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82E4E" w14:textId="77777777" w:rsidR="00156079" w:rsidRDefault="00156079" w:rsidP="00916A46">
      <w:pPr>
        <w:spacing w:line="360" w:lineRule="auto"/>
        <w:rPr>
          <w:rFonts w:ascii="Times New Roman" w:hAnsi="Times New Roman" w:cs="Times New Roman"/>
          <w:b/>
          <w:sz w:val="18"/>
          <w:szCs w:val="18"/>
        </w:rPr>
      </w:pPr>
      <w:bookmarkStart w:id="0" w:name="OLE_LINK642"/>
      <w:bookmarkStart w:id="1" w:name="OLE_LINK643"/>
      <w:bookmarkStart w:id="2" w:name="OLE_LINK538"/>
      <w:bookmarkStart w:id="3" w:name="OLE_LINK539"/>
    </w:p>
    <w:p w14:paraId="595DE903" w14:textId="5AF8A1E8" w:rsidR="008E71C9" w:rsidRPr="0067027C" w:rsidRDefault="008E71C9" w:rsidP="008E71C9">
      <w:pPr>
        <w:spacing w:line="360" w:lineRule="auto"/>
        <w:jc w:val="center"/>
        <w:rPr>
          <w:rFonts w:ascii="Times New Roman" w:hAnsi="Times New Roman" w:cs="Times New Roman"/>
          <w:b/>
          <w:sz w:val="18"/>
          <w:szCs w:val="18"/>
        </w:rPr>
      </w:pPr>
      <w:bookmarkStart w:id="4" w:name="OLE_LINK640"/>
      <w:bookmarkStart w:id="5" w:name="OLE_LINK641"/>
      <w:bookmarkEnd w:id="0"/>
      <w:bookmarkEnd w:id="1"/>
      <w:r w:rsidRPr="0067027C">
        <w:rPr>
          <w:rFonts w:ascii="Times New Roman" w:hAnsi="Times New Roman" w:cs="Times New Roman"/>
          <w:b/>
          <w:noProof/>
          <w:sz w:val="18"/>
          <w:szCs w:val="18"/>
        </w:rPr>
        <w:drawing>
          <wp:inline distT="0" distB="0" distL="0" distR="0" wp14:anchorId="4E998795" wp14:editId="72F346C0">
            <wp:extent cx="3800475" cy="971550"/>
            <wp:effectExtent l="0" t="0" r="0" b="0"/>
            <wp:docPr id="930069417" name="图片 930069417" descr="北京工业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北京工业大学"/>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800475" cy="971550"/>
                    </a:xfrm>
                    <a:prstGeom prst="rect">
                      <a:avLst/>
                    </a:prstGeom>
                    <a:noFill/>
                    <a:ln>
                      <a:noFill/>
                    </a:ln>
                  </pic:spPr>
                </pic:pic>
              </a:graphicData>
            </a:graphic>
          </wp:inline>
        </w:drawing>
      </w:r>
    </w:p>
    <w:p w14:paraId="4982D99F" w14:textId="492B1F9D" w:rsidR="008E71C9" w:rsidRPr="00F34E39" w:rsidRDefault="008E71C9" w:rsidP="00F34E39">
      <w:pPr>
        <w:spacing w:line="360" w:lineRule="auto"/>
        <w:jc w:val="center"/>
        <w:rPr>
          <w:rFonts w:ascii="隶书" w:eastAsia="隶书" w:hAnsi="Times New Roman" w:cs="Times New Roman"/>
          <w:b/>
          <w:sz w:val="140"/>
          <w:szCs w:val="140"/>
        </w:rPr>
      </w:pPr>
      <w:r w:rsidRPr="00D960C9">
        <w:rPr>
          <w:rFonts w:ascii="隶书" w:eastAsia="隶书" w:hAnsi="Times New Roman" w:cs="Times New Roman" w:hint="eastAsia"/>
          <w:b/>
          <w:sz w:val="140"/>
          <w:szCs w:val="140"/>
        </w:rPr>
        <w:t>毕 业 论 文</w:t>
      </w:r>
    </w:p>
    <w:p w14:paraId="3BE39496" w14:textId="3071568E" w:rsidR="008E71C9" w:rsidRPr="002A320E" w:rsidRDefault="008E71C9" w:rsidP="008E71C9">
      <w:pPr>
        <w:spacing w:line="480" w:lineRule="auto"/>
        <w:ind w:firstLineChars="200" w:firstLine="880"/>
        <w:rPr>
          <w:rFonts w:ascii="黑体" w:eastAsia="黑体" w:hAnsi="黑体" w:cs="Times New Roman"/>
          <w:sz w:val="44"/>
          <w:szCs w:val="44"/>
          <w:u w:val="single"/>
        </w:rPr>
      </w:pPr>
      <w:r w:rsidRPr="002A320E">
        <w:rPr>
          <w:rFonts w:ascii="黑体" w:eastAsia="黑体" w:hAnsi="黑体" w:cs="Times New Roman"/>
          <w:sz w:val="44"/>
          <w:szCs w:val="44"/>
        </w:rPr>
        <w:t>题    目</w:t>
      </w:r>
      <w:r w:rsidRPr="0067027C">
        <w:rPr>
          <w:rFonts w:ascii="Times New Roman" w:hAnsi="Times New Roman" w:cs="Times New Roman"/>
          <w:sz w:val="44"/>
          <w:szCs w:val="44"/>
          <w:u w:val="single"/>
        </w:rPr>
        <w:t xml:space="preserve"> </w:t>
      </w:r>
      <w:r>
        <w:rPr>
          <w:rFonts w:ascii="Times New Roman" w:hAnsi="Times New Roman" w:cs="Times New Roman" w:hint="eastAsia"/>
          <w:sz w:val="44"/>
          <w:szCs w:val="44"/>
          <w:u w:val="single"/>
        </w:rPr>
        <w:t xml:space="preserve"> </w:t>
      </w:r>
      <w:r w:rsidRPr="008E71C9">
        <w:rPr>
          <w:rFonts w:ascii="黑体" w:eastAsia="黑体" w:hAnsi="黑体" w:cs="Times New Roman" w:hint="eastAsia"/>
          <w:sz w:val="44"/>
          <w:szCs w:val="44"/>
          <w:u w:val="single"/>
        </w:rPr>
        <w:t>基于多层创新生态网络的</w:t>
      </w:r>
      <w:r>
        <w:rPr>
          <w:rFonts w:ascii="黑体" w:eastAsia="黑体" w:hAnsi="黑体" w:cs="Times New Roman" w:hint="eastAsia"/>
          <w:sz w:val="44"/>
          <w:szCs w:val="44"/>
          <w:u w:val="single"/>
        </w:rPr>
        <w:t xml:space="preserve"> </w:t>
      </w:r>
      <w:r w:rsidR="00874320">
        <w:rPr>
          <w:rFonts w:ascii="黑体" w:eastAsia="黑体" w:hAnsi="黑体" w:cs="Times New Roman" w:hint="eastAsia"/>
          <w:sz w:val="44"/>
          <w:szCs w:val="44"/>
          <w:u w:val="single"/>
        </w:rPr>
        <w:t xml:space="preserve">  </w:t>
      </w:r>
    </w:p>
    <w:p w14:paraId="24C80095" w14:textId="07124727" w:rsidR="008E71C9" w:rsidRPr="002A320E" w:rsidRDefault="008E71C9" w:rsidP="008E71C9">
      <w:pPr>
        <w:spacing w:line="480" w:lineRule="auto"/>
        <w:ind w:firstLineChars="300" w:firstLine="1320"/>
        <w:rPr>
          <w:rFonts w:ascii="黑体" w:eastAsia="黑体" w:hAnsi="黑体" w:cs="Times New Roman"/>
          <w:sz w:val="44"/>
          <w:szCs w:val="44"/>
          <w:u w:val="single"/>
        </w:rPr>
      </w:pPr>
      <w:r w:rsidRPr="002A320E">
        <w:rPr>
          <w:rFonts w:ascii="黑体" w:eastAsia="黑体" w:hAnsi="黑体" w:cs="Times New Roman"/>
          <w:sz w:val="44"/>
          <w:szCs w:val="44"/>
        </w:rPr>
        <w:t xml:space="preserve">      </w:t>
      </w:r>
      <w:r w:rsidRPr="002A320E">
        <w:rPr>
          <w:rFonts w:ascii="黑体" w:eastAsia="黑体" w:hAnsi="黑体" w:cs="Times New Roman"/>
          <w:sz w:val="44"/>
          <w:szCs w:val="44"/>
          <w:u w:val="single"/>
        </w:rPr>
        <w:t xml:space="preserve"> </w:t>
      </w:r>
      <w:r w:rsidRPr="008E71C9">
        <w:rPr>
          <w:rFonts w:ascii="黑体" w:eastAsia="黑体" w:hAnsi="黑体" w:cs="Times New Roman" w:hint="eastAsia"/>
          <w:sz w:val="44"/>
          <w:szCs w:val="44"/>
          <w:u w:val="single"/>
        </w:rPr>
        <w:t>养老科技产业创新机会发现</w:t>
      </w:r>
      <w:r w:rsidR="00874320">
        <w:rPr>
          <w:rFonts w:ascii="黑体" w:eastAsia="黑体" w:hAnsi="黑体" w:cs="Times New Roman" w:hint="eastAsia"/>
          <w:sz w:val="44"/>
          <w:szCs w:val="44"/>
          <w:u w:val="single"/>
        </w:rPr>
        <w:t xml:space="preserve"> </w:t>
      </w:r>
    </w:p>
    <w:p w14:paraId="27CB0F8D" w14:textId="5041FBC8" w:rsidR="008E71C9" w:rsidRPr="002A320E" w:rsidRDefault="008E71C9" w:rsidP="008E71C9">
      <w:pPr>
        <w:spacing w:line="480" w:lineRule="auto"/>
        <w:ind w:firstLineChars="200" w:firstLine="880"/>
        <w:rPr>
          <w:rFonts w:ascii="黑体" w:eastAsia="黑体" w:hAnsi="黑体" w:cs="Times New Roman"/>
          <w:sz w:val="44"/>
          <w:szCs w:val="44"/>
          <w:u w:val="single"/>
        </w:rPr>
      </w:pPr>
      <w:r w:rsidRPr="002A320E">
        <w:rPr>
          <w:rFonts w:ascii="黑体" w:eastAsia="黑体" w:hAnsi="黑体" w:cs="Times New Roman"/>
          <w:sz w:val="44"/>
          <w:szCs w:val="44"/>
        </w:rPr>
        <w:t>姓    名</w:t>
      </w:r>
      <w:r w:rsidRPr="002A320E">
        <w:rPr>
          <w:rFonts w:ascii="黑体" w:eastAsia="黑体" w:hAnsi="黑体" w:cs="Times New Roman"/>
          <w:sz w:val="44"/>
          <w:szCs w:val="44"/>
          <w:u w:val="single"/>
        </w:rPr>
        <w:t xml:space="preserve">          </w:t>
      </w:r>
      <w:r w:rsidR="007E3DFC" w:rsidRPr="00014CF2">
        <w:rPr>
          <w:rFonts w:ascii="黑体" w:eastAsia="黑体" w:hAnsi="黑体" w:cs="Times New Roman" w:hint="eastAsia"/>
          <w:spacing w:val="220"/>
          <w:sz w:val="44"/>
          <w:szCs w:val="44"/>
          <w:u w:val="single"/>
          <w:fitText w:val="1100" w:id="-967078656"/>
        </w:rPr>
        <w:t>乔</w:t>
      </w:r>
      <w:r w:rsidR="007E3DFC" w:rsidRPr="00014CF2">
        <w:rPr>
          <w:rFonts w:ascii="黑体" w:eastAsia="黑体" w:hAnsi="黑体" w:cs="Times New Roman" w:hint="eastAsia"/>
          <w:sz w:val="44"/>
          <w:szCs w:val="44"/>
          <w:u w:val="single"/>
          <w:fitText w:val="1100" w:id="-967078656"/>
        </w:rPr>
        <w:t>轲</w:t>
      </w:r>
      <w:r w:rsidR="00DB7C39">
        <w:rPr>
          <w:rFonts w:ascii="黑体" w:eastAsia="黑体" w:hAnsi="黑体" w:cs="Times New Roman"/>
          <w:sz w:val="44"/>
          <w:szCs w:val="44"/>
          <w:u w:val="single"/>
        </w:rPr>
        <w:t xml:space="preserve">      </w:t>
      </w:r>
      <w:r w:rsidRPr="008E71C9">
        <w:rPr>
          <w:rFonts w:ascii="黑体" w:eastAsia="黑体" w:hAnsi="黑体" w:cs="Times New Roman"/>
          <w:sz w:val="44"/>
          <w:szCs w:val="44"/>
          <w:u w:val="single"/>
        </w:rPr>
        <w:t xml:space="preserve">    </w:t>
      </w:r>
      <w:r w:rsidRPr="002A320E">
        <w:rPr>
          <w:rFonts w:ascii="黑体" w:eastAsia="黑体" w:hAnsi="黑体" w:cs="Times New Roman"/>
          <w:sz w:val="44"/>
          <w:szCs w:val="44"/>
          <w:u w:val="single"/>
        </w:rPr>
        <w:t xml:space="preserve"> </w:t>
      </w:r>
    </w:p>
    <w:p w14:paraId="34204946" w14:textId="53B239E9" w:rsidR="008E71C9" w:rsidRPr="0067027C" w:rsidRDefault="008E71C9" w:rsidP="008E71C9">
      <w:pPr>
        <w:spacing w:line="480" w:lineRule="auto"/>
        <w:ind w:firstLineChars="200" w:firstLine="880"/>
        <w:rPr>
          <w:rFonts w:ascii="Times New Roman" w:hAnsi="Times New Roman" w:cs="Times New Roman"/>
          <w:sz w:val="44"/>
          <w:szCs w:val="44"/>
          <w:u w:val="single"/>
        </w:rPr>
      </w:pPr>
      <w:r w:rsidRPr="002A320E">
        <w:rPr>
          <w:rFonts w:ascii="黑体" w:eastAsia="黑体" w:hAnsi="黑体" w:cs="Times New Roman"/>
          <w:sz w:val="44"/>
          <w:szCs w:val="44"/>
        </w:rPr>
        <w:t>学    号</w:t>
      </w:r>
      <w:r w:rsidRPr="002A320E">
        <w:rPr>
          <w:rFonts w:ascii="黑体" w:eastAsia="黑体" w:hAnsi="黑体" w:cs="Times New Roman"/>
          <w:sz w:val="44"/>
          <w:szCs w:val="44"/>
          <w:u w:val="single"/>
        </w:rPr>
        <w:t xml:space="preserve">         </w:t>
      </w:r>
      <w:r w:rsidRPr="0067027C">
        <w:rPr>
          <w:rFonts w:ascii="Times New Roman" w:hAnsi="Times New Roman" w:cs="Times New Roman"/>
          <w:sz w:val="44"/>
          <w:szCs w:val="44"/>
          <w:u w:val="single"/>
        </w:rPr>
        <w:t>201101</w:t>
      </w:r>
      <w:r>
        <w:rPr>
          <w:rFonts w:ascii="Times New Roman" w:hAnsi="Times New Roman" w:cs="Times New Roman" w:hint="eastAsia"/>
          <w:sz w:val="44"/>
          <w:szCs w:val="44"/>
          <w:u w:val="single"/>
        </w:rPr>
        <w:t>21</w:t>
      </w:r>
      <w:r w:rsidRPr="00874320">
        <w:rPr>
          <w:rFonts w:ascii="黑体" w:eastAsia="黑体" w:hAnsi="黑体" w:cs="Times New Roman"/>
          <w:sz w:val="44"/>
          <w:szCs w:val="44"/>
          <w:u w:val="single"/>
        </w:rPr>
        <w:t xml:space="preserve">    </w:t>
      </w:r>
      <w:r w:rsidR="00874320" w:rsidRPr="00874320">
        <w:rPr>
          <w:rFonts w:ascii="黑体" w:eastAsia="黑体" w:hAnsi="黑体" w:cs="Times New Roman"/>
          <w:sz w:val="44"/>
          <w:szCs w:val="44"/>
          <w:u w:val="single"/>
        </w:rPr>
        <w:t xml:space="preserve">  </w:t>
      </w:r>
      <w:r w:rsidR="007E3DFC">
        <w:rPr>
          <w:rFonts w:ascii="黑体" w:eastAsia="黑体" w:hAnsi="黑体" w:cs="Times New Roman" w:hint="eastAsia"/>
          <w:sz w:val="44"/>
          <w:szCs w:val="44"/>
          <w:u w:val="single"/>
        </w:rPr>
        <w:t xml:space="preserve"> </w:t>
      </w:r>
      <w:r w:rsidR="00874320" w:rsidRPr="00874320">
        <w:rPr>
          <w:rFonts w:ascii="黑体" w:eastAsia="黑体" w:hAnsi="黑体" w:cs="Times New Roman"/>
          <w:sz w:val="44"/>
          <w:szCs w:val="44"/>
          <w:u w:val="single"/>
        </w:rPr>
        <w:t xml:space="preserve">  </w:t>
      </w:r>
      <w:r w:rsidR="00874320">
        <w:rPr>
          <w:rFonts w:ascii="Times New Roman" w:hAnsi="Times New Roman" w:cs="Times New Roman" w:hint="eastAsia"/>
          <w:sz w:val="44"/>
          <w:szCs w:val="44"/>
          <w:u w:val="single"/>
        </w:rPr>
        <w:t xml:space="preserve"> </w:t>
      </w:r>
    </w:p>
    <w:p w14:paraId="55A7CCFB" w14:textId="6EE487FE" w:rsidR="008E71C9" w:rsidRPr="002A320E" w:rsidRDefault="008E71C9" w:rsidP="008E71C9">
      <w:pPr>
        <w:spacing w:line="480" w:lineRule="auto"/>
        <w:ind w:firstLineChars="200" w:firstLine="880"/>
        <w:rPr>
          <w:rFonts w:ascii="黑体" w:eastAsia="黑体" w:hAnsi="黑体" w:cs="Times New Roman"/>
          <w:sz w:val="44"/>
          <w:szCs w:val="44"/>
          <w:u w:val="single"/>
        </w:rPr>
      </w:pPr>
      <w:r w:rsidRPr="002A320E">
        <w:rPr>
          <w:rFonts w:ascii="黑体" w:eastAsia="黑体" w:hAnsi="黑体" w:cs="Times New Roman"/>
          <w:sz w:val="44"/>
          <w:szCs w:val="44"/>
        </w:rPr>
        <w:t>指导教师</w:t>
      </w:r>
      <w:r w:rsidRPr="002A320E">
        <w:rPr>
          <w:rFonts w:ascii="黑体" w:eastAsia="黑体" w:hAnsi="黑体" w:cs="Times New Roman"/>
          <w:sz w:val="44"/>
          <w:szCs w:val="44"/>
          <w:u w:val="single"/>
        </w:rPr>
        <w:t xml:space="preserve">       </w:t>
      </w:r>
      <w:r w:rsidR="007E3DFC">
        <w:rPr>
          <w:rFonts w:ascii="黑体" w:eastAsia="黑体" w:hAnsi="黑体" w:cs="Times New Roman" w:hint="eastAsia"/>
          <w:sz w:val="44"/>
          <w:szCs w:val="44"/>
          <w:u w:val="single"/>
        </w:rPr>
        <w:t xml:space="preserve"> </w:t>
      </w:r>
      <w:r w:rsidRPr="002A320E">
        <w:rPr>
          <w:rFonts w:ascii="黑体" w:eastAsia="黑体" w:hAnsi="黑体" w:cs="Times New Roman"/>
          <w:sz w:val="44"/>
          <w:szCs w:val="44"/>
          <w:u w:val="single"/>
        </w:rPr>
        <w:t xml:space="preserve"> </w:t>
      </w:r>
      <w:r w:rsidR="00DB7C39">
        <w:rPr>
          <w:rFonts w:ascii="黑体" w:eastAsia="黑体" w:hAnsi="黑体" w:cs="Times New Roman"/>
          <w:sz w:val="44"/>
          <w:szCs w:val="44"/>
          <w:u w:val="single"/>
        </w:rPr>
        <w:t xml:space="preserve"> </w:t>
      </w:r>
      <w:r w:rsidR="007E3DFC" w:rsidRPr="007E3DFC">
        <w:rPr>
          <w:rFonts w:ascii="黑体" w:eastAsia="黑体" w:hAnsi="黑体" w:cs="Times New Roman" w:hint="eastAsia"/>
          <w:spacing w:val="220"/>
          <w:sz w:val="44"/>
          <w:szCs w:val="44"/>
          <w:u w:val="single"/>
          <w:fitText w:val="1100" w:id="-967078655"/>
        </w:rPr>
        <w:t>袁</w:t>
      </w:r>
      <w:r w:rsidR="007E3DFC" w:rsidRPr="007E3DFC">
        <w:rPr>
          <w:rFonts w:ascii="黑体" w:eastAsia="黑体" w:hAnsi="黑体" w:cs="Times New Roman" w:hint="eastAsia"/>
          <w:sz w:val="44"/>
          <w:szCs w:val="44"/>
          <w:u w:val="single"/>
          <w:fitText w:val="1100" w:id="-967078655"/>
        </w:rPr>
        <w:t>菲</w:t>
      </w:r>
      <w:r w:rsidR="00DB7C39">
        <w:rPr>
          <w:rFonts w:ascii="黑体" w:eastAsia="黑体" w:hAnsi="黑体" w:cs="Times New Roman"/>
          <w:sz w:val="44"/>
          <w:szCs w:val="44"/>
          <w:u w:val="single"/>
        </w:rPr>
        <w:t xml:space="preserve">   </w:t>
      </w:r>
      <w:r w:rsidRPr="002A320E">
        <w:rPr>
          <w:rFonts w:ascii="黑体" w:eastAsia="黑体" w:hAnsi="黑体" w:cs="Times New Roman"/>
          <w:sz w:val="44"/>
          <w:szCs w:val="44"/>
          <w:u w:val="single"/>
        </w:rPr>
        <w:t xml:space="preserve">   </w:t>
      </w:r>
      <w:r w:rsidR="007E3DFC">
        <w:rPr>
          <w:rFonts w:ascii="黑体" w:eastAsia="黑体" w:hAnsi="黑体" w:cs="Times New Roman" w:hint="eastAsia"/>
          <w:sz w:val="44"/>
          <w:szCs w:val="44"/>
          <w:u w:val="single"/>
        </w:rPr>
        <w:t xml:space="preserve"> </w:t>
      </w:r>
      <w:r w:rsidRPr="002A320E">
        <w:rPr>
          <w:rFonts w:ascii="黑体" w:eastAsia="黑体" w:hAnsi="黑体" w:cs="Times New Roman"/>
          <w:sz w:val="44"/>
          <w:szCs w:val="44"/>
          <w:u w:val="single"/>
        </w:rPr>
        <w:t xml:space="preserve">    </w:t>
      </w:r>
    </w:p>
    <w:p w14:paraId="216FAF1F" w14:textId="26BF0BC9" w:rsidR="008E71C9" w:rsidRPr="0067027C" w:rsidRDefault="008E71C9" w:rsidP="008E71C9">
      <w:pPr>
        <w:spacing w:line="480" w:lineRule="auto"/>
        <w:ind w:firstLineChars="200" w:firstLine="880"/>
        <w:rPr>
          <w:rFonts w:ascii="Times New Roman" w:hAnsi="Times New Roman" w:cs="Times New Roman"/>
          <w:sz w:val="44"/>
          <w:szCs w:val="44"/>
          <w:u w:val="single"/>
        </w:rPr>
      </w:pPr>
      <w:r w:rsidRPr="002A320E">
        <w:rPr>
          <w:rFonts w:ascii="黑体" w:eastAsia="黑体" w:hAnsi="黑体" w:cs="Times New Roman"/>
          <w:sz w:val="44"/>
          <w:szCs w:val="44"/>
        </w:rPr>
        <w:t>日    期</w:t>
      </w:r>
      <w:r w:rsidRPr="002A320E">
        <w:rPr>
          <w:rFonts w:ascii="黑体" w:eastAsia="黑体" w:hAnsi="黑体" w:cs="Times New Roman"/>
          <w:sz w:val="44"/>
          <w:szCs w:val="44"/>
          <w:u w:val="single"/>
        </w:rPr>
        <w:t xml:space="preserve">         </w:t>
      </w:r>
      <w:r w:rsidRPr="0067027C">
        <w:rPr>
          <w:rFonts w:ascii="Times New Roman" w:hAnsi="Times New Roman" w:cs="Times New Roman"/>
          <w:sz w:val="44"/>
          <w:szCs w:val="44"/>
          <w:u w:val="single"/>
        </w:rPr>
        <w:t>2024/</w:t>
      </w:r>
      <w:r w:rsidR="00156079">
        <w:rPr>
          <w:rFonts w:ascii="Times New Roman" w:hAnsi="Times New Roman" w:cs="Times New Roman" w:hint="eastAsia"/>
          <w:sz w:val="44"/>
          <w:szCs w:val="44"/>
          <w:u w:val="single"/>
        </w:rPr>
        <w:t>6</w:t>
      </w:r>
      <w:r w:rsidRPr="0067027C">
        <w:rPr>
          <w:rFonts w:ascii="Times New Roman" w:hAnsi="Times New Roman" w:cs="Times New Roman"/>
          <w:sz w:val="44"/>
          <w:szCs w:val="44"/>
          <w:u w:val="single"/>
        </w:rPr>
        <w:t>/19</w:t>
      </w:r>
      <w:r w:rsidRPr="002A320E">
        <w:rPr>
          <w:rFonts w:ascii="黑体" w:eastAsia="黑体" w:hAnsi="黑体" w:cs="Times New Roman"/>
          <w:sz w:val="44"/>
          <w:szCs w:val="44"/>
          <w:u w:val="single"/>
        </w:rPr>
        <w:t xml:space="preserve">    </w:t>
      </w:r>
      <w:r w:rsidR="00874320">
        <w:rPr>
          <w:rFonts w:ascii="黑体" w:eastAsia="黑体" w:hAnsi="黑体" w:cs="Times New Roman" w:hint="eastAsia"/>
          <w:sz w:val="44"/>
          <w:szCs w:val="44"/>
          <w:u w:val="single"/>
        </w:rPr>
        <w:t xml:space="preserve"> </w:t>
      </w:r>
      <w:r w:rsidR="007E3DFC">
        <w:rPr>
          <w:rFonts w:ascii="黑体" w:eastAsia="黑体" w:hAnsi="黑体" w:cs="Times New Roman" w:hint="eastAsia"/>
          <w:sz w:val="44"/>
          <w:szCs w:val="44"/>
          <w:u w:val="single"/>
        </w:rPr>
        <w:t xml:space="preserve"> </w:t>
      </w:r>
      <w:r w:rsidRPr="002A320E">
        <w:rPr>
          <w:rFonts w:ascii="黑体" w:eastAsia="黑体" w:hAnsi="黑体" w:cs="Times New Roman"/>
          <w:sz w:val="44"/>
          <w:szCs w:val="44"/>
          <w:u w:val="single"/>
        </w:rPr>
        <w:t xml:space="preserve">  </w:t>
      </w:r>
      <w:bookmarkEnd w:id="4"/>
      <w:bookmarkEnd w:id="5"/>
      <w:r w:rsidRPr="002A320E">
        <w:rPr>
          <w:rFonts w:ascii="黑体" w:eastAsia="黑体" w:hAnsi="黑体" w:cs="Times New Roman"/>
          <w:sz w:val="44"/>
          <w:szCs w:val="44"/>
          <w:u w:val="single"/>
        </w:rPr>
        <w:t xml:space="preserve"> </w:t>
      </w:r>
    </w:p>
    <w:p w14:paraId="6FCA57C1" w14:textId="77777777" w:rsidR="00014CF2" w:rsidRDefault="00014CF2" w:rsidP="00014CF2">
      <w:pPr>
        <w:spacing w:line="360" w:lineRule="auto"/>
        <w:jc w:val="center"/>
        <w:rPr>
          <w:rFonts w:ascii="Times New Roman" w:hAnsi="Times New Roman" w:cs="Times New Roman"/>
          <w:b/>
          <w:sz w:val="18"/>
          <w:szCs w:val="18"/>
        </w:rPr>
      </w:pPr>
      <w:bookmarkStart w:id="6" w:name="OLE_LINK544"/>
      <w:bookmarkStart w:id="7" w:name="OLE_LINK545"/>
      <w:bookmarkEnd w:id="2"/>
      <w:bookmarkEnd w:id="3"/>
    </w:p>
    <w:p w14:paraId="3B14E0A4" w14:textId="77777777" w:rsidR="00014CF2" w:rsidRDefault="00014CF2" w:rsidP="00014CF2">
      <w:pPr>
        <w:spacing w:line="360" w:lineRule="auto"/>
        <w:jc w:val="center"/>
        <w:rPr>
          <w:rFonts w:ascii="Times New Roman" w:hAnsi="Times New Roman" w:cs="Times New Roman"/>
          <w:b/>
          <w:sz w:val="18"/>
          <w:szCs w:val="18"/>
        </w:rPr>
      </w:pPr>
    </w:p>
    <w:p w14:paraId="486C0E26" w14:textId="77777777" w:rsidR="00F34E39" w:rsidRDefault="00F34E39" w:rsidP="00014CF2">
      <w:pPr>
        <w:spacing w:line="360" w:lineRule="auto"/>
        <w:jc w:val="center"/>
        <w:rPr>
          <w:rFonts w:ascii="Times New Roman" w:hAnsi="Times New Roman" w:cs="Times New Roman"/>
          <w:b/>
          <w:sz w:val="18"/>
          <w:szCs w:val="18"/>
        </w:rPr>
      </w:pPr>
    </w:p>
    <w:p w14:paraId="09EDEB6E" w14:textId="77777777" w:rsidR="00916A46" w:rsidRDefault="00916A46" w:rsidP="00916A46">
      <w:pPr>
        <w:spacing w:line="480" w:lineRule="auto"/>
        <w:jc w:val="center"/>
        <w:rPr>
          <w:b/>
          <w:bCs/>
          <w:sz w:val="36"/>
        </w:rPr>
      </w:pPr>
      <w:r>
        <w:rPr>
          <w:b/>
          <w:bCs/>
          <w:sz w:val="36"/>
        </w:rPr>
        <w:lastRenderedPageBreak/>
        <w:t>北京工业大学</w:t>
      </w:r>
    </w:p>
    <w:p w14:paraId="076D940F" w14:textId="77777777" w:rsidR="00916A46" w:rsidRDefault="00916A46" w:rsidP="00916A46">
      <w:pPr>
        <w:spacing w:line="480" w:lineRule="auto"/>
        <w:jc w:val="center"/>
        <w:rPr>
          <w:b/>
          <w:sz w:val="36"/>
        </w:rPr>
      </w:pPr>
      <w:r>
        <w:rPr>
          <w:b/>
          <w:sz w:val="36"/>
        </w:rPr>
        <w:t>毕业设计（论文）任务书</w:t>
      </w:r>
    </w:p>
    <w:p w14:paraId="11D5C6AA" w14:textId="77777777" w:rsidR="00916A46" w:rsidRDefault="00916A46" w:rsidP="00916A46">
      <w:pPr>
        <w:spacing w:before="120" w:after="120"/>
      </w:pPr>
    </w:p>
    <w:p w14:paraId="5133189C" w14:textId="77777777" w:rsidR="00916A46" w:rsidRPr="00156079" w:rsidRDefault="00916A46" w:rsidP="00916A46">
      <w:pPr>
        <w:spacing w:before="120" w:after="120"/>
        <w:rPr>
          <w:sz w:val="28"/>
        </w:rPr>
      </w:pPr>
      <w:r>
        <w:rPr>
          <w:noProof/>
          <w:sz w:val="28"/>
        </w:rPr>
        <mc:AlternateContent>
          <mc:Choice Requires="wps">
            <w:drawing>
              <wp:anchor distT="0" distB="0" distL="114300" distR="114300" simplePos="0" relativeHeight="251672576" behindDoc="0" locked="0" layoutInCell="0" allowOverlap="1" wp14:anchorId="12EC8992" wp14:editId="17665133">
                <wp:simplePos x="0" y="0"/>
                <wp:positionH relativeFrom="column">
                  <wp:posOffset>571500</wp:posOffset>
                </wp:positionH>
                <wp:positionV relativeFrom="paragraph">
                  <wp:posOffset>297180</wp:posOffset>
                </wp:positionV>
                <wp:extent cx="4457700" cy="0"/>
                <wp:effectExtent l="0" t="0" r="0" b="0"/>
                <wp:wrapNone/>
                <wp:docPr id="1432772388" name="直接连接符 21"/>
                <wp:cNvGraphicFramePr/>
                <a:graphic xmlns:a="http://schemas.openxmlformats.org/drawingml/2006/main">
                  <a:graphicData uri="http://schemas.microsoft.com/office/word/2010/wordprocessingShape">
                    <wps:wsp>
                      <wps:cNvCnPr/>
                      <wps:spPr>
                        <a:xfrm>
                          <a:off x="0" y="0"/>
                          <a:ext cx="4457700" cy="0"/>
                        </a:xfrm>
                        <a:prstGeom prst="line">
                          <a:avLst/>
                        </a:prstGeom>
                        <a:ln w="9525" cap="flat" cmpd="sng">
                          <a:solidFill>
                            <a:srgbClr val="000000"/>
                          </a:solidFill>
                          <a:prstDash val="solid"/>
                          <a:headEnd type="none" w="med" len="med"/>
                          <a:tailEnd type="none" w="med" len="med"/>
                        </a:ln>
                        <a:effectLst/>
                      </wps:spPr>
                      <wps:bodyPr/>
                    </wps:wsp>
                  </a:graphicData>
                </a:graphic>
              </wp:anchor>
            </w:drawing>
          </mc:Choice>
          <mc:Fallback>
            <w:pict>
              <v:line w14:anchorId="2666DA85" id="直接连接符 21"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45pt,23.4pt" to="396pt,2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" o:allowincell="f"/>
            </w:pict>
          </mc:Fallback>
        </mc:AlternateContent>
      </w:r>
      <w:r>
        <w:rPr>
          <w:sz w:val="28"/>
        </w:rPr>
        <w:t xml:space="preserve">  题目</w:t>
      </w:r>
      <w:r w:rsidRPr="00156079">
        <w:rPr>
          <w:sz w:val="28"/>
        </w:rPr>
        <w:t>基于多层创新生态网络的养老科技产业创新机会发现</w:t>
      </w:r>
    </w:p>
    <w:p w14:paraId="304402FF" w14:textId="77777777" w:rsidR="00916A46" w:rsidRDefault="00916A46" w:rsidP="00916A46">
      <w:pPr>
        <w:spacing w:before="120" w:after="120"/>
        <w:rPr>
          <w:sz w:val="28"/>
        </w:rPr>
      </w:pPr>
      <w:r>
        <w:rPr>
          <w:noProof/>
          <w:sz w:val="28"/>
        </w:rPr>
        <mc:AlternateContent>
          <mc:Choice Requires="wps">
            <w:drawing>
              <wp:anchor distT="0" distB="0" distL="114300" distR="114300" simplePos="0" relativeHeight="251671552" behindDoc="0" locked="0" layoutInCell="0" allowOverlap="1" wp14:anchorId="4B45DCFB" wp14:editId="523B5FA6">
                <wp:simplePos x="0" y="0"/>
                <wp:positionH relativeFrom="column">
                  <wp:posOffset>4114800</wp:posOffset>
                </wp:positionH>
                <wp:positionV relativeFrom="paragraph">
                  <wp:posOffset>297180</wp:posOffset>
                </wp:positionV>
                <wp:extent cx="914400" cy="0"/>
                <wp:effectExtent l="0" t="0" r="0" b="0"/>
                <wp:wrapNone/>
                <wp:docPr id="278273655" name="直接连接符 22"/>
                <wp:cNvGraphicFramePr/>
                <a:graphic xmlns:a="http://schemas.openxmlformats.org/drawingml/2006/main">
                  <a:graphicData uri="http://schemas.microsoft.com/office/word/2010/wordprocessingShape">
                    <wps:wsp>
                      <wps:cNvCnPr/>
                      <wps:spPr>
                        <a:xfrm>
                          <a:off x="0" y="0"/>
                          <a:ext cx="914400" cy="0"/>
                        </a:xfrm>
                        <a:prstGeom prst="line">
                          <a:avLst/>
                        </a:prstGeom>
                        <a:ln w="9525" cap="flat" cmpd="sng">
                          <a:solidFill>
                            <a:srgbClr val="000000"/>
                          </a:solidFill>
                          <a:prstDash val="solid"/>
                          <a:headEnd type="none" w="med" len="med"/>
                          <a:tailEnd type="none" w="med" len="med"/>
                        </a:ln>
                        <a:effectLst/>
                      </wps:spPr>
                      <wps:bodyPr/>
                    </wps:wsp>
                  </a:graphicData>
                </a:graphic>
              </wp:anchor>
            </w:drawing>
          </mc:Choice>
          <mc:Fallback>
            <w:pict>
              <v:line w14:anchorId="3FD11FC7" id="直接连接符 22"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324pt,23.4pt" to="396pt,2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" o:allowincell="f"/>
            </w:pict>
          </mc:Fallback>
        </mc:AlternateContent>
      </w:r>
      <w:r>
        <w:rPr>
          <w:noProof/>
          <w:sz w:val="28"/>
        </w:rPr>
        <mc:AlternateContent>
          <mc:Choice Requires="wps">
            <w:drawing>
              <wp:anchor distT="0" distB="0" distL="114300" distR="114300" simplePos="0" relativeHeight="251670528" behindDoc="0" locked="0" layoutInCell="0" allowOverlap="1" wp14:anchorId="4AD154AC" wp14:editId="5BAA1D81">
                <wp:simplePos x="0" y="0"/>
                <wp:positionH relativeFrom="column">
                  <wp:posOffset>2628900</wp:posOffset>
                </wp:positionH>
                <wp:positionV relativeFrom="paragraph">
                  <wp:posOffset>297180</wp:posOffset>
                </wp:positionV>
                <wp:extent cx="1028700" cy="0"/>
                <wp:effectExtent l="0" t="0" r="0" b="0"/>
                <wp:wrapNone/>
                <wp:docPr id="991600684" name="直接连接符 23"/>
                <wp:cNvGraphicFramePr/>
                <a:graphic xmlns:a="http://schemas.openxmlformats.org/drawingml/2006/main">
                  <a:graphicData uri="http://schemas.microsoft.com/office/word/2010/wordprocessingShape">
                    <wps:wsp>
                      <wps:cNvCnPr/>
                      <wps:spPr>
                        <a:xfrm>
                          <a:off x="0" y="0"/>
                          <a:ext cx="1028700" cy="0"/>
                        </a:xfrm>
                        <a:prstGeom prst="line">
                          <a:avLst/>
                        </a:prstGeom>
                        <a:ln w="9525" cap="flat" cmpd="sng">
                          <a:solidFill>
                            <a:srgbClr val="000000"/>
                          </a:solidFill>
                          <a:prstDash val="solid"/>
                          <a:headEnd type="none" w="med" len="med"/>
                          <a:tailEnd type="none" w="med" len="med"/>
                        </a:ln>
                        <a:effectLst/>
                      </wps:spPr>
                      <wps:bodyPr/>
                    </wps:wsp>
                  </a:graphicData>
                </a:graphic>
              </wp:anchor>
            </w:drawing>
          </mc:Choice>
          <mc:Fallback>
            <w:pict>
              <v:line w14:anchorId="258C30D7" id="直接连接符 23"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07pt,23.4pt" to="4in,2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" o:allowincell="f"/>
            </w:pict>
          </mc:Fallback>
        </mc:AlternateContent>
      </w:r>
      <w:r>
        <w:rPr>
          <w:noProof/>
          <w:sz w:val="28"/>
        </w:rPr>
        <mc:AlternateContent>
          <mc:Choice Requires="wps">
            <w:drawing>
              <wp:anchor distT="0" distB="0" distL="114300" distR="114300" simplePos="0" relativeHeight="251669504" behindDoc="0" locked="0" layoutInCell="0" allowOverlap="1" wp14:anchorId="283AC198" wp14:editId="7121B4FD">
                <wp:simplePos x="0" y="0"/>
                <wp:positionH relativeFrom="column">
                  <wp:posOffset>571500</wp:posOffset>
                </wp:positionH>
                <wp:positionV relativeFrom="paragraph">
                  <wp:posOffset>297180</wp:posOffset>
                </wp:positionV>
                <wp:extent cx="1714500" cy="0"/>
                <wp:effectExtent l="0" t="0" r="0" b="0"/>
                <wp:wrapNone/>
                <wp:docPr id="348135020" name="直接连接符 26"/>
                <wp:cNvGraphicFramePr/>
                <a:graphic xmlns:a="http://schemas.openxmlformats.org/drawingml/2006/main">
                  <a:graphicData uri="http://schemas.microsoft.com/office/word/2010/wordprocessingShape">
                    <wps:wsp>
                      <wps:cNvCnPr/>
                      <wps:spPr>
                        <a:xfrm>
                          <a:off x="0" y="0"/>
                          <a:ext cx="1714500" cy="0"/>
                        </a:xfrm>
                        <a:prstGeom prst="line">
                          <a:avLst/>
                        </a:prstGeom>
                        <a:ln w="9525" cap="flat" cmpd="sng">
                          <a:solidFill>
                            <a:srgbClr val="000000"/>
                          </a:solidFill>
                          <a:prstDash val="solid"/>
                          <a:headEnd type="none" w="med" len="med"/>
                          <a:tailEnd type="none" w="med" len="med"/>
                        </a:ln>
                        <a:effectLst/>
                      </wps:spPr>
                      <wps:bodyPr/>
                    </wps:wsp>
                  </a:graphicData>
                </a:graphic>
              </wp:anchor>
            </w:drawing>
          </mc:Choice>
          <mc:Fallback>
            <w:pict>
              <v:line w14:anchorId="412652FE" id="直接连接符 26"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45pt,23.4pt" to="180pt,2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" o:allowincell="f"/>
            </w:pict>
          </mc:Fallback>
        </mc:AlternateContent>
      </w:r>
      <w:r>
        <w:rPr>
          <w:sz w:val="28"/>
        </w:rPr>
        <w:t xml:space="preserve">  专业 </w:t>
      </w:r>
      <w:r>
        <w:rPr>
          <w:rFonts w:hint="eastAsia"/>
          <w:sz w:val="28"/>
        </w:rPr>
        <w:t>信息管理与信息系统</w:t>
      </w:r>
      <w:r>
        <w:rPr>
          <w:sz w:val="28"/>
        </w:rPr>
        <w:t xml:space="preserve"> 学号 </w:t>
      </w:r>
      <w:r>
        <w:rPr>
          <w:rFonts w:hint="eastAsia"/>
          <w:sz w:val="28"/>
        </w:rPr>
        <w:t>20110121</w:t>
      </w:r>
      <w:r>
        <w:rPr>
          <w:sz w:val="28"/>
        </w:rPr>
        <w:t xml:space="preserve">  姓名</w:t>
      </w:r>
      <w:r>
        <w:rPr>
          <w:rFonts w:hint="eastAsia"/>
          <w:sz w:val="28"/>
        </w:rPr>
        <w:t xml:space="preserve"> 乔轲</w:t>
      </w:r>
    </w:p>
    <w:p w14:paraId="3C33C0D0" w14:textId="77777777" w:rsidR="00916A46" w:rsidRDefault="00916A46" w:rsidP="00916A46">
      <w:pPr>
        <w:spacing w:before="120" w:after="120"/>
        <w:rPr>
          <w:sz w:val="28"/>
        </w:rPr>
      </w:pPr>
      <w:r>
        <w:rPr>
          <w:sz w:val="28"/>
        </w:rPr>
        <w:t>主要内容、基本要求、主要参考资料等：</w:t>
      </w:r>
    </w:p>
    <w:p w14:paraId="2878ACAD" w14:textId="77777777" w:rsidR="00916A46" w:rsidRDefault="00916A46" w:rsidP="00916A46">
      <w:pPr>
        <w:spacing w:before="120" w:after="120"/>
        <w:rPr>
          <w:sz w:val="28"/>
        </w:rPr>
      </w:pPr>
      <w:r>
        <w:rPr>
          <w:rFonts w:hint="eastAsia"/>
          <w:sz w:val="28"/>
        </w:rPr>
        <w:t>研究内容：</w:t>
      </w:r>
    </w:p>
    <w:p w14:paraId="38853CC5" w14:textId="77777777" w:rsidR="00916A46" w:rsidRDefault="00916A46" w:rsidP="00916A46">
      <w:pPr>
        <w:ind w:firstLineChars="100" w:firstLine="280"/>
        <w:rPr>
          <w:sz w:val="28"/>
        </w:rPr>
      </w:pPr>
      <w:r w:rsidRPr="008A47B7">
        <w:rPr>
          <w:sz w:val="28"/>
        </w:rPr>
        <w:t>2020年中国大陆60岁及以上老年人口总数为2.64亿，占总人口的18.7%。20世纪60年代第二次生育高峰形成的较大人口将逐步进入老年人口，这将使我国人口老龄化水平从近年来短暂相对缓慢的演变逆转为增长的“快车道”。另一方面，全球预期寿命从2000年的66.8岁增加到2019年的73.3岁，</w:t>
      </w:r>
      <w:r>
        <w:rPr>
          <w:rFonts w:hint="eastAsia"/>
          <w:sz w:val="28"/>
        </w:rPr>
        <w:t>而健康预期寿命</w:t>
      </w:r>
      <w:r w:rsidRPr="008A47B7">
        <w:rPr>
          <w:rFonts w:hint="eastAsia"/>
          <w:sz w:val="28"/>
        </w:rPr>
        <w:t>从</w:t>
      </w:r>
      <w:r w:rsidRPr="008A47B7">
        <w:rPr>
          <w:sz w:val="28"/>
        </w:rPr>
        <w:t>58.3岁增加到63.7岁。预期寿命的增长速度略快于</w:t>
      </w:r>
      <w:r>
        <w:rPr>
          <w:rFonts w:hint="eastAsia"/>
          <w:sz w:val="28"/>
        </w:rPr>
        <w:t>健康预期寿命</w:t>
      </w:r>
      <w:r w:rsidRPr="008A47B7">
        <w:rPr>
          <w:sz w:val="28"/>
        </w:rPr>
        <w:t>，</w:t>
      </w:r>
      <w:r>
        <w:rPr>
          <w:rFonts w:hint="eastAsia"/>
          <w:sz w:val="28"/>
        </w:rPr>
        <w:t>说明老年人</w:t>
      </w:r>
      <w:r w:rsidRPr="008A47B7">
        <w:rPr>
          <w:sz w:val="28"/>
        </w:rPr>
        <w:t>残疾年限的比例</w:t>
      </w:r>
      <w:r>
        <w:rPr>
          <w:rFonts w:hint="eastAsia"/>
          <w:sz w:val="28"/>
        </w:rPr>
        <w:t>变</w:t>
      </w:r>
      <w:r w:rsidRPr="008A47B7">
        <w:rPr>
          <w:sz w:val="28"/>
        </w:rPr>
        <w:t>高。</w:t>
      </w:r>
      <w:r>
        <w:rPr>
          <w:rFonts w:hint="eastAsia"/>
          <w:sz w:val="28"/>
        </w:rPr>
        <w:t>其中</w:t>
      </w:r>
      <w:r w:rsidRPr="008A47B7">
        <w:rPr>
          <w:sz w:val="28"/>
        </w:rPr>
        <w:t>很大一部分老年人也患有慢性病，他们需要</w:t>
      </w:r>
      <w:r>
        <w:rPr>
          <w:rFonts w:hint="eastAsia"/>
          <w:sz w:val="28"/>
        </w:rPr>
        <w:t>养老产业，特别是医疗产业</w:t>
      </w:r>
      <w:r w:rsidRPr="008A47B7">
        <w:rPr>
          <w:rFonts w:hint="eastAsia"/>
          <w:sz w:val="28"/>
        </w:rPr>
        <w:t>的</w:t>
      </w:r>
      <w:r w:rsidRPr="008A47B7">
        <w:rPr>
          <w:sz w:val="28"/>
        </w:rPr>
        <w:t>帮助和支持。老龄化过程不仅意味着老年人口的增加，而且还导致劳动力短缺</w:t>
      </w:r>
      <w:r>
        <w:rPr>
          <w:rFonts w:hint="eastAsia"/>
          <w:sz w:val="28"/>
        </w:rPr>
        <w:t>，</w:t>
      </w:r>
      <w:r w:rsidRPr="008A47B7">
        <w:rPr>
          <w:sz w:val="28"/>
        </w:rPr>
        <w:t>这进一步加剧了当前医疗保健系统所承受的负担。</w:t>
      </w:r>
      <w:r>
        <w:rPr>
          <w:rFonts w:hint="eastAsia"/>
          <w:sz w:val="28"/>
        </w:rPr>
        <w:t>因而养老产业成为未来重点产业，如何搭建创新生态利用已人工智能为首的科技赋能养老产业成为重要议题。</w:t>
      </w:r>
    </w:p>
    <w:p w14:paraId="6A7915D3" w14:textId="77777777" w:rsidR="00916A46" w:rsidRDefault="00916A46" w:rsidP="00916A46">
      <w:pPr>
        <w:rPr>
          <w:sz w:val="28"/>
        </w:rPr>
      </w:pPr>
      <w:r>
        <w:rPr>
          <w:rFonts w:hint="eastAsia"/>
          <w:sz w:val="28"/>
        </w:rPr>
        <w:t>本研究从创新生态的角度从S</w:t>
      </w:r>
      <w:r>
        <w:rPr>
          <w:sz w:val="28"/>
        </w:rPr>
        <w:t>(Science)</w:t>
      </w:r>
      <w:r>
        <w:rPr>
          <w:rFonts w:hint="eastAsia"/>
          <w:sz w:val="28"/>
        </w:rPr>
        <w:t>-</w:t>
      </w:r>
      <w:r>
        <w:rPr>
          <w:sz w:val="28"/>
        </w:rPr>
        <w:t xml:space="preserve">T(Technology)-B(Business) </w:t>
      </w:r>
      <w:r>
        <w:rPr>
          <w:rFonts w:hint="eastAsia"/>
          <w:sz w:val="28"/>
        </w:rPr>
        <w:t>三个层面入手，通过文献计量学，专利分析，网络挖掘的方式获取不同层面的数据，通过研究单一层面的发展状况与对比分析不同层面的转化与合作，从而获取国外不同国家与区域创新生态的情况。最后通过对比不同国家与地区养老产业创新生态情况，为中国养老产业的发展与创新生态的搭建提供政策建议。</w:t>
      </w:r>
    </w:p>
    <w:p w14:paraId="42472BB3" w14:textId="77777777" w:rsidR="00916A46" w:rsidRDefault="00916A46" w:rsidP="00916A46">
      <w:pPr>
        <w:rPr>
          <w:sz w:val="28"/>
        </w:rPr>
      </w:pPr>
    </w:p>
    <w:p w14:paraId="3F644905" w14:textId="77777777" w:rsidR="00916A46" w:rsidRDefault="00916A46" w:rsidP="00916A46">
      <w:pPr>
        <w:rPr>
          <w:sz w:val="28"/>
        </w:rPr>
      </w:pPr>
      <w:r>
        <w:rPr>
          <w:rFonts w:hint="eastAsia"/>
          <w:sz w:val="28"/>
        </w:rPr>
        <w:t>参考资料：</w:t>
      </w:r>
    </w:p>
    <w:p w14:paraId="05521A3D" w14:textId="77777777" w:rsidR="00916A46" w:rsidRPr="005A1EBA" w:rsidRDefault="00916A46" w:rsidP="00916A46">
      <w:pPr>
        <w:pStyle w:val="af4"/>
        <w:rPr>
          <w:rFonts w:ascii="Times New Roman" w:hAnsi="Times New Roman" w:cs="Times New Roman"/>
        </w:rPr>
      </w:pPr>
      <w:r>
        <w:rPr>
          <w:rFonts w:ascii="Times New Roman" w:hAnsi="Times New Roman" w:cs="Times New Roman"/>
        </w:rPr>
        <w:t xml:space="preserve">[1] </w:t>
      </w:r>
      <w:r w:rsidRPr="005A1EBA">
        <w:rPr>
          <w:rFonts w:ascii="Times New Roman" w:hAnsi="Times New Roman" w:cs="Times New Roman"/>
        </w:rPr>
        <w:t>Office of the Leading Group for the Seventh National Population Census of the State Council. (2021). Major Figure on 2020 Population Census of China. ISBN 987-7-5053-9506-0</w:t>
      </w:r>
    </w:p>
    <w:p w14:paraId="39C54C56" w14:textId="77777777" w:rsidR="00916A46" w:rsidRPr="005A1EBA" w:rsidRDefault="00916A46" w:rsidP="00916A46">
      <w:pPr>
        <w:pStyle w:val="af4"/>
        <w:rPr>
          <w:rFonts w:ascii="Times New Roman" w:hAnsi="Times New Roman" w:cs="Times New Roman"/>
        </w:rPr>
      </w:pPr>
      <w:r>
        <w:rPr>
          <w:rFonts w:ascii="Times New Roman" w:hAnsi="Times New Roman" w:cs="Times New Roman"/>
        </w:rPr>
        <w:t xml:space="preserve">[2] </w:t>
      </w:r>
      <w:r w:rsidRPr="005A1EBA">
        <w:rPr>
          <w:rFonts w:ascii="Times New Roman" w:hAnsi="Times New Roman" w:cs="Times New Roman"/>
        </w:rPr>
        <w:t xml:space="preserve">United Nations, DESA, Population Division. (2022) Licensed under Creative Commons license CC BY 3.0 IGO. United Nations, DESA, Population Division. World Population Prospects 2022. </w:t>
      </w:r>
    </w:p>
    <w:p w14:paraId="610E3F3B" w14:textId="77777777" w:rsidR="00916A46" w:rsidRPr="005A1EBA" w:rsidRDefault="00916A46" w:rsidP="00916A46">
      <w:pPr>
        <w:pStyle w:val="af4"/>
        <w:rPr>
          <w:rFonts w:ascii="Times New Roman" w:hAnsi="Times New Roman" w:cs="Times New Roman"/>
        </w:rPr>
      </w:pPr>
      <w:r>
        <w:rPr>
          <w:rFonts w:ascii="Times New Roman" w:hAnsi="Times New Roman" w:cs="Times New Roman"/>
        </w:rPr>
        <w:lastRenderedPageBreak/>
        <w:t xml:space="preserve">[3] </w:t>
      </w:r>
      <w:r w:rsidRPr="005A1EBA">
        <w:rPr>
          <w:rFonts w:ascii="Times New Roman" w:hAnsi="Times New Roman" w:cs="Times New Roman"/>
        </w:rPr>
        <w:t xml:space="preserve">Global health estimates 2019: Life expectancy and leading causes of death and disability, 2000–Geneva: World Health Organization; 2020 </w:t>
      </w:r>
    </w:p>
    <w:p w14:paraId="7A9C98EA" w14:textId="77777777" w:rsidR="00916A46" w:rsidRPr="005A1EBA" w:rsidRDefault="00916A46" w:rsidP="00916A46">
      <w:pPr>
        <w:pStyle w:val="af4"/>
        <w:rPr>
          <w:rFonts w:ascii="Times New Roman" w:hAnsi="Times New Roman" w:cs="Times New Roman"/>
        </w:rPr>
      </w:pPr>
      <w:r>
        <w:rPr>
          <w:rFonts w:ascii="Times New Roman" w:hAnsi="Times New Roman" w:cs="Times New Roman"/>
        </w:rPr>
        <w:t xml:space="preserve">[4] </w:t>
      </w:r>
      <w:proofErr w:type="spellStart"/>
      <w:r w:rsidRPr="005A1EBA">
        <w:rPr>
          <w:rFonts w:ascii="Times New Roman" w:hAnsi="Times New Roman" w:cs="Times New Roman"/>
        </w:rPr>
        <w:t>Bingxin</w:t>
      </w:r>
      <w:proofErr w:type="spellEnd"/>
      <w:r w:rsidRPr="005A1EBA">
        <w:rPr>
          <w:rFonts w:ascii="Times New Roman" w:hAnsi="Times New Roman" w:cs="Times New Roman"/>
        </w:rPr>
        <w:t xml:space="preserve"> Ma, </w:t>
      </w:r>
      <w:proofErr w:type="spellStart"/>
      <w:r w:rsidRPr="005A1EBA">
        <w:rPr>
          <w:rFonts w:ascii="Times New Roman" w:hAnsi="Times New Roman" w:cs="Times New Roman"/>
        </w:rPr>
        <w:t>Jin</w:t>
      </w:r>
      <w:proofErr w:type="spellEnd"/>
      <w:r w:rsidRPr="005A1EBA">
        <w:rPr>
          <w:rFonts w:ascii="Times New Roman" w:hAnsi="Times New Roman" w:cs="Times New Roman"/>
        </w:rPr>
        <w:t xml:space="preserve"> Yang, Frances Kam </w:t>
      </w:r>
      <w:proofErr w:type="spellStart"/>
      <w:r w:rsidRPr="005A1EBA">
        <w:rPr>
          <w:rFonts w:ascii="Times New Roman" w:hAnsi="Times New Roman" w:cs="Times New Roman"/>
        </w:rPr>
        <w:t>Yuet</w:t>
      </w:r>
      <w:proofErr w:type="spellEnd"/>
      <w:r w:rsidRPr="005A1EBA">
        <w:rPr>
          <w:rFonts w:ascii="Times New Roman" w:hAnsi="Times New Roman" w:cs="Times New Roman"/>
        </w:rPr>
        <w:t xml:space="preserve"> Wong, </w:t>
      </w:r>
      <w:proofErr w:type="spellStart"/>
      <w:r w:rsidRPr="005A1EBA">
        <w:rPr>
          <w:rFonts w:ascii="Times New Roman" w:hAnsi="Times New Roman" w:cs="Times New Roman"/>
        </w:rPr>
        <w:t>Arkers</w:t>
      </w:r>
      <w:proofErr w:type="spellEnd"/>
      <w:r w:rsidRPr="005A1EBA">
        <w:rPr>
          <w:rFonts w:ascii="Times New Roman" w:hAnsi="Times New Roman" w:cs="Times New Roman"/>
        </w:rPr>
        <w:t xml:space="preserve"> Kwan Ching Wong, </w:t>
      </w:r>
      <w:proofErr w:type="spellStart"/>
      <w:r w:rsidRPr="005A1EBA">
        <w:rPr>
          <w:rFonts w:ascii="Times New Roman" w:hAnsi="Times New Roman" w:cs="Times New Roman"/>
        </w:rPr>
        <w:t>Tingting</w:t>
      </w:r>
      <w:proofErr w:type="spellEnd"/>
      <w:r w:rsidRPr="005A1EBA">
        <w:rPr>
          <w:rFonts w:ascii="Times New Roman" w:hAnsi="Times New Roman" w:cs="Times New Roman"/>
        </w:rPr>
        <w:t xml:space="preserve"> Ma, </w:t>
      </w:r>
      <w:proofErr w:type="spellStart"/>
      <w:r w:rsidRPr="005A1EBA">
        <w:rPr>
          <w:rFonts w:ascii="Times New Roman" w:hAnsi="Times New Roman" w:cs="Times New Roman"/>
        </w:rPr>
        <w:t>Jianan</w:t>
      </w:r>
      <w:proofErr w:type="spellEnd"/>
      <w:r w:rsidRPr="005A1EBA">
        <w:rPr>
          <w:rFonts w:ascii="Times New Roman" w:hAnsi="Times New Roman" w:cs="Times New Roman"/>
        </w:rPr>
        <w:t xml:space="preserve"> Meng, Yue Zhao, </w:t>
      </w:r>
      <w:proofErr w:type="spellStart"/>
      <w:r w:rsidRPr="005A1EBA">
        <w:rPr>
          <w:rFonts w:ascii="Times New Roman" w:hAnsi="Times New Roman" w:cs="Times New Roman"/>
        </w:rPr>
        <w:t>Yaogang</w:t>
      </w:r>
      <w:proofErr w:type="spellEnd"/>
      <w:r w:rsidRPr="005A1EBA">
        <w:rPr>
          <w:rFonts w:ascii="Times New Roman" w:hAnsi="Times New Roman" w:cs="Times New Roman"/>
        </w:rPr>
        <w:t xml:space="preserve"> Wang, Qi Lu (2023). Artificial intelligence in elderly healthcare: A scoping review, Ageing Research Reviews,83</w:t>
      </w:r>
    </w:p>
    <w:p w14:paraId="64A34B15" w14:textId="77777777" w:rsidR="00916A46" w:rsidRPr="005A1EBA" w:rsidRDefault="00916A46" w:rsidP="00916A46">
      <w:pPr>
        <w:pStyle w:val="af4"/>
        <w:rPr>
          <w:rFonts w:ascii="Times New Roman" w:hAnsi="Times New Roman" w:cs="Times New Roman"/>
        </w:rPr>
      </w:pPr>
      <w:r>
        <w:rPr>
          <w:rFonts w:ascii="Times New Roman" w:hAnsi="Times New Roman" w:cs="Times New Roman"/>
        </w:rPr>
        <w:t xml:space="preserve">[5] </w:t>
      </w:r>
      <w:r w:rsidRPr="005A1EBA">
        <w:rPr>
          <w:rFonts w:ascii="Times New Roman" w:hAnsi="Times New Roman" w:cs="Times New Roman"/>
        </w:rPr>
        <w:t xml:space="preserve">Xu G, Wu Y, </w:t>
      </w:r>
      <w:proofErr w:type="spellStart"/>
      <w:r w:rsidRPr="005A1EBA">
        <w:rPr>
          <w:rFonts w:ascii="Times New Roman" w:hAnsi="Times New Roman" w:cs="Times New Roman"/>
        </w:rPr>
        <w:t>Minshall</w:t>
      </w:r>
      <w:proofErr w:type="spellEnd"/>
      <w:r w:rsidRPr="005A1EBA">
        <w:rPr>
          <w:rFonts w:ascii="Times New Roman" w:hAnsi="Times New Roman" w:cs="Times New Roman"/>
        </w:rPr>
        <w:t xml:space="preserve"> T, et al. Exploring innovation ecosystems across science, technology, and business: A case of 3D printing in China[J]. Technological Forecasting and Social Change, 2018, 136: 208-221.</w:t>
      </w:r>
    </w:p>
    <w:p w14:paraId="67844B0E" w14:textId="77777777" w:rsidR="00916A46" w:rsidRPr="00156079" w:rsidRDefault="00916A46" w:rsidP="00916A46">
      <w:pPr>
        <w:spacing w:before="120" w:after="120"/>
        <w:rPr>
          <w:sz w:val="28"/>
        </w:rPr>
      </w:pPr>
    </w:p>
    <w:p w14:paraId="59403D8A" w14:textId="77777777" w:rsidR="00916A46" w:rsidRDefault="00916A46" w:rsidP="00916A46">
      <w:pPr>
        <w:spacing w:before="120" w:after="120"/>
        <w:rPr>
          <w:sz w:val="28"/>
        </w:rPr>
      </w:pPr>
    </w:p>
    <w:p w14:paraId="1085AEBA" w14:textId="77777777" w:rsidR="00916A46" w:rsidRDefault="00916A46" w:rsidP="00916A46">
      <w:pPr>
        <w:spacing w:before="120" w:after="120"/>
        <w:rPr>
          <w:sz w:val="28"/>
        </w:rPr>
      </w:pPr>
    </w:p>
    <w:p w14:paraId="738CD601" w14:textId="77777777" w:rsidR="00916A46" w:rsidRDefault="00916A46" w:rsidP="00916A46">
      <w:pPr>
        <w:spacing w:before="120" w:after="120"/>
        <w:rPr>
          <w:sz w:val="28"/>
        </w:rPr>
      </w:pPr>
    </w:p>
    <w:p w14:paraId="7CFAECA8" w14:textId="77777777" w:rsidR="00916A46" w:rsidRDefault="00916A46" w:rsidP="00916A46">
      <w:pPr>
        <w:spacing w:before="120" w:after="120"/>
        <w:rPr>
          <w:sz w:val="28"/>
        </w:rPr>
      </w:pPr>
    </w:p>
    <w:p w14:paraId="4155D275" w14:textId="77777777" w:rsidR="00916A46" w:rsidRDefault="00916A46" w:rsidP="00916A46">
      <w:pPr>
        <w:spacing w:before="120" w:after="120"/>
        <w:rPr>
          <w:sz w:val="28"/>
        </w:rPr>
      </w:pPr>
    </w:p>
    <w:p w14:paraId="14779BDD" w14:textId="77777777" w:rsidR="00916A46" w:rsidRDefault="00916A46" w:rsidP="00916A46">
      <w:pPr>
        <w:spacing w:before="120" w:after="120"/>
        <w:rPr>
          <w:sz w:val="28"/>
        </w:rPr>
      </w:pPr>
    </w:p>
    <w:p w14:paraId="4BA31A18" w14:textId="77777777" w:rsidR="00916A46" w:rsidRDefault="00916A46" w:rsidP="00916A46">
      <w:pPr>
        <w:snapToGrid w:val="0"/>
        <w:spacing w:before="120" w:after="120"/>
        <w:rPr>
          <w:sz w:val="28"/>
        </w:rPr>
      </w:pPr>
    </w:p>
    <w:p w14:paraId="4B2CD605" w14:textId="77777777" w:rsidR="00916A46" w:rsidRDefault="00916A46" w:rsidP="00916A46">
      <w:pPr>
        <w:spacing w:before="120" w:after="120"/>
        <w:rPr>
          <w:sz w:val="28"/>
        </w:rPr>
      </w:pPr>
    </w:p>
    <w:p w14:paraId="121B6CB7" w14:textId="77777777" w:rsidR="00916A46" w:rsidRDefault="00916A46" w:rsidP="00916A46">
      <w:pPr>
        <w:spacing w:before="120" w:after="120"/>
        <w:rPr>
          <w:sz w:val="28"/>
        </w:rPr>
      </w:pPr>
      <w:r>
        <w:rPr>
          <w:sz w:val="28"/>
        </w:rPr>
        <w:t>完成期限：2024年6月11日</w:t>
      </w:r>
    </w:p>
    <w:p w14:paraId="4126555D" w14:textId="77777777" w:rsidR="00916A46" w:rsidRDefault="00916A46" w:rsidP="00916A46">
      <w:pPr>
        <w:spacing w:before="120" w:after="120"/>
        <w:rPr>
          <w:sz w:val="28"/>
        </w:rPr>
      </w:pPr>
      <w:r>
        <w:rPr>
          <w:noProof/>
          <w:sz w:val="28"/>
        </w:rPr>
        <mc:AlternateContent>
          <mc:Choice Requires="wps">
            <w:drawing>
              <wp:anchor distT="0" distB="0" distL="114300" distR="114300" simplePos="0" relativeHeight="251673600" behindDoc="0" locked="0" layoutInCell="0" allowOverlap="1" wp14:anchorId="352946C5" wp14:editId="0B8CCCF6">
                <wp:simplePos x="0" y="0"/>
                <wp:positionH relativeFrom="column">
                  <wp:posOffset>1143000</wp:posOffset>
                </wp:positionH>
                <wp:positionV relativeFrom="paragraph">
                  <wp:posOffset>290830</wp:posOffset>
                </wp:positionV>
                <wp:extent cx="2171700" cy="0"/>
                <wp:effectExtent l="0" t="0" r="0" b="0"/>
                <wp:wrapNone/>
                <wp:docPr id="34528837" name="直接连接符 25"/>
                <wp:cNvGraphicFramePr/>
                <a:graphic xmlns:a="http://schemas.openxmlformats.org/drawingml/2006/main">
                  <a:graphicData uri="http://schemas.microsoft.com/office/word/2010/wordprocessingShape">
                    <wps:wsp>
                      <wps:cNvCnPr/>
                      <wps:spPr>
                        <a:xfrm>
                          <a:off x="0" y="0"/>
                          <a:ext cx="2171700" cy="0"/>
                        </a:xfrm>
                        <a:prstGeom prst="line">
                          <a:avLst/>
                        </a:prstGeom>
                        <a:ln w="9525" cap="flat" cmpd="sng">
                          <a:solidFill>
                            <a:srgbClr val="000000"/>
                          </a:solidFill>
                          <a:prstDash val="solid"/>
                          <a:headEnd type="none" w="med" len="med"/>
                          <a:tailEnd type="none" w="med" len="med"/>
                        </a:ln>
                        <a:effectLst/>
                      </wps:spPr>
                      <wps:bodyPr/>
                    </wps:wsp>
                  </a:graphicData>
                </a:graphic>
              </wp:anchor>
            </w:drawing>
          </mc:Choice>
          <mc:Fallback>
            <w:pict>
              <v:line w14:anchorId="46AC2B45" id="直接连接符 25"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90pt,22.9pt" to="261pt,2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" o:allowincell="f"/>
            </w:pict>
          </mc:Fallback>
        </mc:AlternateContent>
      </w:r>
      <w:r>
        <w:rPr>
          <w:sz w:val="28"/>
        </w:rPr>
        <w:t xml:space="preserve">指导教师签章：                            </w:t>
      </w:r>
    </w:p>
    <w:p w14:paraId="76A5A30E" w14:textId="77777777" w:rsidR="00916A46" w:rsidRDefault="00916A46" w:rsidP="00916A46">
      <w:pPr>
        <w:spacing w:before="120" w:after="120"/>
        <w:rPr>
          <w:sz w:val="28"/>
        </w:rPr>
      </w:pPr>
      <w:r>
        <w:rPr>
          <w:noProof/>
          <w:sz w:val="28"/>
        </w:rPr>
        <mc:AlternateContent>
          <mc:Choice Requires="wps">
            <w:drawing>
              <wp:anchor distT="0" distB="0" distL="114300" distR="114300" simplePos="0" relativeHeight="251674624" behindDoc="0" locked="0" layoutInCell="0" allowOverlap="1" wp14:anchorId="339FA13B" wp14:editId="0DF92031">
                <wp:simplePos x="0" y="0"/>
                <wp:positionH relativeFrom="column">
                  <wp:posOffset>1371600</wp:posOffset>
                </wp:positionH>
                <wp:positionV relativeFrom="paragraph">
                  <wp:posOffset>290830</wp:posOffset>
                </wp:positionV>
                <wp:extent cx="1943100" cy="0"/>
                <wp:effectExtent l="0" t="0" r="0" b="0"/>
                <wp:wrapNone/>
                <wp:docPr id="431181668" name="直接连接符 24"/>
                <wp:cNvGraphicFramePr/>
                <a:graphic xmlns:a="http://schemas.openxmlformats.org/drawingml/2006/main">
                  <a:graphicData uri="http://schemas.microsoft.com/office/word/2010/wordprocessingShape">
                    <wps:wsp>
                      <wps:cNvCnPr/>
                      <wps:spPr>
                        <a:xfrm>
                          <a:off x="0" y="0"/>
                          <a:ext cx="1943100" cy="0"/>
                        </a:xfrm>
                        <a:prstGeom prst="line">
                          <a:avLst/>
                        </a:prstGeom>
                        <a:ln w="9525" cap="flat" cmpd="sng">
                          <a:solidFill>
                            <a:srgbClr val="000000"/>
                          </a:solidFill>
                          <a:prstDash val="solid"/>
                          <a:headEnd type="none" w="med" len="med"/>
                          <a:tailEnd type="none" w="med" len="med"/>
                        </a:ln>
                        <a:effectLst/>
                      </wps:spPr>
                      <wps:bodyPr/>
                    </wps:wsp>
                  </a:graphicData>
                </a:graphic>
              </wp:anchor>
            </w:drawing>
          </mc:Choice>
          <mc:Fallback>
            <w:pict>
              <v:line w14:anchorId="0D97C15E" id="直接连接符 24"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108pt,22.9pt" to="261pt,2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" o:allowincell="f"/>
            </w:pict>
          </mc:Fallback>
        </mc:AlternateContent>
      </w:r>
      <w:r>
        <w:rPr>
          <w:sz w:val="28"/>
        </w:rPr>
        <w:t>专业负责人签章：</w:t>
      </w:r>
    </w:p>
    <w:p w14:paraId="4B6D3ADC" w14:textId="77777777" w:rsidR="00916A46" w:rsidRDefault="00916A46" w:rsidP="00916A46">
      <w:pPr>
        <w:spacing w:before="120" w:after="120"/>
      </w:pPr>
    </w:p>
    <w:p w14:paraId="3877DD9E" w14:textId="77777777" w:rsidR="00916A46" w:rsidRDefault="00916A46" w:rsidP="00916A46">
      <w:pPr>
        <w:spacing w:before="120" w:after="120"/>
        <w:jc w:val="center"/>
      </w:pPr>
      <w:r>
        <w:rPr>
          <w:rFonts w:hint="eastAsia"/>
          <w:sz w:val="28"/>
        </w:rPr>
        <w:t xml:space="preserve">2023 </w:t>
      </w:r>
      <w:r>
        <w:rPr>
          <w:sz w:val="28"/>
        </w:rPr>
        <w:t xml:space="preserve">年  </w:t>
      </w:r>
      <w:r>
        <w:rPr>
          <w:rFonts w:hint="eastAsia"/>
          <w:sz w:val="28"/>
        </w:rPr>
        <w:t>12</w:t>
      </w:r>
      <w:r>
        <w:rPr>
          <w:sz w:val="28"/>
        </w:rPr>
        <w:t xml:space="preserve"> 月  </w:t>
      </w:r>
      <w:r>
        <w:rPr>
          <w:rFonts w:hint="eastAsia"/>
          <w:sz w:val="28"/>
        </w:rPr>
        <w:t>29</w:t>
      </w:r>
      <w:r>
        <w:rPr>
          <w:sz w:val="28"/>
        </w:rPr>
        <w:t>日</w:t>
      </w:r>
    </w:p>
    <w:p w14:paraId="697DCC1D" w14:textId="77777777" w:rsidR="00916A46" w:rsidRDefault="00916A46" w:rsidP="00916A46">
      <w:pPr>
        <w:jc w:val="center"/>
        <w:rPr>
          <w:rFonts w:eastAsia="黑体"/>
          <w:sz w:val="28"/>
          <w:szCs w:val="20"/>
        </w:rPr>
      </w:pPr>
    </w:p>
    <w:p w14:paraId="1A0C6CF3" w14:textId="77777777" w:rsidR="00916A46" w:rsidRDefault="00916A46" w:rsidP="00916A46">
      <w:pPr>
        <w:pStyle w:val="a5"/>
        <w:spacing w:afterLines="100" w:after="240"/>
        <w:jc w:val="center"/>
        <w:rPr>
          <w:rFonts w:ascii="黑体" w:eastAsia="黑体"/>
          <w:b/>
          <w:bCs/>
          <w:sz w:val="32"/>
        </w:rPr>
      </w:pPr>
    </w:p>
    <w:p w14:paraId="69BC55C8" w14:textId="77777777" w:rsidR="00916A46" w:rsidRDefault="00916A46" w:rsidP="00916A46">
      <w:pPr>
        <w:pStyle w:val="a5"/>
        <w:spacing w:afterLines="100" w:after="240"/>
        <w:jc w:val="center"/>
        <w:rPr>
          <w:rFonts w:ascii="Times New Roman" w:eastAsia="黑体" w:hAnsi="Times New Roman"/>
          <w:b/>
          <w:bCs/>
          <w:sz w:val="32"/>
        </w:rPr>
      </w:pPr>
    </w:p>
    <w:p w14:paraId="7933B9A3" w14:textId="77777777" w:rsidR="00916A46" w:rsidRDefault="00916A46" w:rsidP="00916A46">
      <w:pPr>
        <w:pStyle w:val="a5"/>
        <w:spacing w:afterLines="100" w:after="240"/>
        <w:jc w:val="center"/>
        <w:rPr>
          <w:rFonts w:ascii="Times New Roman" w:eastAsia="黑体" w:hAnsi="Times New Roman"/>
          <w:b/>
          <w:bCs/>
          <w:sz w:val="32"/>
        </w:rPr>
      </w:pPr>
    </w:p>
    <w:p w14:paraId="50659634" w14:textId="77777777" w:rsidR="00916A46" w:rsidRDefault="00916A46" w:rsidP="00916A46">
      <w:pPr>
        <w:pStyle w:val="a5"/>
        <w:spacing w:afterLines="100" w:after="240"/>
        <w:jc w:val="center"/>
        <w:rPr>
          <w:rFonts w:ascii="Times New Roman" w:eastAsia="黑体" w:hAnsi="Times New Roman"/>
          <w:b/>
          <w:bCs/>
          <w:sz w:val="32"/>
        </w:rPr>
      </w:pPr>
    </w:p>
    <w:p w14:paraId="6440299F" w14:textId="77777777" w:rsidR="00916A46" w:rsidRDefault="00916A46" w:rsidP="00916A46">
      <w:pPr>
        <w:pStyle w:val="a5"/>
        <w:spacing w:afterLines="100" w:after="240"/>
        <w:jc w:val="center"/>
        <w:rPr>
          <w:rFonts w:ascii="Times New Roman" w:eastAsia="黑体" w:hAnsi="Times New Roman"/>
          <w:b/>
          <w:bCs/>
          <w:sz w:val="32"/>
        </w:rPr>
      </w:pPr>
    </w:p>
    <w:p w14:paraId="0C89A5B6" w14:textId="7678BCB6" w:rsidR="00916A46" w:rsidRDefault="00916A46" w:rsidP="00916A46">
      <w:pPr>
        <w:pStyle w:val="a5"/>
        <w:spacing w:afterLines="100" w:after="240"/>
        <w:jc w:val="center"/>
        <w:rPr>
          <w:rFonts w:ascii="Times New Roman" w:eastAsia="黑体" w:hAnsi="Times New Roman"/>
          <w:b/>
          <w:bCs/>
          <w:sz w:val="32"/>
        </w:rPr>
      </w:pPr>
    </w:p>
    <w:p w14:paraId="5CAAFD12" w14:textId="77777777" w:rsidR="00BD6612" w:rsidRPr="00B271C3" w:rsidRDefault="00BD6612" w:rsidP="00916A46">
      <w:pPr>
        <w:pStyle w:val="a5"/>
        <w:spacing w:afterLines="100" w:after="240"/>
        <w:jc w:val="center"/>
        <w:rPr>
          <w:rFonts w:ascii="Times New Roman" w:eastAsia="黑体" w:hAnsi="Times New Roman" w:hint="eastAsia"/>
          <w:b/>
          <w:bCs/>
          <w:sz w:val="32"/>
        </w:rPr>
      </w:pPr>
    </w:p>
    <w:p w14:paraId="17A6EEA4" w14:textId="77777777" w:rsidR="00916A46" w:rsidRDefault="00916A46" w:rsidP="00916A46">
      <w:pPr>
        <w:pStyle w:val="a5"/>
        <w:spacing w:afterLines="100" w:after="240"/>
        <w:jc w:val="center"/>
        <w:rPr>
          <w:rFonts w:ascii="Times New Roman" w:eastAsia="黑体" w:hAnsi="Times New Roman"/>
          <w:b/>
          <w:bCs/>
          <w:sz w:val="32"/>
        </w:rPr>
      </w:pPr>
      <w:r>
        <w:rPr>
          <w:rFonts w:ascii="Times New Roman" w:eastAsia="黑体" w:hAnsi="Times New Roman"/>
          <w:b/>
          <w:bCs/>
          <w:sz w:val="32"/>
        </w:rPr>
        <w:t>毕业设计（论文）诚信声明书</w:t>
      </w:r>
    </w:p>
    <w:p w14:paraId="7A1DD3E7" w14:textId="77777777" w:rsidR="00916A46" w:rsidRDefault="00916A46" w:rsidP="00916A46">
      <w:pPr>
        <w:pStyle w:val="a5"/>
        <w:spacing w:line="360" w:lineRule="auto"/>
        <w:ind w:firstLine="482"/>
        <w:rPr>
          <w:rFonts w:ascii="Times New Roman" w:hAnsi="Times New Roman"/>
          <w:sz w:val="24"/>
        </w:rPr>
      </w:pPr>
      <w:r>
        <w:rPr>
          <w:rFonts w:ascii="Times New Roman" w:hAnsi="Times New Roman"/>
          <w:sz w:val="24"/>
        </w:rPr>
        <w:t>本人郑重声明：在毕业设计（论文）工作中严格遵守学校有关规定，恪守学术规范；所提交的论文是我个人在导师指导下独立研究、撰写的成果，毕业设计（论文）中所引用他人的文字、研究成果，均已在毕业设计（论文）中加以说明；在本人的毕业生设计（论文）中未剽窃、抄袭他人的学术观点、思想和成果，未篡改实验数据。</w:t>
      </w:r>
    </w:p>
    <w:p w14:paraId="65574C50" w14:textId="77777777" w:rsidR="00916A46" w:rsidRDefault="00916A46" w:rsidP="00916A46">
      <w:pPr>
        <w:pStyle w:val="a5"/>
        <w:spacing w:line="360" w:lineRule="auto"/>
        <w:ind w:firstLine="482"/>
        <w:rPr>
          <w:rFonts w:ascii="Times New Roman" w:hAnsi="Times New Roman"/>
          <w:sz w:val="24"/>
        </w:rPr>
      </w:pPr>
      <w:r>
        <w:rPr>
          <w:rFonts w:ascii="Times New Roman" w:hAnsi="Times New Roman"/>
          <w:sz w:val="24"/>
        </w:rPr>
        <w:t>本毕业设计（论文）和资料若有不实之处，本人愿承担一切相关责任。</w:t>
      </w:r>
    </w:p>
    <w:p w14:paraId="61177B97" w14:textId="77777777" w:rsidR="00916A46" w:rsidRDefault="00916A46" w:rsidP="00916A46">
      <w:pPr>
        <w:pStyle w:val="a5"/>
        <w:ind w:firstLine="480"/>
        <w:rPr>
          <w:rFonts w:ascii="Times New Roman" w:hAnsi="Times New Roman"/>
          <w:sz w:val="24"/>
        </w:rPr>
      </w:pPr>
    </w:p>
    <w:p w14:paraId="5CED4A96" w14:textId="77777777" w:rsidR="00916A46" w:rsidRDefault="00916A46" w:rsidP="00916A46">
      <w:pPr>
        <w:pStyle w:val="a5"/>
        <w:ind w:firstLine="480"/>
        <w:rPr>
          <w:rFonts w:ascii="Times New Roman" w:hAnsi="Times New Roman"/>
          <w:sz w:val="24"/>
        </w:rPr>
      </w:pPr>
    </w:p>
    <w:p w14:paraId="16534A91" w14:textId="77777777" w:rsidR="00916A46" w:rsidRDefault="00916A46" w:rsidP="00916A46">
      <w:pPr>
        <w:pStyle w:val="a5"/>
        <w:ind w:firstLine="480"/>
        <w:rPr>
          <w:rFonts w:ascii="Times New Roman" w:hAnsi="Times New Roman"/>
          <w:sz w:val="24"/>
        </w:rPr>
      </w:pPr>
    </w:p>
    <w:p w14:paraId="146049A3" w14:textId="5B239592" w:rsidR="00916A46" w:rsidRDefault="00916A46" w:rsidP="00916A46">
      <w:pPr>
        <w:pStyle w:val="a5"/>
        <w:ind w:left="3345" w:firstLine="55"/>
        <w:rPr>
          <w:rFonts w:ascii="Times New Roman" w:hAnsi="Times New Roman"/>
          <w:sz w:val="24"/>
          <w:u w:val="single"/>
        </w:rPr>
      </w:pPr>
      <w:r>
        <w:rPr>
          <w:rFonts w:ascii="Times New Roman" w:hAnsi="Times New Roman"/>
          <w:sz w:val="24"/>
        </w:rPr>
        <w:t>学生签名：</w:t>
      </w:r>
      <w:r>
        <w:rPr>
          <w:rFonts w:ascii="Times New Roman" w:hAnsi="Times New Roman"/>
          <w:sz w:val="24"/>
          <w:u w:val="single"/>
        </w:rPr>
        <w:t xml:space="preserve">             </w:t>
      </w:r>
      <w:r>
        <w:rPr>
          <w:rFonts w:ascii="Times New Roman" w:hAnsi="Times New Roman"/>
          <w:sz w:val="24"/>
        </w:rPr>
        <w:t xml:space="preserve"> </w:t>
      </w:r>
      <w:r>
        <w:rPr>
          <w:rFonts w:ascii="Times New Roman" w:hAnsi="Times New Roman"/>
          <w:sz w:val="24"/>
        </w:rPr>
        <w:t>日期：</w:t>
      </w:r>
      <w:r>
        <w:rPr>
          <w:rFonts w:ascii="Times New Roman" w:hAnsi="Times New Roman"/>
          <w:sz w:val="24"/>
          <w:u w:val="single"/>
        </w:rPr>
        <w:t xml:space="preserve">  </w:t>
      </w:r>
      <w:r>
        <w:rPr>
          <w:rFonts w:ascii="Times New Roman" w:hAnsi="Times New Roman" w:hint="eastAsia"/>
          <w:sz w:val="24"/>
          <w:u w:val="single"/>
        </w:rPr>
        <w:t>2024</w:t>
      </w:r>
      <w:r>
        <w:rPr>
          <w:rFonts w:ascii="Times New Roman" w:hAnsi="Times New Roman" w:hint="eastAsia"/>
          <w:sz w:val="24"/>
          <w:u w:val="single"/>
        </w:rPr>
        <w:t>年</w:t>
      </w:r>
      <w:r>
        <w:rPr>
          <w:rFonts w:ascii="Times New Roman" w:hAnsi="Times New Roman" w:hint="eastAsia"/>
          <w:sz w:val="24"/>
          <w:u w:val="single"/>
        </w:rPr>
        <w:t>6</w:t>
      </w:r>
      <w:r>
        <w:rPr>
          <w:rFonts w:ascii="Times New Roman" w:hAnsi="Times New Roman" w:hint="eastAsia"/>
          <w:sz w:val="24"/>
          <w:u w:val="single"/>
        </w:rPr>
        <w:t>月</w:t>
      </w:r>
      <w:r>
        <w:rPr>
          <w:rFonts w:ascii="Times New Roman" w:hAnsi="Times New Roman" w:hint="eastAsia"/>
          <w:sz w:val="24"/>
          <w:u w:val="single"/>
        </w:rPr>
        <w:t>1</w:t>
      </w:r>
      <w:r w:rsidR="004D6647">
        <w:rPr>
          <w:rFonts w:ascii="Times New Roman" w:hAnsi="Times New Roman" w:hint="eastAsia"/>
          <w:sz w:val="24"/>
          <w:u w:val="single"/>
        </w:rPr>
        <w:t>9</w:t>
      </w:r>
      <w:r>
        <w:rPr>
          <w:rFonts w:ascii="Times New Roman" w:hAnsi="Times New Roman" w:hint="eastAsia"/>
          <w:sz w:val="24"/>
          <w:u w:val="single"/>
        </w:rPr>
        <w:t>日</w:t>
      </w:r>
      <w:r>
        <w:rPr>
          <w:rFonts w:ascii="Times New Roman" w:hAnsi="Times New Roman"/>
          <w:sz w:val="24"/>
          <w:u w:val="single"/>
        </w:rPr>
        <w:t xml:space="preserve">         </w:t>
      </w:r>
    </w:p>
    <w:p w14:paraId="4CF5A517" w14:textId="77777777" w:rsidR="00916A46" w:rsidRDefault="00916A46" w:rsidP="00916A46">
      <w:pPr>
        <w:pStyle w:val="a5"/>
        <w:spacing w:before="120" w:after="120"/>
        <w:ind w:left="3345" w:firstLine="55"/>
        <w:rPr>
          <w:sz w:val="24"/>
        </w:rPr>
      </w:pPr>
    </w:p>
    <w:p w14:paraId="06CB4A03" w14:textId="77777777" w:rsidR="00916A46" w:rsidRDefault="00916A46" w:rsidP="00916A46">
      <w:pPr>
        <w:pStyle w:val="a5"/>
        <w:spacing w:before="120" w:after="120"/>
        <w:ind w:left="3345" w:firstLine="55"/>
        <w:rPr>
          <w:sz w:val="24"/>
        </w:rPr>
      </w:pPr>
    </w:p>
    <w:p w14:paraId="3FE302B9" w14:textId="77777777" w:rsidR="00916A46" w:rsidRDefault="00916A46" w:rsidP="00916A46">
      <w:pPr>
        <w:pStyle w:val="a5"/>
        <w:spacing w:before="120" w:after="120"/>
        <w:ind w:left="3345" w:firstLine="55"/>
        <w:rPr>
          <w:sz w:val="24"/>
        </w:rPr>
      </w:pPr>
    </w:p>
    <w:p w14:paraId="02EC3E70" w14:textId="77777777" w:rsidR="00916A46" w:rsidRDefault="00916A46" w:rsidP="00916A46">
      <w:pPr>
        <w:pStyle w:val="a5"/>
        <w:spacing w:before="120" w:after="120"/>
        <w:ind w:left="3345" w:firstLine="55"/>
        <w:rPr>
          <w:sz w:val="24"/>
        </w:rPr>
      </w:pPr>
    </w:p>
    <w:p w14:paraId="3C241040" w14:textId="77777777" w:rsidR="00916A46" w:rsidRDefault="00916A46" w:rsidP="00916A46">
      <w:pPr>
        <w:pStyle w:val="a5"/>
        <w:spacing w:before="120" w:after="120"/>
        <w:ind w:left="3345" w:firstLine="55"/>
        <w:rPr>
          <w:sz w:val="24"/>
        </w:rPr>
      </w:pPr>
    </w:p>
    <w:p w14:paraId="4E903E9E" w14:textId="77777777" w:rsidR="00916A46" w:rsidRDefault="00916A46" w:rsidP="00916A46">
      <w:pPr>
        <w:pStyle w:val="a5"/>
        <w:spacing w:before="120" w:after="120"/>
        <w:ind w:left="3345" w:firstLine="55"/>
        <w:rPr>
          <w:sz w:val="24"/>
        </w:rPr>
      </w:pPr>
    </w:p>
    <w:p w14:paraId="0EBF1C4D" w14:textId="77777777" w:rsidR="00916A46" w:rsidRDefault="00916A46" w:rsidP="00916A46">
      <w:pPr>
        <w:pStyle w:val="a5"/>
        <w:spacing w:before="120" w:after="120"/>
        <w:ind w:left="3345" w:firstLine="55"/>
        <w:rPr>
          <w:sz w:val="24"/>
        </w:rPr>
      </w:pPr>
    </w:p>
    <w:p w14:paraId="54AD74D6" w14:textId="77777777" w:rsidR="00916A46" w:rsidRDefault="00916A46" w:rsidP="00916A46">
      <w:pPr>
        <w:pStyle w:val="a5"/>
        <w:spacing w:before="120" w:after="120"/>
        <w:ind w:left="3345" w:firstLine="55"/>
        <w:rPr>
          <w:sz w:val="24"/>
        </w:rPr>
      </w:pPr>
    </w:p>
    <w:p w14:paraId="1D681ECB" w14:textId="77777777" w:rsidR="00916A46" w:rsidRDefault="00916A46" w:rsidP="00916A46">
      <w:pPr>
        <w:pStyle w:val="a5"/>
        <w:spacing w:before="120" w:after="120"/>
        <w:ind w:left="3345" w:firstLine="55"/>
        <w:rPr>
          <w:sz w:val="24"/>
        </w:rPr>
      </w:pPr>
    </w:p>
    <w:p w14:paraId="3E721E8C" w14:textId="77777777" w:rsidR="00916A46" w:rsidRDefault="00916A46" w:rsidP="00916A46">
      <w:pPr>
        <w:pStyle w:val="a5"/>
        <w:jc w:val="center"/>
        <w:rPr>
          <w:rFonts w:ascii="Times New Roman" w:eastAsia="黑体" w:hAnsi="Times New Roman"/>
          <w:b/>
          <w:bCs/>
          <w:sz w:val="32"/>
        </w:rPr>
      </w:pPr>
      <w:r>
        <w:rPr>
          <w:rFonts w:ascii="Times New Roman" w:eastAsia="黑体" w:hAnsi="Times New Roman"/>
          <w:b/>
          <w:bCs/>
          <w:sz w:val="32"/>
        </w:rPr>
        <w:t>关于论文使用授权的说明</w:t>
      </w:r>
    </w:p>
    <w:p w14:paraId="3B0AC1AB" w14:textId="77777777" w:rsidR="00916A46" w:rsidRDefault="00916A46" w:rsidP="00916A46">
      <w:pPr>
        <w:pStyle w:val="a5"/>
        <w:jc w:val="center"/>
        <w:rPr>
          <w:rFonts w:ascii="Times New Roman" w:eastAsia="黑体" w:hAnsi="Times New Roman"/>
          <w:b/>
          <w:bCs/>
          <w:sz w:val="32"/>
        </w:rPr>
      </w:pPr>
    </w:p>
    <w:p w14:paraId="26B48AAC" w14:textId="77777777" w:rsidR="00916A46" w:rsidRDefault="00916A46" w:rsidP="00916A46">
      <w:pPr>
        <w:pStyle w:val="a5"/>
        <w:spacing w:line="360" w:lineRule="auto"/>
        <w:ind w:firstLine="482"/>
        <w:rPr>
          <w:rFonts w:ascii="Times New Roman" w:hAnsi="Times New Roman"/>
          <w:sz w:val="24"/>
        </w:rPr>
      </w:pPr>
      <w:r>
        <w:rPr>
          <w:rFonts w:ascii="Times New Roman" w:hAnsi="Times New Roman"/>
          <w:sz w:val="24"/>
        </w:rPr>
        <w:t>本人完全了解北京工业大学有关保留、使用学位论文的规定，即：学校有权保留送交论文的复印件，允许论文被查阅和借阅；学校可以公布论文的全部或部分内容，可以采用影印、缩印或其他复制手段保存论文。</w:t>
      </w:r>
    </w:p>
    <w:p w14:paraId="7738C23F" w14:textId="77777777" w:rsidR="00916A46" w:rsidRDefault="00916A46" w:rsidP="00916A46">
      <w:pPr>
        <w:pStyle w:val="a5"/>
        <w:spacing w:line="360" w:lineRule="auto"/>
        <w:ind w:firstLine="482"/>
        <w:rPr>
          <w:rFonts w:ascii="Times New Roman" w:hAnsi="Times New Roman"/>
          <w:sz w:val="24"/>
        </w:rPr>
      </w:pPr>
      <w:r>
        <w:rPr>
          <w:rFonts w:ascii="Times New Roman" w:hAnsi="Times New Roman"/>
          <w:sz w:val="24"/>
        </w:rPr>
        <w:t>（保密的论文在解密后应遵守此规定）</w:t>
      </w:r>
    </w:p>
    <w:p w14:paraId="5780DBF4" w14:textId="77777777" w:rsidR="00916A46" w:rsidRDefault="00916A46" w:rsidP="00916A46">
      <w:pPr>
        <w:pStyle w:val="a5"/>
        <w:ind w:firstLine="480"/>
        <w:rPr>
          <w:rFonts w:ascii="Times New Roman" w:hAnsi="Times New Roman"/>
          <w:sz w:val="24"/>
        </w:rPr>
      </w:pPr>
    </w:p>
    <w:p w14:paraId="0582FD3B" w14:textId="77777777" w:rsidR="00916A46" w:rsidRDefault="00916A46" w:rsidP="00916A46">
      <w:pPr>
        <w:pStyle w:val="a5"/>
        <w:ind w:firstLine="480"/>
        <w:rPr>
          <w:rFonts w:ascii="Times New Roman" w:hAnsi="Times New Roman"/>
          <w:sz w:val="24"/>
        </w:rPr>
      </w:pPr>
    </w:p>
    <w:p w14:paraId="0D396EE4" w14:textId="77777777" w:rsidR="00916A46" w:rsidRDefault="00916A46" w:rsidP="00916A46">
      <w:pPr>
        <w:pStyle w:val="a5"/>
        <w:ind w:firstLine="480"/>
        <w:rPr>
          <w:rFonts w:ascii="Times New Roman" w:hAnsi="Times New Roman"/>
          <w:sz w:val="24"/>
        </w:rPr>
      </w:pPr>
    </w:p>
    <w:p w14:paraId="6F5FEBFB" w14:textId="2083B3F1" w:rsidR="00916A46" w:rsidRDefault="00916A46" w:rsidP="00916A46">
      <w:pPr>
        <w:pStyle w:val="a5"/>
        <w:ind w:firstLine="480"/>
        <w:rPr>
          <w:rFonts w:ascii="Times New Roman" w:hAnsi="Times New Roman"/>
          <w:sz w:val="24"/>
        </w:rPr>
      </w:pPr>
      <w:r>
        <w:rPr>
          <w:rFonts w:ascii="Times New Roman" w:hAnsi="Times New Roman"/>
          <w:sz w:val="24"/>
        </w:rPr>
        <w:t>签名：</w:t>
      </w:r>
      <w:r>
        <w:rPr>
          <w:rFonts w:ascii="Times New Roman" w:hAnsi="Times New Roman"/>
          <w:sz w:val="24"/>
          <w:u w:val="single"/>
        </w:rPr>
        <w:t xml:space="preserve">             </w:t>
      </w:r>
      <w:r>
        <w:rPr>
          <w:rFonts w:ascii="Times New Roman" w:hAnsi="Times New Roman"/>
          <w:sz w:val="24"/>
        </w:rPr>
        <w:t xml:space="preserve"> </w:t>
      </w:r>
      <w:r>
        <w:rPr>
          <w:rFonts w:ascii="Times New Roman" w:hAnsi="Times New Roman"/>
          <w:sz w:val="24"/>
        </w:rPr>
        <w:t>导师签名：</w:t>
      </w:r>
      <w:r>
        <w:rPr>
          <w:rFonts w:ascii="Times New Roman" w:hAnsi="Times New Roman"/>
          <w:sz w:val="24"/>
          <w:u w:val="single"/>
        </w:rPr>
        <w:t xml:space="preserve">             </w:t>
      </w:r>
      <w:r>
        <w:rPr>
          <w:rFonts w:ascii="Times New Roman" w:hAnsi="Times New Roman"/>
          <w:sz w:val="24"/>
        </w:rPr>
        <w:t xml:space="preserve"> </w:t>
      </w:r>
      <w:r>
        <w:rPr>
          <w:rFonts w:ascii="Times New Roman" w:hAnsi="Times New Roman"/>
          <w:sz w:val="24"/>
        </w:rPr>
        <w:t>日期：</w:t>
      </w:r>
      <w:r>
        <w:rPr>
          <w:rFonts w:ascii="Times New Roman" w:hAnsi="Times New Roman"/>
          <w:sz w:val="24"/>
          <w:u w:val="single"/>
        </w:rPr>
        <w:t xml:space="preserve">  </w:t>
      </w:r>
      <w:r>
        <w:rPr>
          <w:rFonts w:ascii="Times New Roman" w:hAnsi="Times New Roman" w:hint="eastAsia"/>
          <w:sz w:val="24"/>
          <w:u w:val="single"/>
        </w:rPr>
        <w:t>2024</w:t>
      </w:r>
      <w:r>
        <w:rPr>
          <w:rFonts w:ascii="Times New Roman" w:hAnsi="Times New Roman" w:hint="eastAsia"/>
          <w:sz w:val="24"/>
          <w:u w:val="single"/>
        </w:rPr>
        <w:t>年</w:t>
      </w:r>
      <w:r>
        <w:rPr>
          <w:rFonts w:ascii="Times New Roman" w:hAnsi="Times New Roman" w:hint="eastAsia"/>
          <w:sz w:val="24"/>
          <w:u w:val="single"/>
        </w:rPr>
        <w:t>6</w:t>
      </w:r>
      <w:r>
        <w:rPr>
          <w:rFonts w:ascii="Times New Roman" w:hAnsi="Times New Roman" w:hint="eastAsia"/>
          <w:sz w:val="24"/>
          <w:u w:val="single"/>
        </w:rPr>
        <w:t>月</w:t>
      </w:r>
      <w:r>
        <w:rPr>
          <w:rFonts w:ascii="Times New Roman" w:hAnsi="Times New Roman" w:hint="eastAsia"/>
          <w:sz w:val="24"/>
          <w:u w:val="single"/>
        </w:rPr>
        <w:t>1</w:t>
      </w:r>
      <w:r w:rsidR="004D6647">
        <w:rPr>
          <w:rFonts w:ascii="Times New Roman" w:hAnsi="Times New Roman" w:hint="eastAsia"/>
          <w:sz w:val="24"/>
          <w:u w:val="single"/>
        </w:rPr>
        <w:t>9</w:t>
      </w:r>
      <w:r>
        <w:rPr>
          <w:rFonts w:ascii="Times New Roman" w:hAnsi="Times New Roman" w:hint="eastAsia"/>
          <w:sz w:val="24"/>
          <w:u w:val="single"/>
        </w:rPr>
        <w:t>日</w:t>
      </w:r>
      <w:r>
        <w:rPr>
          <w:rFonts w:ascii="Times New Roman" w:hAnsi="Times New Roman"/>
          <w:sz w:val="24"/>
          <w:u w:val="single"/>
        </w:rPr>
        <w:t xml:space="preserve">       </w:t>
      </w:r>
    </w:p>
    <w:p w14:paraId="4DECDD24" w14:textId="77777777" w:rsidR="00916A46" w:rsidRDefault="00916A46" w:rsidP="00916A46">
      <w:pPr>
        <w:rPr>
          <w:rFonts w:eastAsia="黑体"/>
          <w:sz w:val="28"/>
          <w:szCs w:val="20"/>
        </w:rPr>
      </w:pPr>
    </w:p>
    <w:p w14:paraId="442C1068" w14:textId="77777777" w:rsidR="00BF6235" w:rsidRDefault="00C85C07">
      <w:pPr>
        <w:pStyle w:val="1"/>
      </w:pPr>
      <w:bookmarkStart w:id="8" w:name="_Toc169528444"/>
      <w:r>
        <w:rPr>
          <w:rFonts w:hint="eastAsia"/>
        </w:rPr>
        <w:lastRenderedPageBreak/>
        <w:t>摘要</w:t>
      </w:r>
      <w:bookmarkEnd w:id="8"/>
    </w:p>
    <w:bookmarkEnd w:id="6"/>
    <w:bookmarkEnd w:id="7"/>
    <w:p w14:paraId="6A519411" w14:textId="77777777" w:rsidR="00AF5252" w:rsidRDefault="00AF5252" w:rsidP="00AF5252">
      <w:pPr>
        <w:pStyle w:val="afd"/>
        <w:ind w:firstLine="480"/>
        <w:rPr>
          <w:rFonts w:ascii="宋体" w:hAnsi="宋体"/>
        </w:rPr>
      </w:pPr>
      <w:r>
        <w:rPr>
          <w:rFonts w:ascii="宋体" w:hAnsi="宋体" w:hint="eastAsia"/>
        </w:rPr>
        <w:t>全球老龄化进程正在加速，技术创新是积极应对人口老龄化的第一动力和战略支撑，养老科技产业发展的未来方向备受关注。相关研究多从技术管理的视角对于技术与产业的发展进行分析与预测。从创新全过程管理的视角提炼现实规律，引入创新生态系统对养老科技产业进行系统分析，对形成产业创新政策、企业创新战略、科学研究方向，从而促进整个创新生态系统协同发展有着重要意义。本文将养老科技产业作为研究对象，以多层创新生态网络为框架，系统研究了养老科技产业的创新机会。</w:t>
      </w:r>
    </w:p>
    <w:p w14:paraId="56AA52A0" w14:textId="77777777" w:rsidR="00AF5252" w:rsidRDefault="00AF5252" w:rsidP="00AF5252">
      <w:pPr>
        <w:pStyle w:val="afd"/>
        <w:ind w:firstLine="480"/>
      </w:pPr>
      <w:r>
        <w:rPr>
          <w:rFonts w:ascii="宋体" w:hAnsi="宋体" w:hint="eastAsia"/>
        </w:rPr>
        <w:t>本研究通过对科学、技术与商业三层生态系统（</w:t>
      </w:r>
      <w:r>
        <w:t>S-T-B</w:t>
      </w:r>
      <w:r>
        <w:rPr>
          <w:rFonts w:ascii="宋体" w:hAnsi="宋体" w:hint="eastAsia"/>
        </w:rPr>
        <w:t>）的分析，探讨其协同发展对产业创新的推动作用，并划分出四类创新机会。进一步将模型扩展至投资层，提出</w:t>
      </w:r>
      <w:r>
        <w:t>S-T-B-I</w:t>
      </w:r>
      <w:r>
        <w:rPr>
          <w:rFonts w:ascii="宋体" w:hAnsi="宋体" w:hint="eastAsia"/>
        </w:rPr>
        <w:t>结构，以全面解析养老科技产业的创新生态，量化与统计其中的交互关系，发掘其中的创新机会。</w:t>
      </w:r>
    </w:p>
    <w:p w14:paraId="5F30A707" w14:textId="77777777" w:rsidR="00AF5252" w:rsidRDefault="00AF5252" w:rsidP="00AF5252">
      <w:pPr>
        <w:pStyle w:val="afd"/>
        <w:ind w:firstLine="480"/>
      </w:pPr>
      <w:r>
        <w:rPr>
          <w:rFonts w:ascii="宋体" w:hAnsi="宋体" w:hint="eastAsia"/>
        </w:rPr>
        <w:t>首先，梳理了养老科技创新、养老科技产业发展及创新机会发现的现状。通过网络爬虫技术获取了文献、专利及公司与投资者数据，采用</w:t>
      </w:r>
      <w:proofErr w:type="spellStart"/>
      <w:r>
        <w:t>KeyBERT</w:t>
      </w:r>
      <w:proofErr w:type="spellEnd"/>
      <w:r>
        <w:rPr>
          <w:rFonts w:ascii="宋体" w:hAnsi="宋体" w:hint="eastAsia"/>
        </w:rPr>
        <w:t>模型进行关键词抽取及</w:t>
      </w:r>
      <w:proofErr w:type="spellStart"/>
      <w:r>
        <w:rPr>
          <w:rFonts w:cs="Times New Roman"/>
        </w:rPr>
        <w:t>SciBERT</w:t>
      </w:r>
      <w:proofErr w:type="spellEnd"/>
      <w:r>
        <w:rPr>
          <w:rFonts w:ascii="宋体" w:hAnsi="宋体" w:hint="eastAsia"/>
        </w:rPr>
        <w:t>模型进行文本向量化，结合</w:t>
      </w:r>
      <w:r>
        <w:rPr>
          <w:rFonts w:cs="Times New Roman"/>
        </w:rPr>
        <w:t>K-means</w:t>
      </w:r>
      <w:r>
        <w:rPr>
          <w:rFonts w:ascii="宋体" w:hAnsi="宋体" w:hint="eastAsia"/>
        </w:rPr>
        <w:t>聚类方法，分析各层生态系统的发展趋势。结果表明科学层生态方面，研究发现智能监测系统、康复技术、阿尔兹海默症研究等领域的发展迅速；技术层生态则侧重于传感器、物联网、远程医疗等方向；商业层生态则集中在人工智能与机器人、数字健康等方面。其次，通过对不同生态系统间的主题进行相关性量化与分析，构建了</w:t>
      </w:r>
      <w:r>
        <w:t>S-T-B</w:t>
      </w:r>
      <w:r>
        <w:rPr>
          <w:rFonts w:ascii="宋体" w:hAnsi="宋体" w:hint="eastAsia"/>
        </w:rPr>
        <w:t>创新生态网络。根据四象限理论，识别出四类创新机会：未产生协同发展效应、科学</w:t>
      </w:r>
      <w:r>
        <w:t>-</w:t>
      </w:r>
      <w:r>
        <w:rPr>
          <w:rFonts w:ascii="宋体" w:hAnsi="宋体" w:hint="eastAsia"/>
        </w:rPr>
        <w:t>技术促进发展、技术</w:t>
      </w:r>
      <w:r>
        <w:rPr>
          <w:rFonts w:cs="Times New Roman"/>
        </w:rPr>
        <w:t>-</w:t>
      </w:r>
      <w:r>
        <w:rPr>
          <w:rFonts w:ascii="宋体" w:hAnsi="宋体" w:hint="eastAsia"/>
        </w:rPr>
        <w:t>产业促进发展和科学</w:t>
      </w:r>
      <w:r>
        <w:t>-</w:t>
      </w:r>
      <w:r>
        <w:rPr>
          <w:rFonts w:ascii="宋体" w:hAnsi="宋体" w:hint="eastAsia"/>
        </w:rPr>
        <w:t>技术</w:t>
      </w:r>
      <w:r>
        <w:rPr>
          <w:rFonts w:cs="Times New Roman"/>
        </w:rPr>
        <w:t>-</w:t>
      </w:r>
      <w:r>
        <w:rPr>
          <w:rFonts w:ascii="宋体" w:hAnsi="宋体" w:hint="eastAsia"/>
        </w:rPr>
        <w:t>产业协同发展。再次，为更好地发掘产业创新机会，在</w:t>
      </w:r>
      <w:r>
        <w:t>S-T-B</w:t>
      </w:r>
      <w:r>
        <w:rPr>
          <w:rFonts w:ascii="宋体" w:hAnsi="宋体" w:hint="eastAsia"/>
        </w:rPr>
        <w:t>结构的基础上引入投资层，结合产业视角与企业生命周期的视角，构建</w:t>
      </w:r>
      <w:r>
        <w:t>S-T-B-I</w:t>
      </w:r>
      <w:r>
        <w:rPr>
          <w:rFonts w:ascii="宋体" w:hAnsi="宋体" w:hint="eastAsia"/>
        </w:rPr>
        <w:t>创新生态网络，进行层间交互的微观的分析。结果表明在投资角度与专利数量上，人工智能与机器人领域的公司都表现优异。另一方面，早期阶段的公司更容易受到投资者的青睐。但受到的投资是相对集中的，有少数几家明星公司收到了很多投资者的投资，随着生命周期的发展，投资逐渐趋于平衡。最后，通过逻辑回归肯定了拥有专利对公司获得投资的可能性有显著的正向影响。</w:t>
      </w:r>
    </w:p>
    <w:p w14:paraId="6884AEC0" w14:textId="77777777" w:rsidR="00AF5252" w:rsidRDefault="00AF5252" w:rsidP="00AF5252">
      <w:pPr>
        <w:ind w:firstLine="420"/>
      </w:pPr>
      <w:r>
        <w:rPr>
          <w:rFonts w:hint="eastAsia"/>
        </w:rPr>
        <w:t>本研究在理论上扩展了基于S-T-B的生态网络，加入投资者层，增加模型对于市场资本的考量，对于创新生态网络的模型构建进行了必要的补充。此外，本研究发现人工智能与机器人的技术与产品是未来养老科技产业的重点创新机会；初创企业是养老科技产业的创新主体，政策应加大对其支持力度，初创公司也应抓住技术创新机会，加大研发投入来获得市场的资本青睐，共同推动养老科技产业创新生态发展。</w:t>
      </w:r>
    </w:p>
    <w:p w14:paraId="484D6C57" w14:textId="77777777" w:rsidR="00A66BDD" w:rsidRPr="00AF5252" w:rsidRDefault="00A66BDD">
      <w:pPr>
        <w:pStyle w:val="a5"/>
        <w:snapToGrid w:val="0"/>
        <w:spacing w:before="120" w:after="120" w:line="312" w:lineRule="auto"/>
        <w:rPr>
          <w:rFonts w:ascii="黑体" w:eastAsia="黑体" w:hAnsi="宋体"/>
          <w:sz w:val="24"/>
        </w:rPr>
      </w:pPr>
    </w:p>
    <w:p w14:paraId="442C106C" w14:textId="66E45640" w:rsidR="00BF6235" w:rsidRPr="00A66BDD" w:rsidRDefault="00C85C07">
      <w:pPr>
        <w:pStyle w:val="a5"/>
        <w:snapToGrid w:val="0"/>
        <w:spacing w:before="120" w:after="120" w:line="312" w:lineRule="auto"/>
        <w:rPr>
          <w:rFonts w:ascii="Times New Roman" w:hAnsi="Times New Roman" w:cs="Times New Roman"/>
          <w:szCs w:val="21"/>
        </w:rPr>
      </w:pPr>
      <w:r w:rsidRPr="00002248">
        <w:rPr>
          <w:rFonts w:ascii="黑体" w:eastAsia="黑体" w:hAnsi="黑体" w:cs="Times New Roman"/>
          <w:sz w:val="24"/>
        </w:rPr>
        <w:t>关键词</w:t>
      </w:r>
      <w:r w:rsidR="00002248" w:rsidRPr="00002248">
        <w:rPr>
          <w:rFonts w:ascii="黑体" w:eastAsia="黑体" w:hAnsi="黑体" w:cs="Times New Roman" w:hint="eastAsia"/>
          <w:sz w:val="24"/>
          <w:szCs w:val="24"/>
        </w:rPr>
        <w:t>：</w:t>
      </w:r>
      <w:bookmarkStart w:id="9" w:name="OLE_LINK124"/>
      <w:bookmarkStart w:id="10" w:name="OLE_LINK125"/>
      <w:r w:rsidR="00890DFF" w:rsidRPr="00A66BDD">
        <w:rPr>
          <w:rFonts w:ascii="Times New Roman" w:hAnsi="Times New Roman" w:cs="Times New Roman"/>
          <w:sz w:val="24"/>
        </w:rPr>
        <w:t>养老科技产业</w:t>
      </w:r>
      <w:r w:rsidRPr="00A66BDD">
        <w:rPr>
          <w:rFonts w:ascii="Times New Roman" w:hAnsi="Times New Roman" w:cs="Times New Roman"/>
          <w:sz w:val="24"/>
        </w:rPr>
        <w:t>；</w:t>
      </w:r>
      <w:r w:rsidR="00890DFF" w:rsidRPr="00A66BDD">
        <w:rPr>
          <w:rFonts w:ascii="Times New Roman" w:hAnsi="Times New Roman" w:cs="Times New Roman"/>
          <w:sz w:val="24"/>
        </w:rPr>
        <w:t>创新生态系统</w:t>
      </w:r>
      <w:r w:rsidRPr="00A66BDD">
        <w:rPr>
          <w:rFonts w:ascii="Times New Roman" w:hAnsi="Times New Roman" w:cs="Times New Roman"/>
          <w:sz w:val="24"/>
        </w:rPr>
        <w:t>；</w:t>
      </w:r>
      <w:r w:rsidR="00F163CB" w:rsidRPr="00A66BDD">
        <w:rPr>
          <w:rFonts w:ascii="Times New Roman" w:hAnsi="Times New Roman" w:cs="Times New Roman"/>
          <w:sz w:val="24"/>
        </w:rPr>
        <w:t>创新机会发现；</w:t>
      </w:r>
      <w:r w:rsidR="00F163CB" w:rsidRPr="00371DEE">
        <w:rPr>
          <w:rFonts w:ascii="Times New Roman" w:hAnsi="Times New Roman" w:cs="Times New Roman"/>
          <w:sz w:val="24"/>
        </w:rPr>
        <w:t>S-T-B-I</w:t>
      </w:r>
      <w:r w:rsidR="00F163CB" w:rsidRPr="00371DEE">
        <w:rPr>
          <w:rFonts w:ascii="Times New Roman" w:hAnsi="Times New Roman" w:cs="Times New Roman"/>
          <w:sz w:val="24"/>
        </w:rPr>
        <w:t>结构；</w:t>
      </w:r>
      <w:r w:rsidR="00F163CB" w:rsidRPr="00A66BDD">
        <w:rPr>
          <w:rFonts w:ascii="Times New Roman" w:hAnsi="Times New Roman" w:cs="Times New Roman"/>
          <w:sz w:val="24"/>
        </w:rPr>
        <w:t>BERT</w:t>
      </w:r>
    </w:p>
    <w:bookmarkEnd w:id="9"/>
    <w:bookmarkEnd w:id="10"/>
    <w:p w14:paraId="442C1074" w14:textId="1A44D229" w:rsidR="00BF6235" w:rsidRDefault="00C85C07" w:rsidP="00E527F0">
      <w:pPr>
        <w:pStyle w:val="1"/>
        <w:rPr>
          <w:sz w:val="32"/>
          <w:szCs w:val="32"/>
        </w:rPr>
      </w:pPr>
      <w:r>
        <w:rPr>
          <w:i/>
          <w:color w:val="FF0000"/>
          <w:sz w:val="28"/>
          <w:szCs w:val="28"/>
        </w:rPr>
        <w:br w:type="page"/>
      </w:r>
      <w:bookmarkStart w:id="11" w:name="_Toc169528445"/>
      <w:r>
        <w:lastRenderedPageBreak/>
        <w:t>Abstract</w:t>
      </w:r>
      <w:bookmarkEnd w:id="11"/>
    </w:p>
    <w:p w14:paraId="00305D1C" w14:textId="77777777" w:rsidR="00827130" w:rsidRPr="00827130" w:rsidRDefault="00827130" w:rsidP="00827130">
      <w:pPr>
        <w:pStyle w:val="afd"/>
        <w:ind w:firstLine="480"/>
      </w:pPr>
      <w:bookmarkStart w:id="12" w:name="OLE_LINK141"/>
      <w:bookmarkStart w:id="13" w:name="OLE_LINK142"/>
      <w:r w:rsidRPr="00827130">
        <w:t xml:space="preserve">As the global aging issue is alarming time, technological innovation is increasingly a primary driver and strategic support in addressing aging, therefore </w:t>
      </w:r>
      <w:proofErr w:type="spellStart"/>
      <w:r w:rsidRPr="00827130">
        <w:t>gerontechnology</w:t>
      </w:r>
      <w:proofErr w:type="spellEnd"/>
      <w:r w:rsidRPr="00827130">
        <w:t xml:space="preserve"> is an important solution. Existing research analyzes and forecasts the development of technology and industry from the perspective of technology management. However, it is essential to integrate the perspective of innovation process management and introduce the concept of an innovation ecosystem to systematically analyze the </w:t>
      </w:r>
      <w:proofErr w:type="spellStart"/>
      <w:r w:rsidRPr="00827130">
        <w:t>gerontechnology</w:t>
      </w:r>
      <w:proofErr w:type="spellEnd"/>
      <w:r w:rsidRPr="00827130">
        <w:t xml:space="preserve"> industry. This approach holds significant implications for industrial innovation policy, corporate innovation strategies, and scientific research directions, and ultimately promotes the synergistic development of the innovation ecosystem.</w:t>
      </w:r>
    </w:p>
    <w:p w14:paraId="5A709BD7" w14:textId="77777777" w:rsidR="00827130" w:rsidRPr="00827130" w:rsidRDefault="00827130" w:rsidP="00827130">
      <w:pPr>
        <w:pStyle w:val="afd"/>
        <w:ind w:firstLine="480"/>
      </w:pPr>
      <w:r w:rsidRPr="00827130">
        <w:t xml:space="preserve">This thesis systematically studies the innovation opportunities in the </w:t>
      </w:r>
      <w:proofErr w:type="spellStart"/>
      <w:r w:rsidRPr="00827130">
        <w:t>gerontechnology</w:t>
      </w:r>
      <w:proofErr w:type="spellEnd"/>
      <w:r w:rsidRPr="00827130">
        <w:t xml:space="preserve"> industry using a multi-layer innovation ecosystem framework. By analyzing the scientific, technological, and business ecosystems (S-T-B), it explores the role of their synergistic development in promoting industry innovation. Furthermore, it extends the framework to include the investment layer, proposing the S-T-B-I structure to comprehensively analyze the innovation ecosystem of the </w:t>
      </w:r>
      <w:proofErr w:type="spellStart"/>
      <w:r w:rsidRPr="00827130">
        <w:t>gerontechnology</w:t>
      </w:r>
      <w:proofErr w:type="spellEnd"/>
      <w:r w:rsidRPr="00827130">
        <w:t xml:space="preserve"> industry.</w:t>
      </w:r>
    </w:p>
    <w:p w14:paraId="2D176871" w14:textId="469315D7" w:rsidR="00827130" w:rsidRPr="00827130" w:rsidRDefault="00827130" w:rsidP="00827130">
      <w:pPr>
        <w:pStyle w:val="afd"/>
        <w:ind w:firstLine="480"/>
      </w:pPr>
      <w:r w:rsidRPr="00827130">
        <w:t xml:space="preserve">Firstly, this thesis reviews the current state of research on </w:t>
      </w:r>
      <w:proofErr w:type="spellStart"/>
      <w:r w:rsidRPr="00827130">
        <w:t>gerontechnology</w:t>
      </w:r>
      <w:proofErr w:type="spellEnd"/>
      <w:r w:rsidRPr="00827130">
        <w:t xml:space="preserve"> innovation, industry, and innovation opportunity discovery, highlighting the deficiencies and limitations of existing studies. Using web scraping technology, literature, patents, and data on companies and investors were collected. </w:t>
      </w:r>
      <w:proofErr w:type="spellStart"/>
      <w:r w:rsidRPr="00827130">
        <w:t>KeyBERT</w:t>
      </w:r>
      <w:proofErr w:type="spellEnd"/>
      <w:r w:rsidRPr="00827130">
        <w:t xml:space="preserve"> was employed for keyword extraction, and </w:t>
      </w:r>
      <w:proofErr w:type="spellStart"/>
      <w:r w:rsidRPr="00827130">
        <w:t>SciBERT</w:t>
      </w:r>
      <w:proofErr w:type="spellEnd"/>
      <w:r w:rsidRPr="00827130">
        <w:t xml:space="preserve"> for text vectorization. Combined with the K-means clustering method, the development trends of each ecosystem were analyzed. In the scientific ecosystem, rapid advancements were observed in intelligent monitoring systems, rehabilitation technology, and Alzheimer's disease research. The technological ecosystem focused on sensors, the Internet of Things (IoT), and telemedicine, while the business ecosystem centered on artificial intelligence and robotics, as well as digital health.</w:t>
      </w:r>
    </w:p>
    <w:p w14:paraId="760E7709" w14:textId="37EF7B73" w:rsidR="00827130" w:rsidRPr="00827130" w:rsidRDefault="00827130" w:rsidP="00827130">
      <w:pPr>
        <w:pStyle w:val="afd"/>
        <w:ind w:firstLine="480"/>
      </w:pPr>
      <w:r w:rsidRPr="00827130">
        <w:t>By</w:t>
      </w:r>
      <w:r>
        <w:rPr>
          <w:rFonts w:hint="eastAsia"/>
        </w:rPr>
        <w:t xml:space="preserve"> </w:t>
      </w:r>
      <w:r w:rsidRPr="00827130">
        <w:t>quantifying the commonalities and divergences of themes between different ecosystems, the S-T-B innovation ecosystem network was constructed. Based on the four-quadrant theory, four types of innovation opportunities were identified: those that are underdeveloped, science-technology spurred, technology-industry spurred, and science-</w:t>
      </w:r>
      <w:bookmarkStart w:id="14" w:name="OLE_LINK143"/>
      <w:bookmarkStart w:id="15" w:name="OLE_LINK144"/>
      <w:r w:rsidRPr="00827130">
        <w:t>technology-industry spurred.</w:t>
      </w:r>
    </w:p>
    <w:bookmarkEnd w:id="14"/>
    <w:bookmarkEnd w:id="15"/>
    <w:p w14:paraId="23F9991F" w14:textId="77777777" w:rsidR="00827130" w:rsidRPr="00827130" w:rsidRDefault="00827130" w:rsidP="00827130">
      <w:pPr>
        <w:pStyle w:val="afd"/>
        <w:ind w:firstLine="480"/>
      </w:pPr>
      <w:r w:rsidRPr="00827130">
        <w:t xml:space="preserve">To further explore industry innovation opportunities, this thesis integrates the investment layer based on the S-T-B structure, constructing the S-T-B-I innovation ecosystem network from the perspectives of industry and enterprise lifecycle, and conducting cross-layer analysis. </w:t>
      </w:r>
      <w:r w:rsidRPr="00827130">
        <w:lastRenderedPageBreak/>
        <w:t>It was found that companies in the fields of artificial intelligence and robotics performed well in terms of both investment and patent metrics. Early-stage companies were more likely to attract investor attention. However, the investments were relatively concentrated, with a few star companies receiving most of the investors' funds. As the lifecycle progresses, investments tend to balance out. Finally, logistic regression confirmed that patent ownership has a significant positive impact on a company's likelihood of receiving funding.</w:t>
      </w:r>
    </w:p>
    <w:p w14:paraId="3973EFB0" w14:textId="2B80BBB1" w:rsidR="00827130" w:rsidRPr="00827130" w:rsidRDefault="00827130" w:rsidP="00827130">
      <w:pPr>
        <w:pStyle w:val="afd"/>
        <w:ind w:firstLine="480"/>
      </w:pPr>
      <w:r w:rsidRPr="00827130">
        <w:t xml:space="preserve">In terms of theoretical contributions, this thesis expands the S-T-B ecosystem network by incorporating the investor layer, adding market capital considerations, and further supplementing the model for </w:t>
      </w:r>
      <w:r>
        <w:rPr>
          <w:rFonts w:hint="eastAsia"/>
        </w:rPr>
        <w:t xml:space="preserve">the </w:t>
      </w:r>
      <w:r w:rsidRPr="00827130">
        <w:t xml:space="preserve">innovation ecosystem. Practically, it identifies artificial intelligence and robotics as key areas for future innovation opportunities in the </w:t>
      </w:r>
      <w:proofErr w:type="spellStart"/>
      <w:r w:rsidRPr="00827130">
        <w:t>gerontechnology</w:t>
      </w:r>
      <w:proofErr w:type="spellEnd"/>
      <w:r w:rsidRPr="00827130">
        <w:t xml:space="preserve"> industry. Startups are the main innovators in this field, and policies should increase support for them. Startups should focus on R&amp;D to attract market capital and jointly drive the development of the innovation ecosystem in </w:t>
      </w:r>
      <w:proofErr w:type="spellStart"/>
      <w:r w:rsidRPr="00827130">
        <w:t>gerontechnology</w:t>
      </w:r>
      <w:proofErr w:type="spellEnd"/>
      <w:r w:rsidRPr="00827130">
        <w:t>.</w:t>
      </w:r>
    </w:p>
    <w:bookmarkEnd w:id="12"/>
    <w:bookmarkEnd w:id="13"/>
    <w:p w14:paraId="727E468A" w14:textId="77777777" w:rsidR="00136B07" w:rsidRPr="00827130" w:rsidRDefault="00136B07" w:rsidP="00E527F0">
      <w:pPr>
        <w:rPr>
          <w:rFonts w:ascii="Times New Roman" w:eastAsia="黑体" w:hAnsi="Times New Roman" w:cs="Times New Roman"/>
          <w:b/>
        </w:rPr>
      </w:pPr>
    </w:p>
    <w:p w14:paraId="049C5C4D" w14:textId="031C110C" w:rsidR="00E527F0" w:rsidRDefault="00C85C07" w:rsidP="00316B7B">
      <w:pPr>
        <w:spacing w:line="360" w:lineRule="exact"/>
        <w:rPr>
          <w:rFonts w:ascii="Times New Roman" w:hAnsi="Times New Roman" w:cs="Times New Roman"/>
        </w:rPr>
      </w:pPr>
      <w:r w:rsidRPr="00E527F0">
        <w:rPr>
          <w:rFonts w:ascii="Times New Roman" w:eastAsia="黑体" w:hAnsi="Times New Roman" w:cs="Times New Roman"/>
          <w:b/>
        </w:rPr>
        <w:t>Keywords</w:t>
      </w:r>
      <w:r w:rsidR="00316B7B">
        <w:rPr>
          <w:rFonts w:ascii="Times New Roman" w:eastAsia="黑体" w:hAnsi="Times New Roman" w:cs="Times New Roman" w:hint="eastAsia"/>
          <w:b/>
        </w:rPr>
        <w:t>:</w:t>
      </w:r>
      <w:r w:rsidR="00D751DE">
        <w:rPr>
          <w:rFonts w:ascii="Times New Roman" w:eastAsia="黑体" w:hAnsi="Times New Roman" w:cs="Times New Roman" w:hint="eastAsia"/>
          <w:b/>
        </w:rPr>
        <w:t xml:space="preserve"> </w:t>
      </w:r>
      <w:proofErr w:type="spellStart"/>
      <w:r w:rsidR="004C6A82">
        <w:rPr>
          <w:rFonts w:ascii="Times New Roman" w:hAnsi="Times New Roman" w:cs="Times New Roman"/>
        </w:rPr>
        <w:t>Gerontechnology</w:t>
      </w:r>
      <w:proofErr w:type="spellEnd"/>
      <w:r w:rsidR="00E527F0" w:rsidRPr="00E527F0">
        <w:rPr>
          <w:rFonts w:ascii="Times New Roman" w:hAnsi="Times New Roman" w:cs="Times New Roman"/>
        </w:rPr>
        <w:t xml:space="preserve"> industry; innovation ecosystem; innovation opportunity discovery; S-T-B-I structure; BERT</w:t>
      </w:r>
    </w:p>
    <w:p w14:paraId="442C107E" w14:textId="77777777" w:rsidR="00BF6235" w:rsidRPr="00E527F0" w:rsidRDefault="00BF6235" w:rsidP="00E61F6C">
      <w:pPr>
        <w:pStyle w:val="10505"/>
        <w:spacing w:line="360" w:lineRule="exact"/>
        <w:jc w:val="left"/>
        <w:sectPr w:rsidR="00BF6235" w:rsidRPr="00E527F0" w:rsidSect="00E61F6C">
          <w:headerReference w:type="even" r:id="rId10"/>
          <w:headerReference w:type="default" r:id="rId11"/>
          <w:footerReference w:type="even" r:id="rId12"/>
          <w:footerReference w:type="default" r:id="rId13"/>
          <w:headerReference w:type="first" r:id="rId14"/>
          <w:footerReference w:type="first" r:id="rId15"/>
          <w:pgSz w:w="11906" w:h="16838"/>
          <w:pgMar w:top="1701" w:right="1418" w:bottom="1440" w:left="1418" w:header="1134" w:footer="992" w:gutter="0"/>
          <w:pgNumType w:fmt="upperRoman" w:start="1"/>
          <w:cols w:space="720"/>
          <w:docGrid w:linePitch="326"/>
        </w:sectPr>
      </w:pPr>
    </w:p>
    <w:p w14:paraId="442C107F" w14:textId="77777777" w:rsidR="00BF6235" w:rsidRDefault="00C85C07">
      <w:pPr>
        <w:pStyle w:val="1"/>
      </w:pPr>
      <w:bookmarkStart w:id="19" w:name="_Toc480383329"/>
      <w:bookmarkStart w:id="20" w:name="_Toc14565"/>
      <w:bookmarkStart w:id="21" w:name="_Toc480446919"/>
      <w:bookmarkStart w:id="22" w:name="_Toc480380105"/>
      <w:bookmarkStart w:id="23" w:name="_Toc169528446"/>
      <w:r>
        <w:rPr>
          <w:rFonts w:hint="eastAsia"/>
        </w:rPr>
        <w:lastRenderedPageBreak/>
        <w:t>目录</w:t>
      </w:r>
      <w:bookmarkEnd w:id="19"/>
      <w:bookmarkEnd w:id="20"/>
      <w:bookmarkEnd w:id="21"/>
      <w:bookmarkEnd w:id="22"/>
      <w:bookmarkEnd w:id="23"/>
    </w:p>
    <w:p w14:paraId="7157E526" w14:textId="74F5A764" w:rsidR="001E3A80" w:rsidRDefault="00C85C07">
      <w:pPr>
        <w:pStyle w:val="TOC1"/>
        <w:tabs>
          <w:tab w:val="right" w:leader="dot" w:pos="9060"/>
        </w:tabs>
        <w:rPr>
          <w:rFonts w:asciiTheme="minorHAnsi" w:eastAsiaTheme="minorEastAsia" w:hAnsiTheme="minorHAnsi" w:cstheme="minorBidi"/>
          <w:noProof/>
          <w:kern w:val="2"/>
          <w:sz w:val="22"/>
          <w14:ligatures w14:val="standardContextual"/>
        </w:rPr>
      </w:pPr>
      <w:r>
        <w:fldChar w:fldCharType="begin"/>
      </w:r>
      <w:r>
        <w:instrText xml:space="preserve"> TOC \o "1-3" \h \z \u </w:instrText>
      </w:r>
      <w:r>
        <w:fldChar w:fldCharType="separate"/>
      </w:r>
      <w:hyperlink w:anchor="_Toc169528444" w:history="1">
        <w:r w:rsidR="001E3A80" w:rsidRPr="001119A2">
          <w:rPr>
            <w:rStyle w:val="af"/>
            <w:noProof/>
          </w:rPr>
          <w:t>摘要</w:t>
        </w:r>
        <w:r w:rsidR="001E3A80">
          <w:rPr>
            <w:noProof/>
            <w:webHidden/>
          </w:rPr>
          <w:tab/>
        </w:r>
        <w:r w:rsidR="001E3A80">
          <w:rPr>
            <w:noProof/>
            <w:webHidden/>
          </w:rPr>
          <w:fldChar w:fldCharType="begin"/>
        </w:r>
        <w:r w:rsidR="001E3A80">
          <w:rPr>
            <w:noProof/>
            <w:webHidden/>
          </w:rPr>
          <w:instrText xml:space="preserve"> PAGEREF _Toc169528444 \h </w:instrText>
        </w:r>
        <w:r w:rsidR="001E3A80">
          <w:rPr>
            <w:noProof/>
            <w:webHidden/>
          </w:rPr>
        </w:r>
        <w:r w:rsidR="001E3A80">
          <w:rPr>
            <w:noProof/>
            <w:webHidden/>
          </w:rPr>
          <w:fldChar w:fldCharType="separate"/>
        </w:r>
        <w:r w:rsidR="001E3A80">
          <w:rPr>
            <w:noProof/>
            <w:webHidden/>
          </w:rPr>
          <w:t>V</w:t>
        </w:r>
        <w:r w:rsidR="001E3A80">
          <w:rPr>
            <w:noProof/>
            <w:webHidden/>
          </w:rPr>
          <w:fldChar w:fldCharType="end"/>
        </w:r>
      </w:hyperlink>
    </w:p>
    <w:p w14:paraId="53FED78B" w14:textId="498ABDEF" w:rsidR="001E3A80" w:rsidRDefault="00000000">
      <w:pPr>
        <w:pStyle w:val="TOC1"/>
        <w:tabs>
          <w:tab w:val="right" w:leader="dot" w:pos="9060"/>
        </w:tabs>
        <w:rPr>
          <w:rFonts w:asciiTheme="minorHAnsi" w:eastAsiaTheme="minorEastAsia" w:hAnsiTheme="minorHAnsi" w:cstheme="minorBidi"/>
          <w:noProof/>
          <w:kern w:val="2"/>
          <w:sz w:val="22"/>
          <w14:ligatures w14:val="standardContextual"/>
        </w:rPr>
      </w:pPr>
      <w:hyperlink w:anchor="_Toc169528445" w:history="1">
        <w:r w:rsidR="001E3A80" w:rsidRPr="001119A2">
          <w:rPr>
            <w:rStyle w:val="af"/>
            <w:noProof/>
          </w:rPr>
          <w:t>Abstract</w:t>
        </w:r>
        <w:r w:rsidR="001E3A80">
          <w:rPr>
            <w:noProof/>
            <w:webHidden/>
          </w:rPr>
          <w:tab/>
        </w:r>
        <w:r w:rsidR="001E3A80">
          <w:rPr>
            <w:noProof/>
            <w:webHidden/>
          </w:rPr>
          <w:fldChar w:fldCharType="begin"/>
        </w:r>
        <w:r w:rsidR="001E3A80">
          <w:rPr>
            <w:noProof/>
            <w:webHidden/>
          </w:rPr>
          <w:instrText xml:space="preserve"> PAGEREF _Toc169528445 \h </w:instrText>
        </w:r>
        <w:r w:rsidR="001E3A80">
          <w:rPr>
            <w:noProof/>
            <w:webHidden/>
          </w:rPr>
        </w:r>
        <w:r w:rsidR="001E3A80">
          <w:rPr>
            <w:noProof/>
            <w:webHidden/>
          </w:rPr>
          <w:fldChar w:fldCharType="separate"/>
        </w:r>
        <w:r w:rsidR="001E3A80">
          <w:rPr>
            <w:noProof/>
            <w:webHidden/>
          </w:rPr>
          <w:t>VI</w:t>
        </w:r>
        <w:r w:rsidR="001E3A80">
          <w:rPr>
            <w:noProof/>
            <w:webHidden/>
          </w:rPr>
          <w:fldChar w:fldCharType="end"/>
        </w:r>
      </w:hyperlink>
    </w:p>
    <w:p w14:paraId="729FC92F" w14:textId="5E3DBF59" w:rsidR="001E3A80" w:rsidRDefault="00000000">
      <w:pPr>
        <w:pStyle w:val="TOC1"/>
        <w:tabs>
          <w:tab w:val="right" w:leader="dot" w:pos="9060"/>
        </w:tabs>
        <w:rPr>
          <w:rFonts w:asciiTheme="minorHAnsi" w:eastAsiaTheme="minorEastAsia" w:hAnsiTheme="minorHAnsi" w:cstheme="minorBidi"/>
          <w:noProof/>
          <w:kern w:val="2"/>
          <w:sz w:val="22"/>
          <w14:ligatures w14:val="standardContextual"/>
        </w:rPr>
      </w:pPr>
      <w:hyperlink w:anchor="_Toc169528446" w:history="1">
        <w:r w:rsidR="001E3A80" w:rsidRPr="001119A2">
          <w:rPr>
            <w:rStyle w:val="af"/>
            <w:noProof/>
          </w:rPr>
          <w:t>目录</w:t>
        </w:r>
        <w:r w:rsidR="001E3A80">
          <w:rPr>
            <w:noProof/>
            <w:webHidden/>
          </w:rPr>
          <w:tab/>
        </w:r>
        <w:r w:rsidR="001E3A80">
          <w:rPr>
            <w:noProof/>
            <w:webHidden/>
          </w:rPr>
          <w:fldChar w:fldCharType="begin"/>
        </w:r>
        <w:r w:rsidR="001E3A80">
          <w:rPr>
            <w:noProof/>
            <w:webHidden/>
          </w:rPr>
          <w:instrText xml:space="preserve"> PAGEREF _Toc169528446 \h </w:instrText>
        </w:r>
        <w:r w:rsidR="001E3A80">
          <w:rPr>
            <w:noProof/>
            <w:webHidden/>
          </w:rPr>
        </w:r>
        <w:r w:rsidR="001E3A80">
          <w:rPr>
            <w:noProof/>
            <w:webHidden/>
          </w:rPr>
          <w:fldChar w:fldCharType="separate"/>
        </w:r>
        <w:r w:rsidR="001E3A80">
          <w:rPr>
            <w:noProof/>
            <w:webHidden/>
          </w:rPr>
          <w:t>I</w:t>
        </w:r>
        <w:r w:rsidR="001E3A80">
          <w:rPr>
            <w:noProof/>
            <w:webHidden/>
          </w:rPr>
          <w:fldChar w:fldCharType="end"/>
        </w:r>
      </w:hyperlink>
    </w:p>
    <w:p w14:paraId="76F5FA2B" w14:textId="09674165" w:rsidR="001E3A80" w:rsidRDefault="00000000" w:rsidP="001E3A80">
      <w:pPr>
        <w:pStyle w:val="TOC1"/>
        <w:tabs>
          <w:tab w:val="left" w:pos="840"/>
          <w:tab w:val="right" w:leader="dot" w:pos="9060"/>
        </w:tabs>
        <w:ind w:left="480" w:hangingChars="200" w:hanging="480"/>
        <w:rPr>
          <w:rFonts w:asciiTheme="minorHAnsi" w:eastAsiaTheme="minorEastAsia" w:hAnsiTheme="minorHAnsi" w:cstheme="minorBidi"/>
          <w:noProof/>
          <w:kern w:val="2"/>
          <w:sz w:val="22"/>
          <w14:ligatures w14:val="standardContextual"/>
        </w:rPr>
      </w:pPr>
      <w:hyperlink w:anchor="_Toc169528447" w:history="1">
        <w:r w:rsidR="001E3A80" w:rsidRPr="001119A2">
          <w:rPr>
            <w:rStyle w:val="af"/>
            <w:noProof/>
          </w:rPr>
          <w:t>1.</w:t>
        </w:r>
        <w:r w:rsidR="001E3A80">
          <w:rPr>
            <w:rFonts w:asciiTheme="minorHAnsi" w:eastAsiaTheme="minorEastAsia" w:hAnsiTheme="minorHAnsi" w:cstheme="minorBidi"/>
            <w:noProof/>
            <w:kern w:val="2"/>
            <w:sz w:val="22"/>
            <w14:ligatures w14:val="standardContextual"/>
          </w:rPr>
          <w:tab/>
        </w:r>
        <w:r w:rsidR="001E3A80" w:rsidRPr="001119A2">
          <w:rPr>
            <w:rStyle w:val="af"/>
            <w:noProof/>
          </w:rPr>
          <w:t>绪论</w:t>
        </w:r>
        <w:r w:rsidR="001E3A80">
          <w:rPr>
            <w:noProof/>
            <w:webHidden/>
          </w:rPr>
          <w:tab/>
        </w:r>
        <w:r w:rsidR="001E3A80">
          <w:rPr>
            <w:noProof/>
            <w:webHidden/>
          </w:rPr>
          <w:fldChar w:fldCharType="begin"/>
        </w:r>
        <w:r w:rsidR="001E3A80">
          <w:rPr>
            <w:noProof/>
            <w:webHidden/>
          </w:rPr>
          <w:instrText xml:space="preserve"> PAGEREF _Toc169528447 \h </w:instrText>
        </w:r>
        <w:r w:rsidR="001E3A80">
          <w:rPr>
            <w:noProof/>
            <w:webHidden/>
          </w:rPr>
        </w:r>
        <w:r w:rsidR="001E3A80">
          <w:rPr>
            <w:noProof/>
            <w:webHidden/>
          </w:rPr>
          <w:fldChar w:fldCharType="separate"/>
        </w:r>
        <w:r w:rsidR="001E3A80">
          <w:rPr>
            <w:noProof/>
            <w:webHidden/>
          </w:rPr>
          <w:t>1</w:t>
        </w:r>
        <w:r w:rsidR="001E3A80">
          <w:rPr>
            <w:noProof/>
            <w:webHidden/>
          </w:rPr>
          <w:fldChar w:fldCharType="end"/>
        </w:r>
      </w:hyperlink>
    </w:p>
    <w:p w14:paraId="558B4B9D" w14:textId="7AE064E1" w:rsidR="001E3A80" w:rsidRDefault="00000000">
      <w:pPr>
        <w:pStyle w:val="TOC2"/>
        <w:tabs>
          <w:tab w:val="right" w:leader="dot" w:pos="9060"/>
        </w:tabs>
        <w:ind w:left="480"/>
        <w:rPr>
          <w:rFonts w:asciiTheme="minorHAnsi" w:eastAsiaTheme="minorEastAsia" w:hAnsiTheme="minorHAnsi" w:cstheme="minorBidi"/>
          <w:noProof/>
          <w:kern w:val="2"/>
          <w:sz w:val="22"/>
          <w14:ligatures w14:val="standardContextual"/>
        </w:rPr>
      </w:pPr>
      <w:hyperlink w:anchor="_Toc169528448" w:history="1">
        <w:r w:rsidR="001E3A80" w:rsidRPr="001119A2">
          <w:rPr>
            <w:rStyle w:val="af"/>
            <w:noProof/>
          </w:rPr>
          <w:t xml:space="preserve">1.1 </w:t>
        </w:r>
        <w:r w:rsidR="001E3A80" w:rsidRPr="001119A2">
          <w:rPr>
            <w:rStyle w:val="af"/>
            <w:noProof/>
          </w:rPr>
          <w:t>研究背景及意义</w:t>
        </w:r>
        <w:r w:rsidR="001E3A80">
          <w:rPr>
            <w:noProof/>
            <w:webHidden/>
          </w:rPr>
          <w:tab/>
        </w:r>
        <w:r w:rsidR="001E3A80">
          <w:rPr>
            <w:noProof/>
            <w:webHidden/>
          </w:rPr>
          <w:fldChar w:fldCharType="begin"/>
        </w:r>
        <w:r w:rsidR="001E3A80">
          <w:rPr>
            <w:noProof/>
            <w:webHidden/>
          </w:rPr>
          <w:instrText xml:space="preserve"> PAGEREF _Toc169528448 \h </w:instrText>
        </w:r>
        <w:r w:rsidR="001E3A80">
          <w:rPr>
            <w:noProof/>
            <w:webHidden/>
          </w:rPr>
        </w:r>
        <w:r w:rsidR="001E3A80">
          <w:rPr>
            <w:noProof/>
            <w:webHidden/>
          </w:rPr>
          <w:fldChar w:fldCharType="separate"/>
        </w:r>
        <w:r w:rsidR="001E3A80">
          <w:rPr>
            <w:noProof/>
            <w:webHidden/>
          </w:rPr>
          <w:t>1</w:t>
        </w:r>
        <w:r w:rsidR="001E3A80">
          <w:rPr>
            <w:noProof/>
            <w:webHidden/>
          </w:rPr>
          <w:fldChar w:fldCharType="end"/>
        </w:r>
      </w:hyperlink>
    </w:p>
    <w:p w14:paraId="5BE0B9F3" w14:textId="4BCAE24B"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449" w:history="1">
        <w:r w:rsidR="001E3A80" w:rsidRPr="001119A2">
          <w:rPr>
            <w:rStyle w:val="af"/>
            <w:noProof/>
          </w:rPr>
          <w:t xml:space="preserve">1.1.1 </w:t>
        </w:r>
        <w:r w:rsidR="001E3A80" w:rsidRPr="001119A2">
          <w:rPr>
            <w:rStyle w:val="af"/>
            <w:noProof/>
          </w:rPr>
          <w:t>研究背景</w:t>
        </w:r>
        <w:r w:rsidR="001E3A80">
          <w:rPr>
            <w:noProof/>
            <w:webHidden/>
          </w:rPr>
          <w:tab/>
        </w:r>
        <w:r w:rsidR="001E3A80">
          <w:rPr>
            <w:noProof/>
            <w:webHidden/>
          </w:rPr>
          <w:fldChar w:fldCharType="begin"/>
        </w:r>
        <w:r w:rsidR="001E3A80">
          <w:rPr>
            <w:noProof/>
            <w:webHidden/>
          </w:rPr>
          <w:instrText xml:space="preserve"> PAGEREF _Toc169528449 \h </w:instrText>
        </w:r>
        <w:r w:rsidR="001E3A80">
          <w:rPr>
            <w:noProof/>
            <w:webHidden/>
          </w:rPr>
        </w:r>
        <w:r w:rsidR="001E3A80">
          <w:rPr>
            <w:noProof/>
            <w:webHidden/>
          </w:rPr>
          <w:fldChar w:fldCharType="separate"/>
        </w:r>
        <w:r w:rsidR="001E3A80">
          <w:rPr>
            <w:noProof/>
            <w:webHidden/>
          </w:rPr>
          <w:t>1</w:t>
        </w:r>
        <w:r w:rsidR="001E3A80">
          <w:rPr>
            <w:noProof/>
            <w:webHidden/>
          </w:rPr>
          <w:fldChar w:fldCharType="end"/>
        </w:r>
      </w:hyperlink>
    </w:p>
    <w:p w14:paraId="574A790A" w14:textId="6991F11C"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450" w:history="1">
        <w:r w:rsidR="001E3A80" w:rsidRPr="001119A2">
          <w:rPr>
            <w:rStyle w:val="af"/>
            <w:noProof/>
          </w:rPr>
          <w:t xml:space="preserve">1.1.2 </w:t>
        </w:r>
        <w:r w:rsidR="001E3A80" w:rsidRPr="001119A2">
          <w:rPr>
            <w:rStyle w:val="af"/>
            <w:noProof/>
          </w:rPr>
          <w:t>研究意义</w:t>
        </w:r>
        <w:r w:rsidR="001E3A80">
          <w:rPr>
            <w:noProof/>
            <w:webHidden/>
          </w:rPr>
          <w:tab/>
        </w:r>
        <w:r w:rsidR="001E3A80">
          <w:rPr>
            <w:noProof/>
            <w:webHidden/>
          </w:rPr>
          <w:fldChar w:fldCharType="begin"/>
        </w:r>
        <w:r w:rsidR="001E3A80">
          <w:rPr>
            <w:noProof/>
            <w:webHidden/>
          </w:rPr>
          <w:instrText xml:space="preserve"> PAGEREF _Toc169528450 \h </w:instrText>
        </w:r>
        <w:r w:rsidR="001E3A80">
          <w:rPr>
            <w:noProof/>
            <w:webHidden/>
          </w:rPr>
        </w:r>
        <w:r w:rsidR="001E3A80">
          <w:rPr>
            <w:noProof/>
            <w:webHidden/>
          </w:rPr>
          <w:fldChar w:fldCharType="separate"/>
        </w:r>
        <w:r w:rsidR="001E3A80">
          <w:rPr>
            <w:noProof/>
            <w:webHidden/>
          </w:rPr>
          <w:t>2</w:t>
        </w:r>
        <w:r w:rsidR="001E3A80">
          <w:rPr>
            <w:noProof/>
            <w:webHidden/>
          </w:rPr>
          <w:fldChar w:fldCharType="end"/>
        </w:r>
      </w:hyperlink>
    </w:p>
    <w:p w14:paraId="5F1265B3" w14:textId="36F5CFEC" w:rsidR="001E3A80" w:rsidRDefault="00000000">
      <w:pPr>
        <w:pStyle w:val="TOC2"/>
        <w:tabs>
          <w:tab w:val="right" w:leader="dot" w:pos="9060"/>
        </w:tabs>
        <w:ind w:left="480"/>
        <w:rPr>
          <w:rFonts w:asciiTheme="minorHAnsi" w:eastAsiaTheme="minorEastAsia" w:hAnsiTheme="minorHAnsi" w:cstheme="minorBidi"/>
          <w:noProof/>
          <w:kern w:val="2"/>
          <w:sz w:val="22"/>
          <w14:ligatures w14:val="standardContextual"/>
        </w:rPr>
      </w:pPr>
      <w:hyperlink w:anchor="_Toc169528451" w:history="1">
        <w:r w:rsidR="001E3A80" w:rsidRPr="001119A2">
          <w:rPr>
            <w:rStyle w:val="af"/>
            <w:noProof/>
          </w:rPr>
          <w:t xml:space="preserve">1.2 </w:t>
        </w:r>
        <w:r w:rsidR="001E3A80" w:rsidRPr="001119A2">
          <w:rPr>
            <w:rStyle w:val="af"/>
            <w:noProof/>
          </w:rPr>
          <w:t>文献综述</w:t>
        </w:r>
        <w:r w:rsidR="001E3A80">
          <w:rPr>
            <w:noProof/>
            <w:webHidden/>
          </w:rPr>
          <w:tab/>
        </w:r>
        <w:r w:rsidR="001E3A80">
          <w:rPr>
            <w:noProof/>
            <w:webHidden/>
          </w:rPr>
          <w:fldChar w:fldCharType="begin"/>
        </w:r>
        <w:r w:rsidR="001E3A80">
          <w:rPr>
            <w:noProof/>
            <w:webHidden/>
          </w:rPr>
          <w:instrText xml:space="preserve"> PAGEREF _Toc169528451 \h </w:instrText>
        </w:r>
        <w:r w:rsidR="001E3A80">
          <w:rPr>
            <w:noProof/>
            <w:webHidden/>
          </w:rPr>
        </w:r>
        <w:r w:rsidR="001E3A80">
          <w:rPr>
            <w:noProof/>
            <w:webHidden/>
          </w:rPr>
          <w:fldChar w:fldCharType="separate"/>
        </w:r>
        <w:r w:rsidR="001E3A80">
          <w:rPr>
            <w:noProof/>
            <w:webHidden/>
          </w:rPr>
          <w:t>2</w:t>
        </w:r>
        <w:r w:rsidR="001E3A80">
          <w:rPr>
            <w:noProof/>
            <w:webHidden/>
          </w:rPr>
          <w:fldChar w:fldCharType="end"/>
        </w:r>
      </w:hyperlink>
    </w:p>
    <w:p w14:paraId="5FD46189" w14:textId="7C43D192"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452" w:history="1">
        <w:r w:rsidR="001E3A80" w:rsidRPr="001119A2">
          <w:rPr>
            <w:rStyle w:val="af"/>
            <w:noProof/>
          </w:rPr>
          <w:t xml:space="preserve">1.2.1 </w:t>
        </w:r>
        <w:r w:rsidR="001E3A80" w:rsidRPr="001119A2">
          <w:rPr>
            <w:rStyle w:val="af"/>
            <w:noProof/>
          </w:rPr>
          <w:t>养老科技创新的研究现状</w:t>
        </w:r>
        <w:r w:rsidR="001E3A80">
          <w:rPr>
            <w:noProof/>
            <w:webHidden/>
          </w:rPr>
          <w:tab/>
        </w:r>
        <w:r w:rsidR="001E3A80">
          <w:rPr>
            <w:noProof/>
            <w:webHidden/>
          </w:rPr>
          <w:fldChar w:fldCharType="begin"/>
        </w:r>
        <w:r w:rsidR="001E3A80">
          <w:rPr>
            <w:noProof/>
            <w:webHidden/>
          </w:rPr>
          <w:instrText xml:space="preserve"> PAGEREF _Toc169528452 \h </w:instrText>
        </w:r>
        <w:r w:rsidR="001E3A80">
          <w:rPr>
            <w:noProof/>
            <w:webHidden/>
          </w:rPr>
        </w:r>
        <w:r w:rsidR="001E3A80">
          <w:rPr>
            <w:noProof/>
            <w:webHidden/>
          </w:rPr>
          <w:fldChar w:fldCharType="separate"/>
        </w:r>
        <w:r w:rsidR="001E3A80">
          <w:rPr>
            <w:noProof/>
            <w:webHidden/>
          </w:rPr>
          <w:t>2</w:t>
        </w:r>
        <w:r w:rsidR="001E3A80">
          <w:rPr>
            <w:noProof/>
            <w:webHidden/>
          </w:rPr>
          <w:fldChar w:fldCharType="end"/>
        </w:r>
      </w:hyperlink>
    </w:p>
    <w:p w14:paraId="71AEB8FB" w14:textId="497F75EA"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453" w:history="1">
        <w:r w:rsidR="001E3A80" w:rsidRPr="001119A2">
          <w:rPr>
            <w:rStyle w:val="af"/>
            <w:noProof/>
          </w:rPr>
          <w:t xml:space="preserve">1.2.2 </w:t>
        </w:r>
        <w:r w:rsidR="001E3A80" w:rsidRPr="001119A2">
          <w:rPr>
            <w:rStyle w:val="af"/>
            <w:noProof/>
          </w:rPr>
          <w:t>养老科技产业的研究现状</w:t>
        </w:r>
        <w:r w:rsidR="001E3A80">
          <w:rPr>
            <w:noProof/>
            <w:webHidden/>
          </w:rPr>
          <w:tab/>
        </w:r>
        <w:r w:rsidR="001E3A80">
          <w:rPr>
            <w:noProof/>
            <w:webHidden/>
          </w:rPr>
          <w:fldChar w:fldCharType="begin"/>
        </w:r>
        <w:r w:rsidR="001E3A80">
          <w:rPr>
            <w:noProof/>
            <w:webHidden/>
          </w:rPr>
          <w:instrText xml:space="preserve"> PAGEREF _Toc169528453 \h </w:instrText>
        </w:r>
        <w:r w:rsidR="001E3A80">
          <w:rPr>
            <w:noProof/>
            <w:webHidden/>
          </w:rPr>
        </w:r>
        <w:r w:rsidR="001E3A80">
          <w:rPr>
            <w:noProof/>
            <w:webHidden/>
          </w:rPr>
          <w:fldChar w:fldCharType="separate"/>
        </w:r>
        <w:r w:rsidR="001E3A80">
          <w:rPr>
            <w:noProof/>
            <w:webHidden/>
          </w:rPr>
          <w:t>3</w:t>
        </w:r>
        <w:r w:rsidR="001E3A80">
          <w:rPr>
            <w:noProof/>
            <w:webHidden/>
          </w:rPr>
          <w:fldChar w:fldCharType="end"/>
        </w:r>
      </w:hyperlink>
    </w:p>
    <w:p w14:paraId="56FB6AD2" w14:textId="7FA157FF"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454" w:history="1">
        <w:r w:rsidR="001E3A80" w:rsidRPr="001119A2">
          <w:rPr>
            <w:rStyle w:val="af"/>
            <w:noProof/>
          </w:rPr>
          <w:t xml:space="preserve">1.2.3 </w:t>
        </w:r>
        <w:r w:rsidR="001E3A80" w:rsidRPr="001119A2">
          <w:rPr>
            <w:rStyle w:val="af"/>
            <w:noProof/>
          </w:rPr>
          <w:t>创新机会发现研究现状</w:t>
        </w:r>
        <w:r w:rsidR="001E3A80">
          <w:rPr>
            <w:noProof/>
            <w:webHidden/>
          </w:rPr>
          <w:tab/>
        </w:r>
        <w:r w:rsidR="001E3A80">
          <w:rPr>
            <w:noProof/>
            <w:webHidden/>
          </w:rPr>
          <w:fldChar w:fldCharType="begin"/>
        </w:r>
        <w:r w:rsidR="001E3A80">
          <w:rPr>
            <w:noProof/>
            <w:webHidden/>
          </w:rPr>
          <w:instrText xml:space="preserve"> PAGEREF _Toc169528454 \h </w:instrText>
        </w:r>
        <w:r w:rsidR="001E3A80">
          <w:rPr>
            <w:noProof/>
            <w:webHidden/>
          </w:rPr>
        </w:r>
        <w:r w:rsidR="001E3A80">
          <w:rPr>
            <w:noProof/>
            <w:webHidden/>
          </w:rPr>
          <w:fldChar w:fldCharType="separate"/>
        </w:r>
        <w:r w:rsidR="001E3A80">
          <w:rPr>
            <w:noProof/>
            <w:webHidden/>
          </w:rPr>
          <w:t>4</w:t>
        </w:r>
        <w:r w:rsidR="001E3A80">
          <w:rPr>
            <w:noProof/>
            <w:webHidden/>
          </w:rPr>
          <w:fldChar w:fldCharType="end"/>
        </w:r>
      </w:hyperlink>
    </w:p>
    <w:p w14:paraId="063DDAE0" w14:textId="573B4075"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455" w:history="1">
        <w:r w:rsidR="001E3A80" w:rsidRPr="001119A2">
          <w:rPr>
            <w:rStyle w:val="af"/>
            <w:noProof/>
          </w:rPr>
          <w:t xml:space="preserve">1.2.4 </w:t>
        </w:r>
        <w:r w:rsidR="001E3A80" w:rsidRPr="001119A2">
          <w:rPr>
            <w:rStyle w:val="af"/>
            <w:noProof/>
          </w:rPr>
          <w:t>研究现状评述</w:t>
        </w:r>
        <w:r w:rsidR="001E3A80">
          <w:rPr>
            <w:noProof/>
            <w:webHidden/>
          </w:rPr>
          <w:tab/>
        </w:r>
        <w:r w:rsidR="001E3A80">
          <w:rPr>
            <w:noProof/>
            <w:webHidden/>
          </w:rPr>
          <w:fldChar w:fldCharType="begin"/>
        </w:r>
        <w:r w:rsidR="001E3A80">
          <w:rPr>
            <w:noProof/>
            <w:webHidden/>
          </w:rPr>
          <w:instrText xml:space="preserve"> PAGEREF _Toc169528455 \h </w:instrText>
        </w:r>
        <w:r w:rsidR="001E3A80">
          <w:rPr>
            <w:noProof/>
            <w:webHidden/>
          </w:rPr>
        </w:r>
        <w:r w:rsidR="001E3A80">
          <w:rPr>
            <w:noProof/>
            <w:webHidden/>
          </w:rPr>
          <w:fldChar w:fldCharType="separate"/>
        </w:r>
        <w:r w:rsidR="001E3A80">
          <w:rPr>
            <w:noProof/>
            <w:webHidden/>
          </w:rPr>
          <w:t>6</w:t>
        </w:r>
        <w:r w:rsidR="001E3A80">
          <w:rPr>
            <w:noProof/>
            <w:webHidden/>
          </w:rPr>
          <w:fldChar w:fldCharType="end"/>
        </w:r>
      </w:hyperlink>
    </w:p>
    <w:p w14:paraId="0E027C06" w14:textId="1FBE3047" w:rsidR="001E3A80" w:rsidRDefault="00000000">
      <w:pPr>
        <w:pStyle w:val="TOC2"/>
        <w:tabs>
          <w:tab w:val="right" w:leader="dot" w:pos="9060"/>
        </w:tabs>
        <w:ind w:left="480"/>
        <w:rPr>
          <w:rFonts w:asciiTheme="minorHAnsi" w:eastAsiaTheme="minorEastAsia" w:hAnsiTheme="minorHAnsi" w:cstheme="minorBidi"/>
          <w:noProof/>
          <w:kern w:val="2"/>
          <w:sz w:val="22"/>
          <w14:ligatures w14:val="standardContextual"/>
        </w:rPr>
      </w:pPr>
      <w:hyperlink w:anchor="_Toc169528456" w:history="1">
        <w:r w:rsidR="001E3A80" w:rsidRPr="001119A2">
          <w:rPr>
            <w:rStyle w:val="af"/>
            <w:noProof/>
          </w:rPr>
          <w:t xml:space="preserve">1.3 </w:t>
        </w:r>
        <w:r w:rsidR="001E3A80" w:rsidRPr="001119A2">
          <w:rPr>
            <w:rStyle w:val="af"/>
            <w:noProof/>
          </w:rPr>
          <w:t>主要研究工作</w:t>
        </w:r>
        <w:r w:rsidR="001E3A80">
          <w:rPr>
            <w:noProof/>
            <w:webHidden/>
          </w:rPr>
          <w:tab/>
        </w:r>
        <w:r w:rsidR="001E3A80">
          <w:rPr>
            <w:noProof/>
            <w:webHidden/>
          </w:rPr>
          <w:fldChar w:fldCharType="begin"/>
        </w:r>
        <w:r w:rsidR="001E3A80">
          <w:rPr>
            <w:noProof/>
            <w:webHidden/>
          </w:rPr>
          <w:instrText xml:space="preserve"> PAGEREF _Toc169528456 \h </w:instrText>
        </w:r>
        <w:r w:rsidR="001E3A80">
          <w:rPr>
            <w:noProof/>
            <w:webHidden/>
          </w:rPr>
        </w:r>
        <w:r w:rsidR="001E3A80">
          <w:rPr>
            <w:noProof/>
            <w:webHidden/>
          </w:rPr>
          <w:fldChar w:fldCharType="separate"/>
        </w:r>
        <w:r w:rsidR="001E3A80">
          <w:rPr>
            <w:noProof/>
            <w:webHidden/>
          </w:rPr>
          <w:t>6</w:t>
        </w:r>
        <w:r w:rsidR="001E3A80">
          <w:rPr>
            <w:noProof/>
            <w:webHidden/>
          </w:rPr>
          <w:fldChar w:fldCharType="end"/>
        </w:r>
      </w:hyperlink>
    </w:p>
    <w:p w14:paraId="105CB1F2" w14:textId="572E4B7C"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457" w:history="1">
        <w:r w:rsidR="001E3A80" w:rsidRPr="001119A2">
          <w:rPr>
            <w:rStyle w:val="af"/>
            <w:noProof/>
          </w:rPr>
          <w:t xml:space="preserve">1.3.1 </w:t>
        </w:r>
        <w:r w:rsidR="001E3A80" w:rsidRPr="001119A2">
          <w:rPr>
            <w:rStyle w:val="af"/>
            <w:noProof/>
          </w:rPr>
          <w:t>研究内容</w:t>
        </w:r>
        <w:r w:rsidR="001E3A80">
          <w:rPr>
            <w:noProof/>
            <w:webHidden/>
          </w:rPr>
          <w:tab/>
        </w:r>
        <w:r w:rsidR="001E3A80">
          <w:rPr>
            <w:noProof/>
            <w:webHidden/>
          </w:rPr>
          <w:fldChar w:fldCharType="begin"/>
        </w:r>
        <w:r w:rsidR="001E3A80">
          <w:rPr>
            <w:noProof/>
            <w:webHidden/>
          </w:rPr>
          <w:instrText xml:space="preserve"> PAGEREF _Toc169528457 \h </w:instrText>
        </w:r>
        <w:r w:rsidR="001E3A80">
          <w:rPr>
            <w:noProof/>
            <w:webHidden/>
          </w:rPr>
        </w:r>
        <w:r w:rsidR="001E3A80">
          <w:rPr>
            <w:noProof/>
            <w:webHidden/>
          </w:rPr>
          <w:fldChar w:fldCharType="separate"/>
        </w:r>
        <w:r w:rsidR="001E3A80">
          <w:rPr>
            <w:noProof/>
            <w:webHidden/>
          </w:rPr>
          <w:t>6</w:t>
        </w:r>
        <w:r w:rsidR="001E3A80">
          <w:rPr>
            <w:noProof/>
            <w:webHidden/>
          </w:rPr>
          <w:fldChar w:fldCharType="end"/>
        </w:r>
      </w:hyperlink>
    </w:p>
    <w:p w14:paraId="4F235A7E" w14:textId="5AEE1042"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458" w:history="1">
        <w:r w:rsidR="001E3A80" w:rsidRPr="001119A2">
          <w:rPr>
            <w:rStyle w:val="af"/>
            <w:noProof/>
          </w:rPr>
          <w:t xml:space="preserve">1.3.2 </w:t>
        </w:r>
        <w:r w:rsidR="001E3A80" w:rsidRPr="001119A2">
          <w:rPr>
            <w:rStyle w:val="af"/>
            <w:noProof/>
          </w:rPr>
          <w:t>研究框架</w:t>
        </w:r>
        <w:r w:rsidR="001E3A80">
          <w:rPr>
            <w:noProof/>
            <w:webHidden/>
          </w:rPr>
          <w:tab/>
        </w:r>
        <w:r w:rsidR="001E3A80">
          <w:rPr>
            <w:noProof/>
            <w:webHidden/>
          </w:rPr>
          <w:fldChar w:fldCharType="begin"/>
        </w:r>
        <w:r w:rsidR="001E3A80">
          <w:rPr>
            <w:noProof/>
            <w:webHidden/>
          </w:rPr>
          <w:instrText xml:space="preserve"> PAGEREF _Toc169528458 \h </w:instrText>
        </w:r>
        <w:r w:rsidR="001E3A80">
          <w:rPr>
            <w:noProof/>
            <w:webHidden/>
          </w:rPr>
        </w:r>
        <w:r w:rsidR="001E3A80">
          <w:rPr>
            <w:noProof/>
            <w:webHidden/>
          </w:rPr>
          <w:fldChar w:fldCharType="separate"/>
        </w:r>
        <w:r w:rsidR="001E3A80">
          <w:rPr>
            <w:noProof/>
            <w:webHidden/>
          </w:rPr>
          <w:t>7</w:t>
        </w:r>
        <w:r w:rsidR="001E3A80">
          <w:rPr>
            <w:noProof/>
            <w:webHidden/>
          </w:rPr>
          <w:fldChar w:fldCharType="end"/>
        </w:r>
      </w:hyperlink>
    </w:p>
    <w:p w14:paraId="1A537BDA" w14:textId="7641B7A0"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459" w:history="1">
        <w:r w:rsidR="001E3A80" w:rsidRPr="001119A2">
          <w:rPr>
            <w:rStyle w:val="af"/>
            <w:noProof/>
          </w:rPr>
          <w:t xml:space="preserve">1.3.3 </w:t>
        </w:r>
        <w:r w:rsidR="001E3A80" w:rsidRPr="001119A2">
          <w:rPr>
            <w:rStyle w:val="af"/>
            <w:noProof/>
          </w:rPr>
          <w:t>主要创新点</w:t>
        </w:r>
        <w:r w:rsidR="001E3A80">
          <w:rPr>
            <w:noProof/>
            <w:webHidden/>
          </w:rPr>
          <w:tab/>
        </w:r>
        <w:r w:rsidR="001E3A80">
          <w:rPr>
            <w:noProof/>
            <w:webHidden/>
          </w:rPr>
          <w:fldChar w:fldCharType="begin"/>
        </w:r>
        <w:r w:rsidR="001E3A80">
          <w:rPr>
            <w:noProof/>
            <w:webHidden/>
          </w:rPr>
          <w:instrText xml:space="preserve"> PAGEREF _Toc169528459 \h </w:instrText>
        </w:r>
        <w:r w:rsidR="001E3A80">
          <w:rPr>
            <w:noProof/>
            <w:webHidden/>
          </w:rPr>
        </w:r>
        <w:r w:rsidR="001E3A80">
          <w:rPr>
            <w:noProof/>
            <w:webHidden/>
          </w:rPr>
          <w:fldChar w:fldCharType="separate"/>
        </w:r>
        <w:r w:rsidR="001E3A80">
          <w:rPr>
            <w:noProof/>
            <w:webHidden/>
          </w:rPr>
          <w:t>8</w:t>
        </w:r>
        <w:r w:rsidR="001E3A80">
          <w:rPr>
            <w:noProof/>
            <w:webHidden/>
          </w:rPr>
          <w:fldChar w:fldCharType="end"/>
        </w:r>
      </w:hyperlink>
    </w:p>
    <w:p w14:paraId="0FC31923" w14:textId="25B72A0E" w:rsidR="001E3A80" w:rsidRDefault="00000000" w:rsidP="001E3A80">
      <w:pPr>
        <w:pStyle w:val="TOC1"/>
        <w:tabs>
          <w:tab w:val="left" w:pos="840"/>
          <w:tab w:val="right" w:leader="dot" w:pos="9060"/>
        </w:tabs>
        <w:ind w:left="480" w:hangingChars="200" w:hanging="480"/>
        <w:rPr>
          <w:rFonts w:asciiTheme="minorHAnsi" w:eastAsiaTheme="minorEastAsia" w:hAnsiTheme="minorHAnsi" w:cstheme="minorBidi"/>
          <w:noProof/>
          <w:kern w:val="2"/>
          <w:sz w:val="22"/>
          <w14:ligatures w14:val="standardContextual"/>
        </w:rPr>
      </w:pPr>
      <w:hyperlink w:anchor="_Toc169528460" w:history="1">
        <w:r w:rsidR="001E3A80" w:rsidRPr="001119A2">
          <w:rPr>
            <w:rStyle w:val="af"/>
            <w:noProof/>
          </w:rPr>
          <w:t>2.</w:t>
        </w:r>
        <w:r w:rsidR="001E3A80">
          <w:rPr>
            <w:rFonts w:asciiTheme="minorHAnsi" w:eastAsiaTheme="minorEastAsia" w:hAnsiTheme="minorHAnsi" w:cstheme="minorBidi"/>
            <w:noProof/>
            <w:kern w:val="2"/>
            <w:sz w:val="22"/>
            <w14:ligatures w14:val="standardContextual"/>
          </w:rPr>
          <w:tab/>
        </w:r>
        <w:r w:rsidR="001E3A80" w:rsidRPr="001119A2">
          <w:rPr>
            <w:rStyle w:val="af"/>
            <w:noProof/>
          </w:rPr>
          <w:t>相关概念界定与研究方法</w:t>
        </w:r>
        <w:r w:rsidR="001E3A80">
          <w:rPr>
            <w:noProof/>
            <w:webHidden/>
          </w:rPr>
          <w:tab/>
        </w:r>
        <w:r w:rsidR="001E3A80">
          <w:rPr>
            <w:noProof/>
            <w:webHidden/>
          </w:rPr>
          <w:fldChar w:fldCharType="begin"/>
        </w:r>
        <w:r w:rsidR="001E3A80">
          <w:rPr>
            <w:noProof/>
            <w:webHidden/>
          </w:rPr>
          <w:instrText xml:space="preserve"> PAGEREF _Toc169528460 \h </w:instrText>
        </w:r>
        <w:r w:rsidR="001E3A80">
          <w:rPr>
            <w:noProof/>
            <w:webHidden/>
          </w:rPr>
        </w:r>
        <w:r w:rsidR="001E3A80">
          <w:rPr>
            <w:noProof/>
            <w:webHidden/>
          </w:rPr>
          <w:fldChar w:fldCharType="separate"/>
        </w:r>
        <w:r w:rsidR="001E3A80">
          <w:rPr>
            <w:noProof/>
            <w:webHidden/>
          </w:rPr>
          <w:t>9</w:t>
        </w:r>
        <w:r w:rsidR="001E3A80">
          <w:rPr>
            <w:noProof/>
            <w:webHidden/>
          </w:rPr>
          <w:fldChar w:fldCharType="end"/>
        </w:r>
      </w:hyperlink>
    </w:p>
    <w:p w14:paraId="4AA81D5E" w14:textId="51B9EA14" w:rsidR="001E3A80" w:rsidRDefault="00000000">
      <w:pPr>
        <w:pStyle w:val="TOC2"/>
        <w:tabs>
          <w:tab w:val="right" w:leader="dot" w:pos="9060"/>
        </w:tabs>
        <w:ind w:left="480"/>
        <w:rPr>
          <w:rFonts w:asciiTheme="minorHAnsi" w:eastAsiaTheme="minorEastAsia" w:hAnsiTheme="minorHAnsi" w:cstheme="minorBidi"/>
          <w:noProof/>
          <w:kern w:val="2"/>
          <w:sz w:val="22"/>
          <w14:ligatures w14:val="standardContextual"/>
        </w:rPr>
      </w:pPr>
      <w:hyperlink w:anchor="_Toc169528461" w:history="1">
        <w:r w:rsidR="001E3A80" w:rsidRPr="001119A2">
          <w:rPr>
            <w:rStyle w:val="af"/>
            <w:noProof/>
          </w:rPr>
          <w:t xml:space="preserve">2.1 </w:t>
        </w:r>
        <w:r w:rsidR="001E3A80" w:rsidRPr="001119A2">
          <w:rPr>
            <w:rStyle w:val="af"/>
            <w:noProof/>
          </w:rPr>
          <w:t>相关概念界定</w:t>
        </w:r>
        <w:r w:rsidR="001E3A80">
          <w:rPr>
            <w:noProof/>
            <w:webHidden/>
          </w:rPr>
          <w:tab/>
        </w:r>
        <w:r w:rsidR="001E3A80">
          <w:rPr>
            <w:noProof/>
            <w:webHidden/>
          </w:rPr>
          <w:fldChar w:fldCharType="begin"/>
        </w:r>
        <w:r w:rsidR="001E3A80">
          <w:rPr>
            <w:noProof/>
            <w:webHidden/>
          </w:rPr>
          <w:instrText xml:space="preserve"> PAGEREF _Toc169528461 \h </w:instrText>
        </w:r>
        <w:r w:rsidR="001E3A80">
          <w:rPr>
            <w:noProof/>
            <w:webHidden/>
          </w:rPr>
        </w:r>
        <w:r w:rsidR="001E3A80">
          <w:rPr>
            <w:noProof/>
            <w:webHidden/>
          </w:rPr>
          <w:fldChar w:fldCharType="separate"/>
        </w:r>
        <w:r w:rsidR="001E3A80">
          <w:rPr>
            <w:noProof/>
            <w:webHidden/>
          </w:rPr>
          <w:t>9</w:t>
        </w:r>
        <w:r w:rsidR="001E3A80">
          <w:rPr>
            <w:noProof/>
            <w:webHidden/>
          </w:rPr>
          <w:fldChar w:fldCharType="end"/>
        </w:r>
      </w:hyperlink>
    </w:p>
    <w:p w14:paraId="2E7B8E32" w14:textId="2B535DA8"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462" w:history="1">
        <w:r w:rsidR="001E3A80" w:rsidRPr="001119A2">
          <w:rPr>
            <w:rStyle w:val="af"/>
            <w:noProof/>
          </w:rPr>
          <w:t xml:space="preserve">2.1.1 </w:t>
        </w:r>
        <w:r w:rsidR="001E3A80" w:rsidRPr="001119A2">
          <w:rPr>
            <w:rStyle w:val="af"/>
            <w:noProof/>
          </w:rPr>
          <w:t>养老产业</w:t>
        </w:r>
        <w:r w:rsidR="001E3A80">
          <w:rPr>
            <w:noProof/>
            <w:webHidden/>
          </w:rPr>
          <w:tab/>
        </w:r>
        <w:r w:rsidR="001E3A80">
          <w:rPr>
            <w:noProof/>
            <w:webHidden/>
          </w:rPr>
          <w:fldChar w:fldCharType="begin"/>
        </w:r>
        <w:r w:rsidR="001E3A80">
          <w:rPr>
            <w:noProof/>
            <w:webHidden/>
          </w:rPr>
          <w:instrText xml:space="preserve"> PAGEREF _Toc169528462 \h </w:instrText>
        </w:r>
        <w:r w:rsidR="001E3A80">
          <w:rPr>
            <w:noProof/>
            <w:webHidden/>
          </w:rPr>
        </w:r>
        <w:r w:rsidR="001E3A80">
          <w:rPr>
            <w:noProof/>
            <w:webHidden/>
          </w:rPr>
          <w:fldChar w:fldCharType="separate"/>
        </w:r>
        <w:r w:rsidR="001E3A80">
          <w:rPr>
            <w:noProof/>
            <w:webHidden/>
          </w:rPr>
          <w:t>9</w:t>
        </w:r>
        <w:r w:rsidR="001E3A80">
          <w:rPr>
            <w:noProof/>
            <w:webHidden/>
          </w:rPr>
          <w:fldChar w:fldCharType="end"/>
        </w:r>
      </w:hyperlink>
    </w:p>
    <w:p w14:paraId="550ACEFB" w14:textId="5BDBC0CC"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463" w:history="1">
        <w:r w:rsidR="001E3A80" w:rsidRPr="001119A2">
          <w:rPr>
            <w:rStyle w:val="af"/>
            <w:noProof/>
          </w:rPr>
          <w:t xml:space="preserve">2.1.2 </w:t>
        </w:r>
        <w:r w:rsidR="001E3A80" w:rsidRPr="001119A2">
          <w:rPr>
            <w:rStyle w:val="af"/>
            <w:noProof/>
          </w:rPr>
          <w:t>养老科技产业</w:t>
        </w:r>
        <w:r w:rsidR="001E3A80">
          <w:rPr>
            <w:noProof/>
            <w:webHidden/>
          </w:rPr>
          <w:tab/>
        </w:r>
        <w:r w:rsidR="001E3A80">
          <w:rPr>
            <w:noProof/>
            <w:webHidden/>
          </w:rPr>
          <w:fldChar w:fldCharType="begin"/>
        </w:r>
        <w:r w:rsidR="001E3A80">
          <w:rPr>
            <w:noProof/>
            <w:webHidden/>
          </w:rPr>
          <w:instrText xml:space="preserve"> PAGEREF _Toc169528463 \h </w:instrText>
        </w:r>
        <w:r w:rsidR="001E3A80">
          <w:rPr>
            <w:noProof/>
            <w:webHidden/>
          </w:rPr>
        </w:r>
        <w:r w:rsidR="001E3A80">
          <w:rPr>
            <w:noProof/>
            <w:webHidden/>
          </w:rPr>
          <w:fldChar w:fldCharType="separate"/>
        </w:r>
        <w:r w:rsidR="001E3A80">
          <w:rPr>
            <w:noProof/>
            <w:webHidden/>
          </w:rPr>
          <w:t>9</w:t>
        </w:r>
        <w:r w:rsidR="001E3A80">
          <w:rPr>
            <w:noProof/>
            <w:webHidden/>
          </w:rPr>
          <w:fldChar w:fldCharType="end"/>
        </w:r>
      </w:hyperlink>
    </w:p>
    <w:p w14:paraId="1AB36394" w14:textId="3E3C76D7"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464" w:history="1">
        <w:r w:rsidR="001E3A80" w:rsidRPr="001119A2">
          <w:rPr>
            <w:rStyle w:val="af"/>
            <w:noProof/>
          </w:rPr>
          <w:t xml:space="preserve">2.1.3 </w:t>
        </w:r>
        <w:r w:rsidR="001E3A80" w:rsidRPr="001119A2">
          <w:rPr>
            <w:rStyle w:val="af"/>
            <w:noProof/>
          </w:rPr>
          <w:t>创新生态系统</w:t>
        </w:r>
        <w:r w:rsidR="001E3A80">
          <w:rPr>
            <w:noProof/>
            <w:webHidden/>
          </w:rPr>
          <w:tab/>
        </w:r>
        <w:r w:rsidR="001E3A80">
          <w:rPr>
            <w:noProof/>
            <w:webHidden/>
          </w:rPr>
          <w:fldChar w:fldCharType="begin"/>
        </w:r>
        <w:r w:rsidR="001E3A80">
          <w:rPr>
            <w:noProof/>
            <w:webHidden/>
          </w:rPr>
          <w:instrText xml:space="preserve"> PAGEREF _Toc169528464 \h </w:instrText>
        </w:r>
        <w:r w:rsidR="001E3A80">
          <w:rPr>
            <w:noProof/>
            <w:webHidden/>
          </w:rPr>
        </w:r>
        <w:r w:rsidR="001E3A80">
          <w:rPr>
            <w:noProof/>
            <w:webHidden/>
          </w:rPr>
          <w:fldChar w:fldCharType="separate"/>
        </w:r>
        <w:r w:rsidR="001E3A80">
          <w:rPr>
            <w:noProof/>
            <w:webHidden/>
          </w:rPr>
          <w:t>10</w:t>
        </w:r>
        <w:r w:rsidR="001E3A80">
          <w:rPr>
            <w:noProof/>
            <w:webHidden/>
          </w:rPr>
          <w:fldChar w:fldCharType="end"/>
        </w:r>
      </w:hyperlink>
    </w:p>
    <w:p w14:paraId="6EFFE9EC" w14:textId="0ADF84B0" w:rsidR="001E3A80" w:rsidRDefault="00000000">
      <w:pPr>
        <w:pStyle w:val="TOC2"/>
        <w:tabs>
          <w:tab w:val="right" w:leader="dot" w:pos="9060"/>
        </w:tabs>
        <w:ind w:left="480"/>
        <w:rPr>
          <w:rFonts w:asciiTheme="minorHAnsi" w:eastAsiaTheme="minorEastAsia" w:hAnsiTheme="minorHAnsi" w:cstheme="minorBidi"/>
          <w:noProof/>
          <w:kern w:val="2"/>
          <w:sz w:val="22"/>
          <w14:ligatures w14:val="standardContextual"/>
        </w:rPr>
      </w:pPr>
      <w:hyperlink w:anchor="_Toc169528465" w:history="1">
        <w:r w:rsidR="001E3A80" w:rsidRPr="001119A2">
          <w:rPr>
            <w:rStyle w:val="af"/>
            <w:noProof/>
          </w:rPr>
          <w:t xml:space="preserve">2.2 </w:t>
        </w:r>
        <w:r w:rsidR="001E3A80" w:rsidRPr="001119A2">
          <w:rPr>
            <w:rStyle w:val="af"/>
            <w:noProof/>
          </w:rPr>
          <w:t>网络数据获取</w:t>
        </w:r>
        <w:r w:rsidR="001E3A80">
          <w:rPr>
            <w:noProof/>
            <w:webHidden/>
          </w:rPr>
          <w:tab/>
        </w:r>
        <w:r w:rsidR="001E3A80">
          <w:rPr>
            <w:noProof/>
            <w:webHidden/>
          </w:rPr>
          <w:fldChar w:fldCharType="begin"/>
        </w:r>
        <w:r w:rsidR="001E3A80">
          <w:rPr>
            <w:noProof/>
            <w:webHidden/>
          </w:rPr>
          <w:instrText xml:space="preserve"> PAGEREF _Toc169528465 \h </w:instrText>
        </w:r>
        <w:r w:rsidR="001E3A80">
          <w:rPr>
            <w:noProof/>
            <w:webHidden/>
          </w:rPr>
        </w:r>
        <w:r w:rsidR="001E3A80">
          <w:rPr>
            <w:noProof/>
            <w:webHidden/>
          </w:rPr>
          <w:fldChar w:fldCharType="separate"/>
        </w:r>
        <w:r w:rsidR="001E3A80">
          <w:rPr>
            <w:noProof/>
            <w:webHidden/>
          </w:rPr>
          <w:t>12</w:t>
        </w:r>
        <w:r w:rsidR="001E3A80">
          <w:rPr>
            <w:noProof/>
            <w:webHidden/>
          </w:rPr>
          <w:fldChar w:fldCharType="end"/>
        </w:r>
      </w:hyperlink>
    </w:p>
    <w:p w14:paraId="6ABDF5AC" w14:textId="6DB0681C"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466" w:history="1">
        <w:r w:rsidR="001E3A80" w:rsidRPr="001119A2">
          <w:rPr>
            <w:rStyle w:val="af"/>
            <w:rFonts w:cs="Times New Roman"/>
            <w:noProof/>
          </w:rPr>
          <w:t xml:space="preserve">2.2.1 </w:t>
        </w:r>
        <w:r w:rsidR="001E3A80" w:rsidRPr="001119A2">
          <w:rPr>
            <w:rStyle w:val="af"/>
            <w:rFonts w:cs="Times New Roman"/>
            <w:noProof/>
          </w:rPr>
          <w:t>网络数据获取</w:t>
        </w:r>
        <w:r w:rsidR="001E3A80" w:rsidRPr="001119A2">
          <w:rPr>
            <w:rStyle w:val="af"/>
            <w:rFonts w:cs="Times New Roman"/>
            <w:noProof/>
          </w:rPr>
          <w:t>Python</w:t>
        </w:r>
        <w:r w:rsidR="001E3A80" w:rsidRPr="001119A2">
          <w:rPr>
            <w:rStyle w:val="af"/>
            <w:rFonts w:cs="Times New Roman"/>
            <w:noProof/>
          </w:rPr>
          <w:t>工具包介绍</w:t>
        </w:r>
        <w:r w:rsidR="001E3A80">
          <w:rPr>
            <w:noProof/>
            <w:webHidden/>
          </w:rPr>
          <w:tab/>
        </w:r>
        <w:r w:rsidR="001E3A80">
          <w:rPr>
            <w:noProof/>
            <w:webHidden/>
          </w:rPr>
          <w:fldChar w:fldCharType="begin"/>
        </w:r>
        <w:r w:rsidR="001E3A80">
          <w:rPr>
            <w:noProof/>
            <w:webHidden/>
          </w:rPr>
          <w:instrText xml:space="preserve"> PAGEREF _Toc169528466 \h </w:instrText>
        </w:r>
        <w:r w:rsidR="001E3A80">
          <w:rPr>
            <w:noProof/>
            <w:webHidden/>
          </w:rPr>
        </w:r>
        <w:r w:rsidR="001E3A80">
          <w:rPr>
            <w:noProof/>
            <w:webHidden/>
          </w:rPr>
          <w:fldChar w:fldCharType="separate"/>
        </w:r>
        <w:r w:rsidR="001E3A80">
          <w:rPr>
            <w:noProof/>
            <w:webHidden/>
          </w:rPr>
          <w:t>12</w:t>
        </w:r>
        <w:r w:rsidR="001E3A80">
          <w:rPr>
            <w:noProof/>
            <w:webHidden/>
          </w:rPr>
          <w:fldChar w:fldCharType="end"/>
        </w:r>
      </w:hyperlink>
    </w:p>
    <w:p w14:paraId="1486B9C1" w14:textId="66647024"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467" w:history="1">
        <w:r w:rsidR="001E3A80" w:rsidRPr="001119A2">
          <w:rPr>
            <w:rStyle w:val="af"/>
            <w:rFonts w:cs="Times New Roman"/>
            <w:noProof/>
          </w:rPr>
          <w:t xml:space="preserve">2.2.2 </w:t>
        </w:r>
        <w:r w:rsidR="001E3A80" w:rsidRPr="001119A2">
          <w:rPr>
            <w:rStyle w:val="af"/>
            <w:rFonts w:cs="Times New Roman"/>
            <w:noProof/>
          </w:rPr>
          <w:t>静态网页内容获取</w:t>
        </w:r>
        <w:r w:rsidR="001E3A80">
          <w:rPr>
            <w:noProof/>
            <w:webHidden/>
          </w:rPr>
          <w:tab/>
        </w:r>
        <w:r w:rsidR="001E3A80">
          <w:rPr>
            <w:noProof/>
            <w:webHidden/>
          </w:rPr>
          <w:fldChar w:fldCharType="begin"/>
        </w:r>
        <w:r w:rsidR="001E3A80">
          <w:rPr>
            <w:noProof/>
            <w:webHidden/>
          </w:rPr>
          <w:instrText xml:space="preserve"> PAGEREF _Toc169528467 \h </w:instrText>
        </w:r>
        <w:r w:rsidR="001E3A80">
          <w:rPr>
            <w:noProof/>
            <w:webHidden/>
          </w:rPr>
        </w:r>
        <w:r w:rsidR="001E3A80">
          <w:rPr>
            <w:noProof/>
            <w:webHidden/>
          </w:rPr>
          <w:fldChar w:fldCharType="separate"/>
        </w:r>
        <w:r w:rsidR="001E3A80">
          <w:rPr>
            <w:noProof/>
            <w:webHidden/>
          </w:rPr>
          <w:t>13</w:t>
        </w:r>
        <w:r w:rsidR="001E3A80">
          <w:rPr>
            <w:noProof/>
            <w:webHidden/>
          </w:rPr>
          <w:fldChar w:fldCharType="end"/>
        </w:r>
      </w:hyperlink>
    </w:p>
    <w:p w14:paraId="0F90D4AB" w14:textId="74CEE383"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468" w:history="1">
        <w:r w:rsidR="001E3A80" w:rsidRPr="001119A2">
          <w:rPr>
            <w:rStyle w:val="af"/>
            <w:rFonts w:cs="Times New Roman"/>
            <w:noProof/>
          </w:rPr>
          <w:t xml:space="preserve">2.2.3 </w:t>
        </w:r>
        <w:r w:rsidR="001E3A80" w:rsidRPr="001119A2">
          <w:rPr>
            <w:rStyle w:val="af"/>
            <w:rFonts w:cs="Times New Roman"/>
            <w:noProof/>
          </w:rPr>
          <w:t>动态网页内容获取</w:t>
        </w:r>
        <w:r w:rsidR="001E3A80">
          <w:rPr>
            <w:noProof/>
            <w:webHidden/>
          </w:rPr>
          <w:tab/>
        </w:r>
        <w:r w:rsidR="001E3A80">
          <w:rPr>
            <w:noProof/>
            <w:webHidden/>
          </w:rPr>
          <w:fldChar w:fldCharType="begin"/>
        </w:r>
        <w:r w:rsidR="001E3A80">
          <w:rPr>
            <w:noProof/>
            <w:webHidden/>
          </w:rPr>
          <w:instrText xml:space="preserve"> PAGEREF _Toc169528468 \h </w:instrText>
        </w:r>
        <w:r w:rsidR="001E3A80">
          <w:rPr>
            <w:noProof/>
            <w:webHidden/>
          </w:rPr>
        </w:r>
        <w:r w:rsidR="001E3A80">
          <w:rPr>
            <w:noProof/>
            <w:webHidden/>
          </w:rPr>
          <w:fldChar w:fldCharType="separate"/>
        </w:r>
        <w:r w:rsidR="001E3A80">
          <w:rPr>
            <w:noProof/>
            <w:webHidden/>
          </w:rPr>
          <w:t>13</w:t>
        </w:r>
        <w:r w:rsidR="001E3A80">
          <w:rPr>
            <w:noProof/>
            <w:webHidden/>
          </w:rPr>
          <w:fldChar w:fldCharType="end"/>
        </w:r>
      </w:hyperlink>
    </w:p>
    <w:p w14:paraId="423B5666" w14:textId="035143D8" w:rsidR="001E3A80" w:rsidRDefault="00000000">
      <w:pPr>
        <w:pStyle w:val="TOC2"/>
        <w:tabs>
          <w:tab w:val="right" w:leader="dot" w:pos="9060"/>
        </w:tabs>
        <w:ind w:left="480"/>
        <w:rPr>
          <w:rFonts w:asciiTheme="minorHAnsi" w:eastAsiaTheme="minorEastAsia" w:hAnsiTheme="minorHAnsi" w:cstheme="minorBidi"/>
          <w:noProof/>
          <w:kern w:val="2"/>
          <w:sz w:val="22"/>
          <w14:ligatures w14:val="standardContextual"/>
        </w:rPr>
      </w:pPr>
      <w:hyperlink w:anchor="_Toc169528469" w:history="1">
        <w:r w:rsidR="001E3A80" w:rsidRPr="001119A2">
          <w:rPr>
            <w:rStyle w:val="af"/>
            <w:noProof/>
          </w:rPr>
          <w:t xml:space="preserve">2.3 </w:t>
        </w:r>
        <w:r w:rsidR="001E3A80" w:rsidRPr="001119A2">
          <w:rPr>
            <w:rStyle w:val="af"/>
            <w:noProof/>
          </w:rPr>
          <w:t>文本向量化</w:t>
        </w:r>
        <w:r w:rsidR="001E3A80">
          <w:rPr>
            <w:noProof/>
            <w:webHidden/>
          </w:rPr>
          <w:tab/>
        </w:r>
        <w:r w:rsidR="001E3A80">
          <w:rPr>
            <w:noProof/>
            <w:webHidden/>
          </w:rPr>
          <w:fldChar w:fldCharType="begin"/>
        </w:r>
        <w:r w:rsidR="001E3A80">
          <w:rPr>
            <w:noProof/>
            <w:webHidden/>
          </w:rPr>
          <w:instrText xml:space="preserve"> PAGEREF _Toc169528469 \h </w:instrText>
        </w:r>
        <w:r w:rsidR="001E3A80">
          <w:rPr>
            <w:noProof/>
            <w:webHidden/>
          </w:rPr>
        </w:r>
        <w:r w:rsidR="001E3A80">
          <w:rPr>
            <w:noProof/>
            <w:webHidden/>
          </w:rPr>
          <w:fldChar w:fldCharType="separate"/>
        </w:r>
        <w:r w:rsidR="001E3A80">
          <w:rPr>
            <w:noProof/>
            <w:webHidden/>
          </w:rPr>
          <w:t>13</w:t>
        </w:r>
        <w:r w:rsidR="001E3A80">
          <w:rPr>
            <w:noProof/>
            <w:webHidden/>
          </w:rPr>
          <w:fldChar w:fldCharType="end"/>
        </w:r>
      </w:hyperlink>
    </w:p>
    <w:p w14:paraId="796E5C52" w14:textId="113279BA"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470" w:history="1">
        <w:r w:rsidR="001E3A80" w:rsidRPr="001119A2">
          <w:rPr>
            <w:rStyle w:val="af"/>
            <w:noProof/>
          </w:rPr>
          <w:t xml:space="preserve">2.3.1 </w:t>
        </w:r>
        <w:r w:rsidR="001E3A80" w:rsidRPr="001119A2">
          <w:rPr>
            <w:rStyle w:val="af"/>
            <w:noProof/>
          </w:rPr>
          <w:t>基于统计的文本向量化方法</w:t>
        </w:r>
        <w:r w:rsidR="001E3A80">
          <w:rPr>
            <w:noProof/>
            <w:webHidden/>
          </w:rPr>
          <w:tab/>
        </w:r>
        <w:r w:rsidR="001E3A80">
          <w:rPr>
            <w:noProof/>
            <w:webHidden/>
          </w:rPr>
          <w:fldChar w:fldCharType="begin"/>
        </w:r>
        <w:r w:rsidR="001E3A80">
          <w:rPr>
            <w:noProof/>
            <w:webHidden/>
          </w:rPr>
          <w:instrText xml:space="preserve"> PAGEREF _Toc169528470 \h </w:instrText>
        </w:r>
        <w:r w:rsidR="001E3A80">
          <w:rPr>
            <w:noProof/>
            <w:webHidden/>
          </w:rPr>
        </w:r>
        <w:r w:rsidR="001E3A80">
          <w:rPr>
            <w:noProof/>
            <w:webHidden/>
          </w:rPr>
          <w:fldChar w:fldCharType="separate"/>
        </w:r>
        <w:r w:rsidR="001E3A80">
          <w:rPr>
            <w:noProof/>
            <w:webHidden/>
          </w:rPr>
          <w:t>13</w:t>
        </w:r>
        <w:r w:rsidR="001E3A80">
          <w:rPr>
            <w:noProof/>
            <w:webHidden/>
          </w:rPr>
          <w:fldChar w:fldCharType="end"/>
        </w:r>
      </w:hyperlink>
    </w:p>
    <w:p w14:paraId="19D8AAC1" w14:textId="6CAF7DB6"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471" w:history="1">
        <w:r w:rsidR="001E3A80" w:rsidRPr="001119A2">
          <w:rPr>
            <w:rStyle w:val="af"/>
            <w:noProof/>
          </w:rPr>
          <w:t xml:space="preserve">2.3.2 </w:t>
        </w:r>
        <w:r w:rsidR="001E3A80" w:rsidRPr="001119A2">
          <w:rPr>
            <w:rStyle w:val="af"/>
            <w:noProof/>
          </w:rPr>
          <w:t>基于预测的文本向量化方法</w:t>
        </w:r>
        <w:r w:rsidR="001E3A80">
          <w:rPr>
            <w:noProof/>
            <w:webHidden/>
          </w:rPr>
          <w:tab/>
        </w:r>
        <w:r w:rsidR="001E3A80">
          <w:rPr>
            <w:noProof/>
            <w:webHidden/>
          </w:rPr>
          <w:fldChar w:fldCharType="begin"/>
        </w:r>
        <w:r w:rsidR="001E3A80">
          <w:rPr>
            <w:noProof/>
            <w:webHidden/>
          </w:rPr>
          <w:instrText xml:space="preserve"> PAGEREF _Toc169528471 \h </w:instrText>
        </w:r>
        <w:r w:rsidR="001E3A80">
          <w:rPr>
            <w:noProof/>
            <w:webHidden/>
          </w:rPr>
        </w:r>
        <w:r w:rsidR="001E3A80">
          <w:rPr>
            <w:noProof/>
            <w:webHidden/>
          </w:rPr>
          <w:fldChar w:fldCharType="separate"/>
        </w:r>
        <w:r w:rsidR="001E3A80">
          <w:rPr>
            <w:noProof/>
            <w:webHidden/>
          </w:rPr>
          <w:t>16</w:t>
        </w:r>
        <w:r w:rsidR="001E3A80">
          <w:rPr>
            <w:noProof/>
            <w:webHidden/>
          </w:rPr>
          <w:fldChar w:fldCharType="end"/>
        </w:r>
      </w:hyperlink>
    </w:p>
    <w:p w14:paraId="281B766C" w14:textId="20589A3C" w:rsidR="001E3A80" w:rsidRDefault="00000000">
      <w:pPr>
        <w:pStyle w:val="TOC2"/>
        <w:tabs>
          <w:tab w:val="right" w:leader="dot" w:pos="9060"/>
        </w:tabs>
        <w:ind w:left="480"/>
        <w:rPr>
          <w:rFonts w:asciiTheme="minorHAnsi" w:eastAsiaTheme="minorEastAsia" w:hAnsiTheme="minorHAnsi" w:cstheme="minorBidi"/>
          <w:noProof/>
          <w:kern w:val="2"/>
          <w:sz w:val="22"/>
          <w14:ligatures w14:val="standardContextual"/>
        </w:rPr>
      </w:pPr>
      <w:hyperlink w:anchor="_Toc169528472" w:history="1">
        <w:r w:rsidR="001E3A80" w:rsidRPr="001119A2">
          <w:rPr>
            <w:rStyle w:val="af"/>
            <w:noProof/>
          </w:rPr>
          <w:t xml:space="preserve">2.4 </w:t>
        </w:r>
        <w:r w:rsidR="001E3A80" w:rsidRPr="001119A2">
          <w:rPr>
            <w:rStyle w:val="af"/>
            <w:noProof/>
          </w:rPr>
          <w:t>本章小结</w:t>
        </w:r>
        <w:r w:rsidR="001E3A80">
          <w:rPr>
            <w:noProof/>
            <w:webHidden/>
          </w:rPr>
          <w:tab/>
        </w:r>
        <w:r w:rsidR="001E3A80">
          <w:rPr>
            <w:noProof/>
            <w:webHidden/>
          </w:rPr>
          <w:fldChar w:fldCharType="begin"/>
        </w:r>
        <w:r w:rsidR="001E3A80">
          <w:rPr>
            <w:noProof/>
            <w:webHidden/>
          </w:rPr>
          <w:instrText xml:space="preserve"> PAGEREF _Toc169528472 \h </w:instrText>
        </w:r>
        <w:r w:rsidR="001E3A80">
          <w:rPr>
            <w:noProof/>
            <w:webHidden/>
          </w:rPr>
        </w:r>
        <w:r w:rsidR="001E3A80">
          <w:rPr>
            <w:noProof/>
            <w:webHidden/>
          </w:rPr>
          <w:fldChar w:fldCharType="separate"/>
        </w:r>
        <w:r w:rsidR="001E3A80">
          <w:rPr>
            <w:noProof/>
            <w:webHidden/>
          </w:rPr>
          <w:t>19</w:t>
        </w:r>
        <w:r w:rsidR="001E3A80">
          <w:rPr>
            <w:noProof/>
            <w:webHidden/>
          </w:rPr>
          <w:fldChar w:fldCharType="end"/>
        </w:r>
      </w:hyperlink>
    </w:p>
    <w:p w14:paraId="409ACB93" w14:textId="7E6DF3B9" w:rsidR="001E3A80" w:rsidRDefault="00000000" w:rsidP="001E3A80">
      <w:pPr>
        <w:pStyle w:val="TOC1"/>
        <w:tabs>
          <w:tab w:val="left" w:pos="840"/>
          <w:tab w:val="right" w:leader="dot" w:pos="9060"/>
        </w:tabs>
        <w:ind w:left="480" w:hangingChars="200" w:hanging="480"/>
        <w:rPr>
          <w:rFonts w:asciiTheme="minorHAnsi" w:eastAsiaTheme="minorEastAsia" w:hAnsiTheme="minorHAnsi" w:cstheme="minorBidi"/>
          <w:noProof/>
          <w:kern w:val="2"/>
          <w:sz w:val="22"/>
          <w14:ligatures w14:val="standardContextual"/>
        </w:rPr>
      </w:pPr>
      <w:hyperlink w:anchor="_Toc169528473" w:history="1">
        <w:r w:rsidR="001E3A80" w:rsidRPr="001119A2">
          <w:rPr>
            <w:rStyle w:val="af"/>
            <w:noProof/>
          </w:rPr>
          <w:t>3.</w:t>
        </w:r>
        <w:r w:rsidR="001E3A80">
          <w:rPr>
            <w:rFonts w:asciiTheme="minorHAnsi" w:eastAsiaTheme="minorEastAsia" w:hAnsiTheme="minorHAnsi" w:cstheme="minorBidi"/>
            <w:noProof/>
            <w:kern w:val="2"/>
            <w:sz w:val="22"/>
            <w14:ligatures w14:val="standardContextual"/>
          </w:rPr>
          <w:tab/>
        </w:r>
        <w:r w:rsidR="001E3A80" w:rsidRPr="001119A2">
          <w:rPr>
            <w:rStyle w:val="af"/>
            <w:noProof/>
          </w:rPr>
          <w:t>基于科学、技术与商业创新生态系统的养老科技产业发展趋势研究</w:t>
        </w:r>
        <w:r w:rsidR="001E3A80">
          <w:rPr>
            <w:noProof/>
            <w:webHidden/>
          </w:rPr>
          <w:tab/>
        </w:r>
        <w:r w:rsidR="001E3A80">
          <w:rPr>
            <w:noProof/>
            <w:webHidden/>
          </w:rPr>
          <w:fldChar w:fldCharType="begin"/>
        </w:r>
        <w:r w:rsidR="001E3A80">
          <w:rPr>
            <w:noProof/>
            <w:webHidden/>
          </w:rPr>
          <w:instrText xml:space="preserve"> PAGEREF _Toc169528473 \h </w:instrText>
        </w:r>
        <w:r w:rsidR="001E3A80">
          <w:rPr>
            <w:noProof/>
            <w:webHidden/>
          </w:rPr>
        </w:r>
        <w:r w:rsidR="001E3A80">
          <w:rPr>
            <w:noProof/>
            <w:webHidden/>
          </w:rPr>
          <w:fldChar w:fldCharType="separate"/>
        </w:r>
        <w:r w:rsidR="001E3A80">
          <w:rPr>
            <w:noProof/>
            <w:webHidden/>
          </w:rPr>
          <w:t>20</w:t>
        </w:r>
        <w:r w:rsidR="001E3A80">
          <w:rPr>
            <w:noProof/>
            <w:webHidden/>
          </w:rPr>
          <w:fldChar w:fldCharType="end"/>
        </w:r>
      </w:hyperlink>
    </w:p>
    <w:p w14:paraId="0D80A50A" w14:textId="5EA1A5EF" w:rsidR="001E3A80" w:rsidRDefault="00000000">
      <w:pPr>
        <w:pStyle w:val="TOC2"/>
        <w:tabs>
          <w:tab w:val="right" w:leader="dot" w:pos="9060"/>
        </w:tabs>
        <w:ind w:left="480"/>
        <w:rPr>
          <w:rFonts w:asciiTheme="minorHAnsi" w:eastAsiaTheme="minorEastAsia" w:hAnsiTheme="minorHAnsi" w:cstheme="minorBidi"/>
          <w:noProof/>
          <w:kern w:val="2"/>
          <w:sz w:val="22"/>
          <w14:ligatures w14:val="standardContextual"/>
        </w:rPr>
      </w:pPr>
      <w:hyperlink w:anchor="_Toc169528474" w:history="1">
        <w:r w:rsidR="001E3A80" w:rsidRPr="001119A2">
          <w:rPr>
            <w:rStyle w:val="af"/>
            <w:noProof/>
          </w:rPr>
          <w:t xml:space="preserve">3.1 </w:t>
        </w:r>
        <w:r w:rsidR="001E3A80" w:rsidRPr="001119A2">
          <w:rPr>
            <w:rStyle w:val="af"/>
            <w:noProof/>
          </w:rPr>
          <w:t>数据来源</w:t>
        </w:r>
        <w:r w:rsidR="001E3A80">
          <w:rPr>
            <w:noProof/>
            <w:webHidden/>
          </w:rPr>
          <w:tab/>
        </w:r>
        <w:r w:rsidR="001E3A80">
          <w:rPr>
            <w:noProof/>
            <w:webHidden/>
          </w:rPr>
          <w:fldChar w:fldCharType="begin"/>
        </w:r>
        <w:r w:rsidR="001E3A80">
          <w:rPr>
            <w:noProof/>
            <w:webHidden/>
          </w:rPr>
          <w:instrText xml:space="preserve"> PAGEREF _Toc169528474 \h </w:instrText>
        </w:r>
        <w:r w:rsidR="001E3A80">
          <w:rPr>
            <w:noProof/>
            <w:webHidden/>
          </w:rPr>
        </w:r>
        <w:r w:rsidR="001E3A80">
          <w:rPr>
            <w:noProof/>
            <w:webHidden/>
          </w:rPr>
          <w:fldChar w:fldCharType="separate"/>
        </w:r>
        <w:r w:rsidR="001E3A80">
          <w:rPr>
            <w:noProof/>
            <w:webHidden/>
          </w:rPr>
          <w:t>20</w:t>
        </w:r>
        <w:r w:rsidR="001E3A80">
          <w:rPr>
            <w:noProof/>
            <w:webHidden/>
          </w:rPr>
          <w:fldChar w:fldCharType="end"/>
        </w:r>
      </w:hyperlink>
    </w:p>
    <w:p w14:paraId="1B4833EC" w14:textId="06001B15"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475" w:history="1">
        <w:r w:rsidR="001E3A80" w:rsidRPr="001119A2">
          <w:rPr>
            <w:rStyle w:val="af"/>
            <w:noProof/>
          </w:rPr>
          <w:t xml:space="preserve">3.1.1 </w:t>
        </w:r>
        <w:r w:rsidR="001E3A80" w:rsidRPr="001119A2">
          <w:rPr>
            <w:rStyle w:val="af"/>
            <w:noProof/>
          </w:rPr>
          <w:t>文献数据来源</w:t>
        </w:r>
        <w:r w:rsidR="001E3A80">
          <w:rPr>
            <w:noProof/>
            <w:webHidden/>
          </w:rPr>
          <w:tab/>
        </w:r>
        <w:r w:rsidR="001E3A80">
          <w:rPr>
            <w:noProof/>
            <w:webHidden/>
          </w:rPr>
          <w:fldChar w:fldCharType="begin"/>
        </w:r>
        <w:r w:rsidR="001E3A80">
          <w:rPr>
            <w:noProof/>
            <w:webHidden/>
          </w:rPr>
          <w:instrText xml:space="preserve"> PAGEREF _Toc169528475 \h </w:instrText>
        </w:r>
        <w:r w:rsidR="001E3A80">
          <w:rPr>
            <w:noProof/>
            <w:webHidden/>
          </w:rPr>
        </w:r>
        <w:r w:rsidR="001E3A80">
          <w:rPr>
            <w:noProof/>
            <w:webHidden/>
          </w:rPr>
          <w:fldChar w:fldCharType="separate"/>
        </w:r>
        <w:r w:rsidR="001E3A80">
          <w:rPr>
            <w:noProof/>
            <w:webHidden/>
          </w:rPr>
          <w:t>20</w:t>
        </w:r>
        <w:r w:rsidR="001E3A80">
          <w:rPr>
            <w:noProof/>
            <w:webHidden/>
          </w:rPr>
          <w:fldChar w:fldCharType="end"/>
        </w:r>
      </w:hyperlink>
    </w:p>
    <w:p w14:paraId="3BFC9C8E" w14:textId="74185881"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476" w:history="1">
        <w:r w:rsidR="001E3A80" w:rsidRPr="001119A2">
          <w:rPr>
            <w:rStyle w:val="af"/>
            <w:noProof/>
          </w:rPr>
          <w:t xml:space="preserve">3.1.2 </w:t>
        </w:r>
        <w:r w:rsidR="001E3A80" w:rsidRPr="001119A2">
          <w:rPr>
            <w:rStyle w:val="af"/>
            <w:noProof/>
          </w:rPr>
          <w:t>专利数据来源</w:t>
        </w:r>
        <w:r w:rsidR="001E3A80">
          <w:rPr>
            <w:noProof/>
            <w:webHidden/>
          </w:rPr>
          <w:tab/>
        </w:r>
        <w:r w:rsidR="001E3A80">
          <w:rPr>
            <w:noProof/>
            <w:webHidden/>
          </w:rPr>
          <w:fldChar w:fldCharType="begin"/>
        </w:r>
        <w:r w:rsidR="001E3A80">
          <w:rPr>
            <w:noProof/>
            <w:webHidden/>
          </w:rPr>
          <w:instrText xml:space="preserve"> PAGEREF _Toc169528476 \h </w:instrText>
        </w:r>
        <w:r w:rsidR="001E3A80">
          <w:rPr>
            <w:noProof/>
            <w:webHidden/>
          </w:rPr>
        </w:r>
        <w:r w:rsidR="001E3A80">
          <w:rPr>
            <w:noProof/>
            <w:webHidden/>
          </w:rPr>
          <w:fldChar w:fldCharType="separate"/>
        </w:r>
        <w:r w:rsidR="001E3A80">
          <w:rPr>
            <w:noProof/>
            <w:webHidden/>
          </w:rPr>
          <w:t>21</w:t>
        </w:r>
        <w:r w:rsidR="001E3A80">
          <w:rPr>
            <w:noProof/>
            <w:webHidden/>
          </w:rPr>
          <w:fldChar w:fldCharType="end"/>
        </w:r>
      </w:hyperlink>
    </w:p>
    <w:p w14:paraId="650ED9C9" w14:textId="719AA45C"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477" w:history="1">
        <w:r w:rsidR="001E3A80" w:rsidRPr="001119A2">
          <w:rPr>
            <w:rStyle w:val="af"/>
            <w:noProof/>
          </w:rPr>
          <w:t xml:space="preserve">3.1.3 </w:t>
        </w:r>
        <w:r w:rsidR="001E3A80" w:rsidRPr="001119A2">
          <w:rPr>
            <w:rStyle w:val="af"/>
            <w:noProof/>
          </w:rPr>
          <w:t>投资者与公司数据来源</w:t>
        </w:r>
        <w:r w:rsidR="001E3A80">
          <w:rPr>
            <w:noProof/>
            <w:webHidden/>
          </w:rPr>
          <w:tab/>
        </w:r>
        <w:r w:rsidR="001E3A80">
          <w:rPr>
            <w:noProof/>
            <w:webHidden/>
          </w:rPr>
          <w:fldChar w:fldCharType="begin"/>
        </w:r>
        <w:r w:rsidR="001E3A80">
          <w:rPr>
            <w:noProof/>
            <w:webHidden/>
          </w:rPr>
          <w:instrText xml:space="preserve"> PAGEREF _Toc169528477 \h </w:instrText>
        </w:r>
        <w:r w:rsidR="001E3A80">
          <w:rPr>
            <w:noProof/>
            <w:webHidden/>
          </w:rPr>
        </w:r>
        <w:r w:rsidR="001E3A80">
          <w:rPr>
            <w:noProof/>
            <w:webHidden/>
          </w:rPr>
          <w:fldChar w:fldCharType="separate"/>
        </w:r>
        <w:r w:rsidR="001E3A80">
          <w:rPr>
            <w:noProof/>
            <w:webHidden/>
          </w:rPr>
          <w:t>21</w:t>
        </w:r>
        <w:r w:rsidR="001E3A80">
          <w:rPr>
            <w:noProof/>
            <w:webHidden/>
          </w:rPr>
          <w:fldChar w:fldCharType="end"/>
        </w:r>
      </w:hyperlink>
    </w:p>
    <w:p w14:paraId="05C5EAEF" w14:textId="7FFF1B05" w:rsidR="001E3A80" w:rsidRDefault="00000000">
      <w:pPr>
        <w:pStyle w:val="TOC2"/>
        <w:tabs>
          <w:tab w:val="right" w:leader="dot" w:pos="9060"/>
        </w:tabs>
        <w:ind w:left="480"/>
        <w:rPr>
          <w:rFonts w:asciiTheme="minorHAnsi" w:eastAsiaTheme="minorEastAsia" w:hAnsiTheme="minorHAnsi" w:cstheme="minorBidi"/>
          <w:noProof/>
          <w:kern w:val="2"/>
          <w:sz w:val="22"/>
          <w14:ligatures w14:val="standardContextual"/>
        </w:rPr>
      </w:pPr>
      <w:hyperlink w:anchor="_Toc169528478" w:history="1">
        <w:r w:rsidR="001E3A80" w:rsidRPr="001119A2">
          <w:rPr>
            <w:rStyle w:val="af"/>
            <w:noProof/>
          </w:rPr>
          <w:t xml:space="preserve">3.2 </w:t>
        </w:r>
        <w:r w:rsidR="001E3A80" w:rsidRPr="001119A2">
          <w:rPr>
            <w:rStyle w:val="af"/>
            <w:noProof/>
          </w:rPr>
          <w:t>基于</w:t>
        </w:r>
        <w:r w:rsidR="001E3A80" w:rsidRPr="001119A2">
          <w:rPr>
            <w:rStyle w:val="af"/>
            <w:noProof/>
          </w:rPr>
          <w:t>KeyBERT</w:t>
        </w:r>
        <w:r w:rsidR="001E3A80" w:rsidRPr="001119A2">
          <w:rPr>
            <w:rStyle w:val="af"/>
            <w:noProof/>
          </w:rPr>
          <w:t>的关键词组抽取与聚类</w:t>
        </w:r>
        <w:r w:rsidR="001E3A80">
          <w:rPr>
            <w:noProof/>
            <w:webHidden/>
          </w:rPr>
          <w:tab/>
        </w:r>
        <w:r w:rsidR="001E3A80">
          <w:rPr>
            <w:noProof/>
            <w:webHidden/>
          </w:rPr>
          <w:fldChar w:fldCharType="begin"/>
        </w:r>
        <w:r w:rsidR="001E3A80">
          <w:rPr>
            <w:noProof/>
            <w:webHidden/>
          </w:rPr>
          <w:instrText xml:space="preserve"> PAGEREF _Toc169528478 \h </w:instrText>
        </w:r>
        <w:r w:rsidR="001E3A80">
          <w:rPr>
            <w:noProof/>
            <w:webHidden/>
          </w:rPr>
        </w:r>
        <w:r w:rsidR="001E3A80">
          <w:rPr>
            <w:noProof/>
            <w:webHidden/>
          </w:rPr>
          <w:fldChar w:fldCharType="separate"/>
        </w:r>
        <w:r w:rsidR="001E3A80">
          <w:rPr>
            <w:noProof/>
            <w:webHidden/>
          </w:rPr>
          <w:t>22</w:t>
        </w:r>
        <w:r w:rsidR="001E3A80">
          <w:rPr>
            <w:noProof/>
            <w:webHidden/>
          </w:rPr>
          <w:fldChar w:fldCharType="end"/>
        </w:r>
      </w:hyperlink>
    </w:p>
    <w:p w14:paraId="14D2906B" w14:textId="78018DFE"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479" w:history="1">
        <w:r w:rsidR="001E3A80" w:rsidRPr="001119A2">
          <w:rPr>
            <w:rStyle w:val="af"/>
            <w:noProof/>
          </w:rPr>
          <w:t>3.2.1 KeyBERT</w:t>
        </w:r>
        <w:r w:rsidR="001E3A80" w:rsidRPr="001119A2">
          <w:rPr>
            <w:rStyle w:val="af"/>
            <w:noProof/>
          </w:rPr>
          <w:t>模型介绍</w:t>
        </w:r>
        <w:r w:rsidR="001E3A80">
          <w:rPr>
            <w:noProof/>
            <w:webHidden/>
          </w:rPr>
          <w:tab/>
        </w:r>
        <w:r w:rsidR="001E3A80">
          <w:rPr>
            <w:noProof/>
            <w:webHidden/>
          </w:rPr>
          <w:fldChar w:fldCharType="begin"/>
        </w:r>
        <w:r w:rsidR="001E3A80">
          <w:rPr>
            <w:noProof/>
            <w:webHidden/>
          </w:rPr>
          <w:instrText xml:space="preserve"> PAGEREF _Toc169528479 \h </w:instrText>
        </w:r>
        <w:r w:rsidR="001E3A80">
          <w:rPr>
            <w:noProof/>
            <w:webHidden/>
          </w:rPr>
        </w:r>
        <w:r w:rsidR="001E3A80">
          <w:rPr>
            <w:noProof/>
            <w:webHidden/>
          </w:rPr>
          <w:fldChar w:fldCharType="separate"/>
        </w:r>
        <w:r w:rsidR="001E3A80">
          <w:rPr>
            <w:noProof/>
            <w:webHidden/>
          </w:rPr>
          <w:t>22</w:t>
        </w:r>
        <w:r w:rsidR="001E3A80">
          <w:rPr>
            <w:noProof/>
            <w:webHidden/>
          </w:rPr>
          <w:fldChar w:fldCharType="end"/>
        </w:r>
      </w:hyperlink>
    </w:p>
    <w:p w14:paraId="6CFB182F" w14:textId="7C63EE87"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480" w:history="1">
        <w:r w:rsidR="001E3A80" w:rsidRPr="001119A2">
          <w:rPr>
            <w:rStyle w:val="af"/>
            <w:noProof/>
          </w:rPr>
          <w:t xml:space="preserve">3.2.2 </w:t>
        </w:r>
        <w:r w:rsidR="001E3A80" w:rsidRPr="001119A2">
          <w:rPr>
            <w:rStyle w:val="af"/>
            <w:noProof/>
          </w:rPr>
          <w:t>向量池化层策略以及聚类</w:t>
        </w:r>
        <w:r w:rsidR="001E3A80">
          <w:rPr>
            <w:noProof/>
            <w:webHidden/>
          </w:rPr>
          <w:tab/>
        </w:r>
        <w:r w:rsidR="001E3A80">
          <w:rPr>
            <w:noProof/>
            <w:webHidden/>
          </w:rPr>
          <w:fldChar w:fldCharType="begin"/>
        </w:r>
        <w:r w:rsidR="001E3A80">
          <w:rPr>
            <w:noProof/>
            <w:webHidden/>
          </w:rPr>
          <w:instrText xml:space="preserve"> PAGEREF _Toc169528480 \h </w:instrText>
        </w:r>
        <w:r w:rsidR="001E3A80">
          <w:rPr>
            <w:noProof/>
            <w:webHidden/>
          </w:rPr>
        </w:r>
        <w:r w:rsidR="001E3A80">
          <w:rPr>
            <w:noProof/>
            <w:webHidden/>
          </w:rPr>
          <w:fldChar w:fldCharType="separate"/>
        </w:r>
        <w:r w:rsidR="001E3A80">
          <w:rPr>
            <w:noProof/>
            <w:webHidden/>
          </w:rPr>
          <w:t>23</w:t>
        </w:r>
        <w:r w:rsidR="001E3A80">
          <w:rPr>
            <w:noProof/>
            <w:webHidden/>
          </w:rPr>
          <w:fldChar w:fldCharType="end"/>
        </w:r>
      </w:hyperlink>
    </w:p>
    <w:p w14:paraId="77DBAF91" w14:textId="5016AFD4" w:rsidR="001E3A80" w:rsidRDefault="00000000">
      <w:pPr>
        <w:pStyle w:val="TOC2"/>
        <w:tabs>
          <w:tab w:val="right" w:leader="dot" w:pos="9060"/>
        </w:tabs>
        <w:ind w:left="480"/>
        <w:rPr>
          <w:rFonts w:asciiTheme="minorHAnsi" w:eastAsiaTheme="minorEastAsia" w:hAnsiTheme="minorHAnsi" w:cstheme="minorBidi"/>
          <w:noProof/>
          <w:kern w:val="2"/>
          <w:sz w:val="22"/>
          <w14:ligatures w14:val="standardContextual"/>
        </w:rPr>
      </w:pPr>
      <w:hyperlink w:anchor="_Toc169528481" w:history="1">
        <w:r w:rsidR="001E3A80" w:rsidRPr="001119A2">
          <w:rPr>
            <w:rStyle w:val="af"/>
            <w:noProof/>
          </w:rPr>
          <w:t xml:space="preserve">3.3 </w:t>
        </w:r>
        <w:r w:rsidR="001E3A80" w:rsidRPr="001119A2">
          <w:rPr>
            <w:rStyle w:val="af"/>
            <w:noProof/>
          </w:rPr>
          <w:t>养老科技产业创新生态主题发展趋势分析</w:t>
        </w:r>
        <w:r w:rsidR="001E3A80">
          <w:rPr>
            <w:noProof/>
            <w:webHidden/>
          </w:rPr>
          <w:tab/>
        </w:r>
        <w:r w:rsidR="001E3A80">
          <w:rPr>
            <w:noProof/>
            <w:webHidden/>
          </w:rPr>
          <w:fldChar w:fldCharType="begin"/>
        </w:r>
        <w:r w:rsidR="001E3A80">
          <w:rPr>
            <w:noProof/>
            <w:webHidden/>
          </w:rPr>
          <w:instrText xml:space="preserve"> PAGEREF _Toc169528481 \h </w:instrText>
        </w:r>
        <w:r w:rsidR="001E3A80">
          <w:rPr>
            <w:noProof/>
            <w:webHidden/>
          </w:rPr>
        </w:r>
        <w:r w:rsidR="001E3A80">
          <w:rPr>
            <w:noProof/>
            <w:webHidden/>
          </w:rPr>
          <w:fldChar w:fldCharType="separate"/>
        </w:r>
        <w:r w:rsidR="001E3A80">
          <w:rPr>
            <w:noProof/>
            <w:webHidden/>
          </w:rPr>
          <w:t>24</w:t>
        </w:r>
        <w:r w:rsidR="001E3A80">
          <w:rPr>
            <w:noProof/>
            <w:webHidden/>
          </w:rPr>
          <w:fldChar w:fldCharType="end"/>
        </w:r>
      </w:hyperlink>
    </w:p>
    <w:p w14:paraId="41EB4E7A" w14:textId="57E7C733"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482" w:history="1">
        <w:r w:rsidR="001E3A80" w:rsidRPr="001119A2">
          <w:rPr>
            <w:rStyle w:val="af"/>
            <w:noProof/>
          </w:rPr>
          <w:t xml:space="preserve">3.3.1 </w:t>
        </w:r>
        <w:r w:rsidR="001E3A80" w:rsidRPr="001119A2">
          <w:rPr>
            <w:rStyle w:val="af"/>
            <w:noProof/>
          </w:rPr>
          <w:t>基于科学的创新生态主题发展趋势</w:t>
        </w:r>
        <w:r w:rsidR="001E3A80">
          <w:rPr>
            <w:noProof/>
            <w:webHidden/>
          </w:rPr>
          <w:tab/>
        </w:r>
        <w:r w:rsidR="001E3A80">
          <w:rPr>
            <w:noProof/>
            <w:webHidden/>
          </w:rPr>
          <w:fldChar w:fldCharType="begin"/>
        </w:r>
        <w:r w:rsidR="001E3A80">
          <w:rPr>
            <w:noProof/>
            <w:webHidden/>
          </w:rPr>
          <w:instrText xml:space="preserve"> PAGEREF _Toc169528482 \h </w:instrText>
        </w:r>
        <w:r w:rsidR="001E3A80">
          <w:rPr>
            <w:noProof/>
            <w:webHidden/>
          </w:rPr>
        </w:r>
        <w:r w:rsidR="001E3A80">
          <w:rPr>
            <w:noProof/>
            <w:webHidden/>
          </w:rPr>
          <w:fldChar w:fldCharType="separate"/>
        </w:r>
        <w:r w:rsidR="001E3A80">
          <w:rPr>
            <w:noProof/>
            <w:webHidden/>
          </w:rPr>
          <w:t>24</w:t>
        </w:r>
        <w:r w:rsidR="001E3A80">
          <w:rPr>
            <w:noProof/>
            <w:webHidden/>
          </w:rPr>
          <w:fldChar w:fldCharType="end"/>
        </w:r>
      </w:hyperlink>
    </w:p>
    <w:p w14:paraId="7B2E8172" w14:textId="6CBBF097"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483" w:history="1">
        <w:r w:rsidR="001E3A80" w:rsidRPr="001119A2">
          <w:rPr>
            <w:rStyle w:val="af"/>
            <w:noProof/>
          </w:rPr>
          <w:t xml:space="preserve">3.3.2 </w:t>
        </w:r>
        <w:r w:rsidR="001E3A80" w:rsidRPr="001119A2">
          <w:rPr>
            <w:rStyle w:val="af"/>
            <w:noProof/>
          </w:rPr>
          <w:t>基于技术的创新生态主题发展趋势</w:t>
        </w:r>
        <w:r w:rsidR="001E3A80">
          <w:rPr>
            <w:noProof/>
            <w:webHidden/>
          </w:rPr>
          <w:tab/>
        </w:r>
        <w:r w:rsidR="001E3A80">
          <w:rPr>
            <w:noProof/>
            <w:webHidden/>
          </w:rPr>
          <w:fldChar w:fldCharType="begin"/>
        </w:r>
        <w:r w:rsidR="001E3A80">
          <w:rPr>
            <w:noProof/>
            <w:webHidden/>
          </w:rPr>
          <w:instrText xml:space="preserve"> PAGEREF _Toc169528483 \h </w:instrText>
        </w:r>
        <w:r w:rsidR="001E3A80">
          <w:rPr>
            <w:noProof/>
            <w:webHidden/>
          </w:rPr>
        </w:r>
        <w:r w:rsidR="001E3A80">
          <w:rPr>
            <w:noProof/>
            <w:webHidden/>
          </w:rPr>
          <w:fldChar w:fldCharType="separate"/>
        </w:r>
        <w:r w:rsidR="001E3A80">
          <w:rPr>
            <w:noProof/>
            <w:webHidden/>
          </w:rPr>
          <w:t>25</w:t>
        </w:r>
        <w:r w:rsidR="001E3A80">
          <w:rPr>
            <w:noProof/>
            <w:webHidden/>
          </w:rPr>
          <w:fldChar w:fldCharType="end"/>
        </w:r>
      </w:hyperlink>
    </w:p>
    <w:p w14:paraId="4228FE88" w14:textId="257D3592"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484" w:history="1">
        <w:r w:rsidR="001E3A80" w:rsidRPr="001119A2">
          <w:rPr>
            <w:rStyle w:val="af"/>
            <w:noProof/>
          </w:rPr>
          <w:t>3.3.3</w:t>
        </w:r>
        <w:r w:rsidR="001E3A80" w:rsidRPr="001119A2">
          <w:rPr>
            <w:rStyle w:val="af"/>
            <w:noProof/>
          </w:rPr>
          <w:t>基于商业的创新生态主题发展趋势</w:t>
        </w:r>
        <w:r w:rsidR="001E3A80">
          <w:rPr>
            <w:noProof/>
            <w:webHidden/>
          </w:rPr>
          <w:tab/>
        </w:r>
        <w:r w:rsidR="001E3A80">
          <w:rPr>
            <w:noProof/>
            <w:webHidden/>
          </w:rPr>
          <w:fldChar w:fldCharType="begin"/>
        </w:r>
        <w:r w:rsidR="001E3A80">
          <w:rPr>
            <w:noProof/>
            <w:webHidden/>
          </w:rPr>
          <w:instrText xml:space="preserve"> PAGEREF _Toc169528484 \h </w:instrText>
        </w:r>
        <w:r w:rsidR="001E3A80">
          <w:rPr>
            <w:noProof/>
            <w:webHidden/>
          </w:rPr>
        </w:r>
        <w:r w:rsidR="001E3A80">
          <w:rPr>
            <w:noProof/>
            <w:webHidden/>
          </w:rPr>
          <w:fldChar w:fldCharType="separate"/>
        </w:r>
        <w:r w:rsidR="001E3A80">
          <w:rPr>
            <w:noProof/>
            <w:webHidden/>
          </w:rPr>
          <w:t>26</w:t>
        </w:r>
        <w:r w:rsidR="001E3A80">
          <w:rPr>
            <w:noProof/>
            <w:webHidden/>
          </w:rPr>
          <w:fldChar w:fldCharType="end"/>
        </w:r>
      </w:hyperlink>
    </w:p>
    <w:p w14:paraId="39B97482" w14:textId="596C003D" w:rsidR="001E3A80" w:rsidRDefault="00000000">
      <w:pPr>
        <w:pStyle w:val="TOC2"/>
        <w:tabs>
          <w:tab w:val="right" w:leader="dot" w:pos="9060"/>
        </w:tabs>
        <w:ind w:left="480"/>
        <w:rPr>
          <w:rFonts w:asciiTheme="minorHAnsi" w:eastAsiaTheme="minorEastAsia" w:hAnsiTheme="minorHAnsi" w:cstheme="minorBidi"/>
          <w:noProof/>
          <w:kern w:val="2"/>
          <w:sz w:val="22"/>
          <w14:ligatures w14:val="standardContextual"/>
        </w:rPr>
      </w:pPr>
      <w:hyperlink w:anchor="_Toc169528485" w:history="1">
        <w:r w:rsidR="001E3A80" w:rsidRPr="001119A2">
          <w:rPr>
            <w:rStyle w:val="af"/>
            <w:noProof/>
          </w:rPr>
          <w:t xml:space="preserve">3.4 </w:t>
        </w:r>
        <w:r w:rsidR="001E3A80" w:rsidRPr="001119A2">
          <w:rPr>
            <w:rStyle w:val="af"/>
            <w:noProof/>
          </w:rPr>
          <w:t>本章小结</w:t>
        </w:r>
        <w:r w:rsidR="001E3A80">
          <w:rPr>
            <w:noProof/>
            <w:webHidden/>
          </w:rPr>
          <w:tab/>
        </w:r>
        <w:r w:rsidR="001E3A80">
          <w:rPr>
            <w:noProof/>
            <w:webHidden/>
          </w:rPr>
          <w:fldChar w:fldCharType="begin"/>
        </w:r>
        <w:r w:rsidR="001E3A80">
          <w:rPr>
            <w:noProof/>
            <w:webHidden/>
          </w:rPr>
          <w:instrText xml:space="preserve"> PAGEREF _Toc169528485 \h </w:instrText>
        </w:r>
        <w:r w:rsidR="001E3A80">
          <w:rPr>
            <w:noProof/>
            <w:webHidden/>
          </w:rPr>
        </w:r>
        <w:r w:rsidR="001E3A80">
          <w:rPr>
            <w:noProof/>
            <w:webHidden/>
          </w:rPr>
          <w:fldChar w:fldCharType="separate"/>
        </w:r>
        <w:r w:rsidR="001E3A80">
          <w:rPr>
            <w:noProof/>
            <w:webHidden/>
          </w:rPr>
          <w:t>27</w:t>
        </w:r>
        <w:r w:rsidR="001E3A80">
          <w:rPr>
            <w:noProof/>
            <w:webHidden/>
          </w:rPr>
          <w:fldChar w:fldCharType="end"/>
        </w:r>
      </w:hyperlink>
    </w:p>
    <w:p w14:paraId="1AB7758C" w14:textId="738FDB6C" w:rsidR="001E3A80" w:rsidRDefault="00000000" w:rsidP="001E3A80">
      <w:pPr>
        <w:pStyle w:val="TOC1"/>
        <w:tabs>
          <w:tab w:val="left" w:pos="840"/>
          <w:tab w:val="right" w:leader="dot" w:pos="9060"/>
        </w:tabs>
        <w:ind w:left="480" w:hangingChars="200" w:hanging="480"/>
        <w:rPr>
          <w:rFonts w:asciiTheme="minorHAnsi" w:eastAsiaTheme="minorEastAsia" w:hAnsiTheme="minorHAnsi" w:cstheme="minorBidi"/>
          <w:noProof/>
          <w:kern w:val="2"/>
          <w:sz w:val="22"/>
          <w14:ligatures w14:val="standardContextual"/>
        </w:rPr>
      </w:pPr>
      <w:hyperlink w:anchor="_Toc169528486" w:history="1">
        <w:r w:rsidR="001E3A80" w:rsidRPr="001119A2">
          <w:rPr>
            <w:rStyle w:val="af"/>
            <w:noProof/>
          </w:rPr>
          <w:t>4.</w:t>
        </w:r>
        <w:r w:rsidR="001E3A80">
          <w:rPr>
            <w:rFonts w:asciiTheme="minorHAnsi" w:eastAsiaTheme="minorEastAsia" w:hAnsiTheme="minorHAnsi" w:cstheme="minorBidi"/>
            <w:noProof/>
            <w:kern w:val="2"/>
            <w:sz w:val="22"/>
            <w14:ligatures w14:val="standardContextual"/>
          </w:rPr>
          <w:tab/>
        </w:r>
        <w:r w:rsidR="001E3A80" w:rsidRPr="001119A2">
          <w:rPr>
            <w:rStyle w:val="af"/>
            <w:noProof/>
          </w:rPr>
          <w:t>基于创新生态网络的养老科技产业协同发展研究</w:t>
        </w:r>
        <w:r w:rsidR="001E3A80">
          <w:rPr>
            <w:noProof/>
            <w:webHidden/>
          </w:rPr>
          <w:tab/>
        </w:r>
        <w:r w:rsidR="001E3A80">
          <w:rPr>
            <w:noProof/>
            <w:webHidden/>
          </w:rPr>
          <w:fldChar w:fldCharType="begin"/>
        </w:r>
        <w:r w:rsidR="001E3A80">
          <w:rPr>
            <w:noProof/>
            <w:webHidden/>
          </w:rPr>
          <w:instrText xml:space="preserve"> PAGEREF _Toc169528486 \h </w:instrText>
        </w:r>
        <w:r w:rsidR="001E3A80">
          <w:rPr>
            <w:noProof/>
            <w:webHidden/>
          </w:rPr>
        </w:r>
        <w:r w:rsidR="001E3A80">
          <w:rPr>
            <w:noProof/>
            <w:webHidden/>
          </w:rPr>
          <w:fldChar w:fldCharType="separate"/>
        </w:r>
        <w:r w:rsidR="001E3A80">
          <w:rPr>
            <w:noProof/>
            <w:webHidden/>
          </w:rPr>
          <w:t>28</w:t>
        </w:r>
        <w:r w:rsidR="001E3A80">
          <w:rPr>
            <w:noProof/>
            <w:webHidden/>
          </w:rPr>
          <w:fldChar w:fldCharType="end"/>
        </w:r>
      </w:hyperlink>
    </w:p>
    <w:p w14:paraId="0B2538EE" w14:textId="7FF12070" w:rsidR="001E3A80" w:rsidRDefault="00000000">
      <w:pPr>
        <w:pStyle w:val="TOC2"/>
        <w:tabs>
          <w:tab w:val="right" w:leader="dot" w:pos="9060"/>
        </w:tabs>
        <w:ind w:left="480"/>
        <w:rPr>
          <w:rFonts w:asciiTheme="minorHAnsi" w:eastAsiaTheme="minorEastAsia" w:hAnsiTheme="minorHAnsi" w:cstheme="minorBidi"/>
          <w:noProof/>
          <w:kern w:val="2"/>
          <w:sz w:val="22"/>
          <w14:ligatures w14:val="standardContextual"/>
        </w:rPr>
      </w:pPr>
      <w:hyperlink w:anchor="_Toc169528487" w:history="1">
        <w:r w:rsidR="001E3A80" w:rsidRPr="001119A2">
          <w:rPr>
            <w:rStyle w:val="af"/>
            <w:noProof/>
          </w:rPr>
          <w:t xml:space="preserve">4.1 </w:t>
        </w:r>
        <w:r w:rsidR="001E3A80" w:rsidRPr="001119A2">
          <w:rPr>
            <w:rStyle w:val="af"/>
            <w:noProof/>
          </w:rPr>
          <w:t>多层创新生态系统间主题相关性量化</w:t>
        </w:r>
        <w:r w:rsidR="001E3A80">
          <w:rPr>
            <w:noProof/>
            <w:webHidden/>
          </w:rPr>
          <w:tab/>
        </w:r>
        <w:r w:rsidR="001E3A80">
          <w:rPr>
            <w:noProof/>
            <w:webHidden/>
          </w:rPr>
          <w:fldChar w:fldCharType="begin"/>
        </w:r>
        <w:r w:rsidR="001E3A80">
          <w:rPr>
            <w:noProof/>
            <w:webHidden/>
          </w:rPr>
          <w:instrText xml:space="preserve"> PAGEREF _Toc169528487 \h </w:instrText>
        </w:r>
        <w:r w:rsidR="001E3A80">
          <w:rPr>
            <w:noProof/>
            <w:webHidden/>
          </w:rPr>
        </w:r>
        <w:r w:rsidR="001E3A80">
          <w:rPr>
            <w:noProof/>
            <w:webHidden/>
          </w:rPr>
          <w:fldChar w:fldCharType="separate"/>
        </w:r>
        <w:r w:rsidR="001E3A80">
          <w:rPr>
            <w:noProof/>
            <w:webHidden/>
          </w:rPr>
          <w:t>28</w:t>
        </w:r>
        <w:r w:rsidR="001E3A80">
          <w:rPr>
            <w:noProof/>
            <w:webHidden/>
          </w:rPr>
          <w:fldChar w:fldCharType="end"/>
        </w:r>
      </w:hyperlink>
    </w:p>
    <w:p w14:paraId="2E05B75D" w14:textId="5B7B1321"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488" w:history="1">
        <w:r w:rsidR="001E3A80" w:rsidRPr="001119A2">
          <w:rPr>
            <w:rStyle w:val="af"/>
            <w:noProof/>
          </w:rPr>
          <w:t xml:space="preserve">4.1.1 </w:t>
        </w:r>
        <w:r w:rsidR="001E3A80" w:rsidRPr="001119A2">
          <w:rPr>
            <w:rStyle w:val="af"/>
            <w:noProof/>
          </w:rPr>
          <w:t>基于</w:t>
        </w:r>
        <w:r w:rsidR="001E3A80" w:rsidRPr="001119A2">
          <w:rPr>
            <w:rStyle w:val="af"/>
            <w:noProof/>
          </w:rPr>
          <w:t>BERT</w:t>
        </w:r>
        <w:r w:rsidR="001E3A80" w:rsidRPr="001119A2">
          <w:rPr>
            <w:rStyle w:val="af"/>
            <w:noProof/>
          </w:rPr>
          <w:t>模型与</w:t>
        </w:r>
        <w:r w:rsidR="001E3A80" w:rsidRPr="001119A2">
          <w:rPr>
            <w:rStyle w:val="af"/>
            <w:noProof/>
          </w:rPr>
          <w:t>TF-IDF</w:t>
        </w:r>
        <w:r w:rsidR="001E3A80" w:rsidRPr="001119A2">
          <w:rPr>
            <w:rStyle w:val="af"/>
            <w:noProof/>
          </w:rPr>
          <w:t>的主题文本向量化</w:t>
        </w:r>
        <w:r w:rsidR="001E3A80">
          <w:rPr>
            <w:noProof/>
            <w:webHidden/>
          </w:rPr>
          <w:tab/>
        </w:r>
        <w:r w:rsidR="001E3A80">
          <w:rPr>
            <w:noProof/>
            <w:webHidden/>
          </w:rPr>
          <w:fldChar w:fldCharType="begin"/>
        </w:r>
        <w:r w:rsidR="001E3A80">
          <w:rPr>
            <w:noProof/>
            <w:webHidden/>
          </w:rPr>
          <w:instrText xml:space="preserve"> PAGEREF _Toc169528488 \h </w:instrText>
        </w:r>
        <w:r w:rsidR="001E3A80">
          <w:rPr>
            <w:noProof/>
            <w:webHidden/>
          </w:rPr>
        </w:r>
        <w:r w:rsidR="001E3A80">
          <w:rPr>
            <w:noProof/>
            <w:webHidden/>
          </w:rPr>
          <w:fldChar w:fldCharType="separate"/>
        </w:r>
        <w:r w:rsidR="001E3A80">
          <w:rPr>
            <w:noProof/>
            <w:webHidden/>
          </w:rPr>
          <w:t>28</w:t>
        </w:r>
        <w:r w:rsidR="001E3A80">
          <w:rPr>
            <w:noProof/>
            <w:webHidden/>
          </w:rPr>
          <w:fldChar w:fldCharType="end"/>
        </w:r>
      </w:hyperlink>
    </w:p>
    <w:p w14:paraId="2C582767" w14:textId="7CE7C873"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489" w:history="1">
        <w:r w:rsidR="001E3A80" w:rsidRPr="001119A2">
          <w:rPr>
            <w:rStyle w:val="af"/>
            <w:noProof/>
          </w:rPr>
          <w:t xml:space="preserve">4.1.2 </w:t>
        </w:r>
        <w:r w:rsidR="001E3A80" w:rsidRPr="001119A2">
          <w:rPr>
            <w:rStyle w:val="af"/>
            <w:noProof/>
          </w:rPr>
          <w:t>多层创新生态间主题相似度计算</w:t>
        </w:r>
        <w:r w:rsidR="001E3A80">
          <w:rPr>
            <w:noProof/>
            <w:webHidden/>
          </w:rPr>
          <w:tab/>
        </w:r>
        <w:r w:rsidR="001E3A80">
          <w:rPr>
            <w:noProof/>
            <w:webHidden/>
          </w:rPr>
          <w:fldChar w:fldCharType="begin"/>
        </w:r>
        <w:r w:rsidR="001E3A80">
          <w:rPr>
            <w:noProof/>
            <w:webHidden/>
          </w:rPr>
          <w:instrText xml:space="preserve"> PAGEREF _Toc169528489 \h </w:instrText>
        </w:r>
        <w:r w:rsidR="001E3A80">
          <w:rPr>
            <w:noProof/>
            <w:webHidden/>
          </w:rPr>
        </w:r>
        <w:r w:rsidR="001E3A80">
          <w:rPr>
            <w:noProof/>
            <w:webHidden/>
          </w:rPr>
          <w:fldChar w:fldCharType="separate"/>
        </w:r>
        <w:r w:rsidR="001E3A80">
          <w:rPr>
            <w:noProof/>
            <w:webHidden/>
          </w:rPr>
          <w:t>29</w:t>
        </w:r>
        <w:r w:rsidR="001E3A80">
          <w:rPr>
            <w:noProof/>
            <w:webHidden/>
          </w:rPr>
          <w:fldChar w:fldCharType="end"/>
        </w:r>
      </w:hyperlink>
    </w:p>
    <w:p w14:paraId="4CEC723C" w14:textId="5B8D9448" w:rsidR="001E3A80" w:rsidRDefault="00000000">
      <w:pPr>
        <w:pStyle w:val="TOC2"/>
        <w:tabs>
          <w:tab w:val="right" w:leader="dot" w:pos="9060"/>
        </w:tabs>
        <w:ind w:left="480"/>
        <w:rPr>
          <w:rFonts w:asciiTheme="minorHAnsi" w:eastAsiaTheme="minorEastAsia" w:hAnsiTheme="minorHAnsi" w:cstheme="minorBidi"/>
          <w:noProof/>
          <w:kern w:val="2"/>
          <w:sz w:val="22"/>
          <w14:ligatures w14:val="standardContextual"/>
        </w:rPr>
      </w:pPr>
      <w:hyperlink w:anchor="_Toc169528490" w:history="1">
        <w:r w:rsidR="001E3A80" w:rsidRPr="001119A2">
          <w:rPr>
            <w:rStyle w:val="af"/>
            <w:noProof/>
          </w:rPr>
          <w:t xml:space="preserve">4.2 </w:t>
        </w:r>
        <w:r w:rsidR="001E3A80" w:rsidRPr="001119A2">
          <w:rPr>
            <w:rStyle w:val="af"/>
            <w:noProof/>
          </w:rPr>
          <w:t>基于</w:t>
        </w:r>
        <w:r w:rsidR="001E3A80" w:rsidRPr="001119A2">
          <w:rPr>
            <w:rStyle w:val="af"/>
            <w:noProof/>
          </w:rPr>
          <w:t>S-T-B</w:t>
        </w:r>
        <w:r w:rsidR="001E3A80" w:rsidRPr="001119A2">
          <w:rPr>
            <w:rStyle w:val="af"/>
            <w:noProof/>
          </w:rPr>
          <w:t>创新生态网络构建与分析框架</w:t>
        </w:r>
        <w:r w:rsidR="001E3A80">
          <w:rPr>
            <w:noProof/>
            <w:webHidden/>
          </w:rPr>
          <w:tab/>
        </w:r>
        <w:r w:rsidR="001E3A80">
          <w:rPr>
            <w:noProof/>
            <w:webHidden/>
          </w:rPr>
          <w:fldChar w:fldCharType="begin"/>
        </w:r>
        <w:r w:rsidR="001E3A80">
          <w:rPr>
            <w:noProof/>
            <w:webHidden/>
          </w:rPr>
          <w:instrText xml:space="preserve"> PAGEREF _Toc169528490 \h </w:instrText>
        </w:r>
        <w:r w:rsidR="001E3A80">
          <w:rPr>
            <w:noProof/>
            <w:webHidden/>
          </w:rPr>
        </w:r>
        <w:r w:rsidR="001E3A80">
          <w:rPr>
            <w:noProof/>
            <w:webHidden/>
          </w:rPr>
          <w:fldChar w:fldCharType="separate"/>
        </w:r>
        <w:r w:rsidR="001E3A80">
          <w:rPr>
            <w:noProof/>
            <w:webHidden/>
          </w:rPr>
          <w:t>30</w:t>
        </w:r>
        <w:r w:rsidR="001E3A80">
          <w:rPr>
            <w:noProof/>
            <w:webHidden/>
          </w:rPr>
          <w:fldChar w:fldCharType="end"/>
        </w:r>
      </w:hyperlink>
    </w:p>
    <w:p w14:paraId="25E73D24" w14:textId="62396469"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491" w:history="1">
        <w:r w:rsidR="001E3A80" w:rsidRPr="001119A2">
          <w:rPr>
            <w:rStyle w:val="af"/>
            <w:noProof/>
          </w:rPr>
          <w:t xml:space="preserve">4.2.1 </w:t>
        </w:r>
        <w:r w:rsidR="001E3A80" w:rsidRPr="001119A2">
          <w:rPr>
            <w:rStyle w:val="af"/>
            <w:noProof/>
          </w:rPr>
          <w:t>网络构建</w:t>
        </w:r>
        <w:r w:rsidR="001E3A80">
          <w:rPr>
            <w:noProof/>
            <w:webHidden/>
          </w:rPr>
          <w:tab/>
        </w:r>
        <w:r w:rsidR="001E3A80">
          <w:rPr>
            <w:noProof/>
            <w:webHidden/>
          </w:rPr>
          <w:fldChar w:fldCharType="begin"/>
        </w:r>
        <w:r w:rsidR="001E3A80">
          <w:rPr>
            <w:noProof/>
            <w:webHidden/>
          </w:rPr>
          <w:instrText xml:space="preserve"> PAGEREF _Toc169528491 \h </w:instrText>
        </w:r>
        <w:r w:rsidR="001E3A80">
          <w:rPr>
            <w:noProof/>
            <w:webHidden/>
          </w:rPr>
        </w:r>
        <w:r w:rsidR="001E3A80">
          <w:rPr>
            <w:noProof/>
            <w:webHidden/>
          </w:rPr>
          <w:fldChar w:fldCharType="separate"/>
        </w:r>
        <w:r w:rsidR="001E3A80">
          <w:rPr>
            <w:noProof/>
            <w:webHidden/>
          </w:rPr>
          <w:t>30</w:t>
        </w:r>
        <w:r w:rsidR="001E3A80">
          <w:rPr>
            <w:noProof/>
            <w:webHidden/>
          </w:rPr>
          <w:fldChar w:fldCharType="end"/>
        </w:r>
      </w:hyperlink>
    </w:p>
    <w:p w14:paraId="332163A6" w14:textId="638B4540"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492" w:history="1">
        <w:r w:rsidR="001E3A80" w:rsidRPr="001119A2">
          <w:rPr>
            <w:rStyle w:val="af"/>
            <w:noProof/>
          </w:rPr>
          <w:t>4.2.2 S-T-B</w:t>
        </w:r>
        <w:r w:rsidR="001E3A80" w:rsidRPr="001119A2">
          <w:rPr>
            <w:rStyle w:val="af"/>
            <w:noProof/>
          </w:rPr>
          <w:t>网络分析框架</w:t>
        </w:r>
        <w:r w:rsidR="001E3A80">
          <w:rPr>
            <w:noProof/>
            <w:webHidden/>
          </w:rPr>
          <w:tab/>
        </w:r>
        <w:r w:rsidR="001E3A80">
          <w:rPr>
            <w:noProof/>
            <w:webHidden/>
          </w:rPr>
          <w:fldChar w:fldCharType="begin"/>
        </w:r>
        <w:r w:rsidR="001E3A80">
          <w:rPr>
            <w:noProof/>
            <w:webHidden/>
          </w:rPr>
          <w:instrText xml:space="preserve"> PAGEREF _Toc169528492 \h </w:instrText>
        </w:r>
        <w:r w:rsidR="001E3A80">
          <w:rPr>
            <w:noProof/>
            <w:webHidden/>
          </w:rPr>
        </w:r>
        <w:r w:rsidR="001E3A80">
          <w:rPr>
            <w:noProof/>
            <w:webHidden/>
          </w:rPr>
          <w:fldChar w:fldCharType="separate"/>
        </w:r>
        <w:r w:rsidR="001E3A80">
          <w:rPr>
            <w:noProof/>
            <w:webHidden/>
          </w:rPr>
          <w:t>31</w:t>
        </w:r>
        <w:r w:rsidR="001E3A80">
          <w:rPr>
            <w:noProof/>
            <w:webHidden/>
          </w:rPr>
          <w:fldChar w:fldCharType="end"/>
        </w:r>
      </w:hyperlink>
    </w:p>
    <w:p w14:paraId="22F89B6B" w14:textId="277B5A78" w:rsidR="001E3A80" w:rsidRDefault="00000000">
      <w:pPr>
        <w:pStyle w:val="TOC2"/>
        <w:tabs>
          <w:tab w:val="right" w:leader="dot" w:pos="9060"/>
        </w:tabs>
        <w:ind w:left="480"/>
        <w:rPr>
          <w:rFonts w:asciiTheme="minorHAnsi" w:eastAsiaTheme="minorEastAsia" w:hAnsiTheme="minorHAnsi" w:cstheme="minorBidi"/>
          <w:noProof/>
          <w:kern w:val="2"/>
          <w:sz w:val="22"/>
          <w14:ligatures w14:val="standardContextual"/>
        </w:rPr>
      </w:pPr>
      <w:hyperlink w:anchor="_Toc169528493" w:history="1">
        <w:r w:rsidR="001E3A80" w:rsidRPr="001119A2">
          <w:rPr>
            <w:rStyle w:val="af"/>
            <w:noProof/>
          </w:rPr>
          <w:t xml:space="preserve">4.3 </w:t>
        </w:r>
        <w:r w:rsidR="001E3A80" w:rsidRPr="001119A2">
          <w:rPr>
            <w:rStyle w:val="af"/>
            <w:noProof/>
          </w:rPr>
          <w:t>协同视角下养老科技产业创新机会发现</w:t>
        </w:r>
        <w:r w:rsidR="001E3A80">
          <w:rPr>
            <w:noProof/>
            <w:webHidden/>
          </w:rPr>
          <w:tab/>
        </w:r>
        <w:r w:rsidR="001E3A80">
          <w:rPr>
            <w:noProof/>
            <w:webHidden/>
          </w:rPr>
          <w:fldChar w:fldCharType="begin"/>
        </w:r>
        <w:r w:rsidR="001E3A80">
          <w:rPr>
            <w:noProof/>
            <w:webHidden/>
          </w:rPr>
          <w:instrText xml:space="preserve"> PAGEREF _Toc169528493 \h </w:instrText>
        </w:r>
        <w:r w:rsidR="001E3A80">
          <w:rPr>
            <w:noProof/>
            <w:webHidden/>
          </w:rPr>
        </w:r>
        <w:r w:rsidR="001E3A80">
          <w:rPr>
            <w:noProof/>
            <w:webHidden/>
          </w:rPr>
          <w:fldChar w:fldCharType="separate"/>
        </w:r>
        <w:r w:rsidR="001E3A80">
          <w:rPr>
            <w:noProof/>
            <w:webHidden/>
          </w:rPr>
          <w:t>32</w:t>
        </w:r>
        <w:r w:rsidR="001E3A80">
          <w:rPr>
            <w:noProof/>
            <w:webHidden/>
          </w:rPr>
          <w:fldChar w:fldCharType="end"/>
        </w:r>
      </w:hyperlink>
    </w:p>
    <w:p w14:paraId="366F0F9E" w14:textId="7E74599E" w:rsidR="001E3A80" w:rsidRDefault="00000000" w:rsidP="001E3A80">
      <w:pPr>
        <w:pStyle w:val="TOC3"/>
        <w:tabs>
          <w:tab w:val="right" w:leader="dot" w:pos="9060"/>
        </w:tabs>
        <w:ind w:left="1440" w:hangingChars="200" w:hanging="480"/>
        <w:rPr>
          <w:rFonts w:asciiTheme="minorHAnsi" w:eastAsiaTheme="minorEastAsia" w:hAnsiTheme="minorHAnsi" w:cstheme="minorBidi"/>
          <w:noProof/>
          <w:kern w:val="2"/>
          <w:sz w:val="22"/>
          <w14:ligatures w14:val="standardContextual"/>
        </w:rPr>
      </w:pPr>
      <w:hyperlink w:anchor="_Toc169528494" w:history="1">
        <w:r w:rsidR="001E3A80" w:rsidRPr="001119A2">
          <w:rPr>
            <w:rStyle w:val="af"/>
            <w:noProof/>
          </w:rPr>
          <w:t xml:space="preserve">4.3.1 </w:t>
        </w:r>
        <w:r w:rsidR="001E3A80" w:rsidRPr="001119A2">
          <w:rPr>
            <w:rStyle w:val="af"/>
            <w:noProof/>
          </w:rPr>
          <w:t>未产生协同发展效应类创新机会</w:t>
        </w:r>
        <w:r w:rsidR="001E3A80">
          <w:rPr>
            <w:noProof/>
            <w:webHidden/>
          </w:rPr>
          <w:tab/>
        </w:r>
        <w:r w:rsidR="001E3A80">
          <w:rPr>
            <w:noProof/>
            <w:webHidden/>
          </w:rPr>
          <w:fldChar w:fldCharType="begin"/>
        </w:r>
        <w:r w:rsidR="001E3A80">
          <w:rPr>
            <w:noProof/>
            <w:webHidden/>
          </w:rPr>
          <w:instrText xml:space="preserve"> PAGEREF _Toc169528494 \h </w:instrText>
        </w:r>
        <w:r w:rsidR="001E3A80">
          <w:rPr>
            <w:noProof/>
            <w:webHidden/>
          </w:rPr>
        </w:r>
        <w:r w:rsidR="001E3A80">
          <w:rPr>
            <w:noProof/>
            <w:webHidden/>
          </w:rPr>
          <w:fldChar w:fldCharType="separate"/>
        </w:r>
        <w:r w:rsidR="001E3A80">
          <w:rPr>
            <w:noProof/>
            <w:webHidden/>
          </w:rPr>
          <w:t>32</w:t>
        </w:r>
        <w:r w:rsidR="001E3A80">
          <w:rPr>
            <w:noProof/>
            <w:webHidden/>
          </w:rPr>
          <w:fldChar w:fldCharType="end"/>
        </w:r>
      </w:hyperlink>
    </w:p>
    <w:p w14:paraId="5DB6FFA1" w14:textId="45B2BEA7"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495" w:history="1">
        <w:r w:rsidR="001E3A80" w:rsidRPr="001119A2">
          <w:rPr>
            <w:rStyle w:val="af"/>
            <w:noProof/>
          </w:rPr>
          <w:t xml:space="preserve">4.3.2 </w:t>
        </w:r>
        <w:r w:rsidR="001E3A80" w:rsidRPr="001119A2">
          <w:rPr>
            <w:rStyle w:val="af"/>
            <w:noProof/>
          </w:rPr>
          <w:t>科学</w:t>
        </w:r>
        <w:r w:rsidR="001E3A80" w:rsidRPr="001119A2">
          <w:rPr>
            <w:rStyle w:val="af"/>
            <w:noProof/>
          </w:rPr>
          <w:t>-</w:t>
        </w:r>
        <w:r w:rsidR="001E3A80" w:rsidRPr="001119A2">
          <w:rPr>
            <w:rStyle w:val="af"/>
            <w:noProof/>
          </w:rPr>
          <w:t>技术促进发展类创新机会</w:t>
        </w:r>
        <w:r w:rsidR="001E3A80">
          <w:rPr>
            <w:noProof/>
            <w:webHidden/>
          </w:rPr>
          <w:tab/>
        </w:r>
        <w:r w:rsidR="001E3A80">
          <w:rPr>
            <w:noProof/>
            <w:webHidden/>
          </w:rPr>
          <w:fldChar w:fldCharType="begin"/>
        </w:r>
        <w:r w:rsidR="001E3A80">
          <w:rPr>
            <w:noProof/>
            <w:webHidden/>
          </w:rPr>
          <w:instrText xml:space="preserve"> PAGEREF _Toc169528495 \h </w:instrText>
        </w:r>
        <w:r w:rsidR="001E3A80">
          <w:rPr>
            <w:noProof/>
            <w:webHidden/>
          </w:rPr>
        </w:r>
        <w:r w:rsidR="001E3A80">
          <w:rPr>
            <w:noProof/>
            <w:webHidden/>
          </w:rPr>
          <w:fldChar w:fldCharType="separate"/>
        </w:r>
        <w:r w:rsidR="001E3A80">
          <w:rPr>
            <w:noProof/>
            <w:webHidden/>
          </w:rPr>
          <w:t>32</w:t>
        </w:r>
        <w:r w:rsidR="001E3A80">
          <w:rPr>
            <w:noProof/>
            <w:webHidden/>
          </w:rPr>
          <w:fldChar w:fldCharType="end"/>
        </w:r>
      </w:hyperlink>
    </w:p>
    <w:p w14:paraId="5079BE85" w14:textId="5F151EE8"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496" w:history="1">
        <w:r w:rsidR="001E3A80" w:rsidRPr="001119A2">
          <w:rPr>
            <w:rStyle w:val="af"/>
            <w:noProof/>
          </w:rPr>
          <w:t xml:space="preserve">4.3.3 </w:t>
        </w:r>
        <w:r w:rsidR="001E3A80" w:rsidRPr="001119A2">
          <w:rPr>
            <w:rStyle w:val="af"/>
            <w:noProof/>
          </w:rPr>
          <w:t>技术</w:t>
        </w:r>
        <w:r w:rsidR="001E3A80" w:rsidRPr="001119A2">
          <w:rPr>
            <w:rStyle w:val="af"/>
            <w:noProof/>
          </w:rPr>
          <w:t>-</w:t>
        </w:r>
        <w:r w:rsidR="001E3A80" w:rsidRPr="001119A2">
          <w:rPr>
            <w:rStyle w:val="af"/>
            <w:noProof/>
          </w:rPr>
          <w:t>产业促进发展类创新机会</w:t>
        </w:r>
        <w:r w:rsidR="001E3A80">
          <w:rPr>
            <w:noProof/>
            <w:webHidden/>
          </w:rPr>
          <w:tab/>
        </w:r>
        <w:r w:rsidR="001E3A80">
          <w:rPr>
            <w:noProof/>
            <w:webHidden/>
          </w:rPr>
          <w:fldChar w:fldCharType="begin"/>
        </w:r>
        <w:r w:rsidR="001E3A80">
          <w:rPr>
            <w:noProof/>
            <w:webHidden/>
          </w:rPr>
          <w:instrText xml:space="preserve"> PAGEREF _Toc169528496 \h </w:instrText>
        </w:r>
        <w:r w:rsidR="001E3A80">
          <w:rPr>
            <w:noProof/>
            <w:webHidden/>
          </w:rPr>
        </w:r>
        <w:r w:rsidR="001E3A80">
          <w:rPr>
            <w:noProof/>
            <w:webHidden/>
          </w:rPr>
          <w:fldChar w:fldCharType="separate"/>
        </w:r>
        <w:r w:rsidR="001E3A80">
          <w:rPr>
            <w:noProof/>
            <w:webHidden/>
          </w:rPr>
          <w:t>33</w:t>
        </w:r>
        <w:r w:rsidR="001E3A80">
          <w:rPr>
            <w:noProof/>
            <w:webHidden/>
          </w:rPr>
          <w:fldChar w:fldCharType="end"/>
        </w:r>
      </w:hyperlink>
    </w:p>
    <w:p w14:paraId="698ED7E5" w14:textId="5F2AAB04"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497" w:history="1">
        <w:r w:rsidR="001E3A80" w:rsidRPr="001119A2">
          <w:rPr>
            <w:rStyle w:val="af"/>
            <w:noProof/>
          </w:rPr>
          <w:t xml:space="preserve">4.3.4 </w:t>
        </w:r>
        <w:r w:rsidR="001E3A80" w:rsidRPr="001119A2">
          <w:rPr>
            <w:rStyle w:val="af"/>
            <w:noProof/>
          </w:rPr>
          <w:t>科学</w:t>
        </w:r>
        <w:r w:rsidR="001E3A80" w:rsidRPr="001119A2">
          <w:rPr>
            <w:rStyle w:val="af"/>
            <w:noProof/>
          </w:rPr>
          <w:t>-</w:t>
        </w:r>
        <w:r w:rsidR="001E3A80" w:rsidRPr="001119A2">
          <w:rPr>
            <w:rStyle w:val="af"/>
            <w:noProof/>
          </w:rPr>
          <w:t>技术</w:t>
        </w:r>
        <w:r w:rsidR="001E3A80" w:rsidRPr="001119A2">
          <w:rPr>
            <w:rStyle w:val="af"/>
            <w:noProof/>
          </w:rPr>
          <w:t>-</w:t>
        </w:r>
        <w:r w:rsidR="001E3A80" w:rsidRPr="001119A2">
          <w:rPr>
            <w:rStyle w:val="af"/>
            <w:noProof/>
          </w:rPr>
          <w:t>产业协同发展类创新机会</w:t>
        </w:r>
        <w:r w:rsidR="001E3A80">
          <w:rPr>
            <w:noProof/>
            <w:webHidden/>
          </w:rPr>
          <w:tab/>
        </w:r>
        <w:r w:rsidR="001E3A80">
          <w:rPr>
            <w:noProof/>
            <w:webHidden/>
          </w:rPr>
          <w:fldChar w:fldCharType="begin"/>
        </w:r>
        <w:r w:rsidR="001E3A80">
          <w:rPr>
            <w:noProof/>
            <w:webHidden/>
          </w:rPr>
          <w:instrText xml:space="preserve"> PAGEREF _Toc169528497 \h </w:instrText>
        </w:r>
        <w:r w:rsidR="001E3A80">
          <w:rPr>
            <w:noProof/>
            <w:webHidden/>
          </w:rPr>
        </w:r>
        <w:r w:rsidR="001E3A80">
          <w:rPr>
            <w:noProof/>
            <w:webHidden/>
          </w:rPr>
          <w:fldChar w:fldCharType="separate"/>
        </w:r>
        <w:r w:rsidR="001E3A80">
          <w:rPr>
            <w:noProof/>
            <w:webHidden/>
          </w:rPr>
          <w:t>33</w:t>
        </w:r>
        <w:r w:rsidR="001E3A80">
          <w:rPr>
            <w:noProof/>
            <w:webHidden/>
          </w:rPr>
          <w:fldChar w:fldCharType="end"/>
        </w:r>
      </w:hyperlink>
    </w:p>
    <w:p w14:paraId="27FD5564" w14:textId="2F985DB4" w:rsidR="001E3A80" w:rsidRDefault="00000000">
      <w:pPr>
        <w:pStyle w:val="TOC2"/>
        <w:tabs>
          <w:tab w:val="right" w:leader="dot" w:pos="9060"/>
        </w:tabs>
        <w:ind w:left="480"/>
        <w:rPr>
          <w:rFonts w:asciiTheme="minorHAnsi" w:eastAsiaTheme="minorEastAsia" w:hAnsiTheme="minorHAnsi" w:cstheme="minorBidi"/>
          <w:noProof/>
          <w:kern w:val="2"/>
          <w:sz w:val="22"/>
          <w14:ligatures w14:val="standardContextual"/>
        </w:rPr>
      </w:pPr>
      <w:hyperlink w:anchor="_Toc169528498" w:history="1">
        <w:r w:rsidR="001E3A80" w:rsidRPr="001119A2">
          <w:rPr>
            <w:rStyle w:val="af"/>
            <w:noProof/>
          </w:rPr>
          <w:t xml:space="preserve">4.4 </w:t>
        </w:r>
        <w:r w:rsidR="001E3A80" w:rsidRPr="001119A2">
          <w:rPr>
            <w:rStyle w:val="af"/>
            <w:noProof/>
          </w:rPr>
          <w:t>本章小结</w:t>
        </w:r>
        <w:r w:rsidR="001E3A80">
          <w:rPr>
            <w:noProof/>
            <w:webHidden/>
          </w:rPr>
          <w:tab/>
        </w:r>
        <w:r w:rsidR="001E3A80">
          <w:rPr>
            <w:noProof/>
            <w:webHidden/>
          </w:rPr>
          <w:fldChar w:fldCharType="begin"/>
        </w:r>
        <w:r w:rsidR="001E3A80">
          <w:rPr>
            <w:noProof/>
            <w:webHidden/>
          </w:rPr>
          <w:instrText xml:space="preserve"> PAGEREF _Toc169528498 \h </w:instrText>
        </w:r>
        <w:r w:rsidR="001E3A80">
          <w:rPr>
            <w:noProof/>
            <w:webHidden/>
          </w:rPr>
        </w:r>
        <w:r w:rsidR="001E3A80">
          <w:rPr>
            <w:noProof/>
            <w:webHidden/>
          </w:rPr>
          <w:fldChar w:fldCharType="separate"/>
        </w:r>
        <w:r w:rsidR="001E3A80">
          <w:rPr>
            <w:noProof/>
            <w:webHidden/>
          </w:rPr>
          <w:t>33</w:t>
        </w:r>
        <w:r w:rsidR="001E3A80">
          <w:rPr>
            <w:noProof/>
            <w:webHidden/>
          </w:rPr>
          <w:fldChar w:fldCharType="end"/>
        </w:r>
      </w:hyperlink>
    </w:p>
    <w:p w14:paraId="3CC1B811" w14:textId="282FC642" w:rsidR="001E3A80" w:rsidRDefault="00000000" w:rsidP="001E3A80">
      <w:pPr>
        <w:pStyle w:val="TOC1"/>
        <w:tabs>
          <w:tab w:val="left" w:pos="840"/>
          <w:tab w:val="right" w:leader="dot" w:pos="9060"/>
        </w:tabs>
        <w:ind w:left="480" w:hangingChars="200" w:hanging="480"/>
        <w:rPr>
          <w:rFonts w:asciiTheme="minorHAnsi" w:eastAsiaTheme="minorEastAsia" w:hAnsiTheme="minorHAnsi" w:cstheme="minorBidi"/>
          <w:noProof/>
          <w:kern w:val="2"/>
          <w:sz w:val="22"/>
          <w14:ligatures w14:val="standardContextual"/>
        </w:rPr>
      </w:pPr>
      <w:hyperlink w:anchor="_Toc169528499" w:history="1">
        <w:r w:rsidR="001E3A80" w:rsidRPr="001119A2">
          <w:rPr>
            <w:rStyle w:val="af"/>
            <w:noProof/>
          </w:rPr>
          <w:t>5.</w:t>
        </w:r>
        <w:r w:rsidR="001E3A80">
          <w:rPr>
            <w:rFonts w:asciiTheme="minorHAnsi" w:eastAsiaTheme="minorEastAsia" w:hAnsiTheme="minorHAnsi" w:cstheme="minorBidi"/>
            <w:noProof/>
            <w:kern w:val="2"/>
            <w:sz w:val="22"/>
            <w14:ligatures w14:val="standardContextual"/>
          </w:rPr>
          <w:tab/>
        </w:r>
        <w:r w:rsidR="001E3A80" w:rsidRPr="001119A2">
          <w:rPr>
            <w:rStyle w:val="af"/>
            <w:noProof/>
          </w:rPr>
          <w:t>基于创新生态网络的养老科技产业创新机会发现</w:t>
        </w:r>
        <w:r w:rsidR="001E3A80">
          <w:rPr>
            <w:noProof/>
            <w:webHidden/>
          </w:rPr>
          <w:tab/>
        </w:r>
        <w:r w:rsidR="001E3A80">
          <w:rPr>
            <w:noProof/>
            <w:webHidden/>
          </w:rPr>
          <w:fldChar w:fldCharType="begin"/>
        </w:r>
        <w:r w:rsidR="001E3A80">
          <w:rPr>
            <w:noProof/>
            <w:webHidden/>
          </w:rPr>
          <w:instrText xml:space="preserve"> PAGEREF _Toc169528499 \h </w:instrText>
        </w:r>
        <w:r w:rsidR="001E3A80">
          <w:rPr>
            <w:noProof/>
            <w:webHidden/>
          </w:rPr>
        </w:r>
        <w:r w:rsidR="001E3A80">
          <w:rPr>
            <w:noProof/>
            <w:webHidden/>
          </w:rPr>
          <w:fldChar w:fldCharType="separate"/>
        </w:r>
        <w:r w:rsidR="001E3A80">
          <w:rPr>
            <w:noProof/>
            <w:webHidden/>
          </w:rPr>
          <w:t>34</w:t>
        </w:r>
        <w:r w:rsidR="001E3A80">
          <w:rPr>
            <w:noProof/>
            <w:webHidden/>
          </w:rPr>
          <w:fldChar w:fldCharType="end"/>
        </w:r>
      </w:hyperlink>
    </w:p>
    <w:p w14:paraId="6EBF3CBD" w14:textId="167468A5" w:rsidR="001E3A80" w:rsidRDefault="00000000">
      <w:pPr>
        <w:pStyle w:val="TOC2"/>
        <w:tabs>
          <w:tab w:val="right" w:leader="dot" w:pos="9060"/>
        </w:tabs>
        <w:ind w:left="480"/>
        <w:rPr>
          <w:rFonts w:asciiTheme="minorHAnsi" w:eastAsiaTheme="minorEastAsia" w:hAnsiTheme="minorHAnsi" w:cstheme="minorBidi"/>
          <w:noProof/>
          <w:kern w:val="2"/>
          <w:sz w:val="22"/>
          <w14:ligatures w14:val="standardContextual"/>
        </w:rPr>
      </w:pPr>
      <w:hyperlink w:anchor="_Toc169528500" w:history="1">
        <w:r w:rsidR="001E3A80" w:rsidRPr="001119A2">
          <w:rPr>
            <w:rStyle w:val="af"/>
            <w:noProof/>
          </w:rPr>
          <w:t xml:space="preserve">5.1 </w:t>
        </w:r>
        <w:r w:rsidR="001E3A80" w:rsidRPr="001119A2">
          <w:rPr>
            <w:rStyle w:val="af"/>
            <w:noProof/>
          </w:rPr>
          <w:t>产业视角下养老科技产业创新生态网络构建</w:t>
        </w:r>
        <w:r w:rsidR="001E3A80">
          <w:rPr>
            <w:noProof/>
            <w:webHidden/>
          </w:rPr>
          <w:tab/>
        </w:r>
        <w:r w:rsidR="001E3A80">
          <w:rPr>
            <w:noProof/>
            <w:webHidden/>
          </w:rPr>
          <w:fldChar w:fldCharType="begin"/>
        </w:r>
        <w:r w:rsidR="001E3A80">
          <w:rPr>
            <w:noProof/>
            <w:webHidden/>
          </w:rPr>
          <w:instrText xml:space="preserve"> PAGEREF _Toc169528500 \h </w:instrText>
        </w:r>
        <w:r w:rsidR="001E3A80">
          <w:rPr>
            <w:noProof/>
            <w:webHidden/>
          </w:rPr>
        </w:r>
        <w:r w:rsidR="001E3A80">
          <w:rPr>
            <w:noProof/>
            <w:webHidden/>
          </w:rPr>
          <w:fldChar w:fldCharType="separate"/>
        </w:r>
        <w:r w:rsidR="001E3A80">
          <w:rPr>
            <w:noProof/>
            <w:webHidden/>
          </w:rPr>
          <w:t>34</w:t>
        </w:r>
        <w:r w:rsidR="001E3A80">
          <w:rPr>
            <w:noProof/>
            <w:webHidden/>
          </w:rPr>
          <w:fldChar w:fldCharType="end"/>
        </w:r>
      </w:hyperlink>
    </w:p>
    <w:p w14:paraId="398A1353" w14:textId="073D8E4A" w:rsidR="001E3A80" w:rsidRDefault="00000000">
      <w:pPr>
        <w:pStyle w:val="TOC2"/>
        <w:tabs>
          <w:tab w:val="right" w:leader="dot" w:pos="9060"/>
        </w:tabs>
        <w:ind w:left="480"/>
        <w:rPr>
          <w:rFonts w:asciiTheme="minorHAnsi" w:eastAsiaTheme="minorEastAsia" w:hAnsiTheme="minorHAnsi" w:cstheme="minorBidi"/>
          <w:noProof/>
          <w:kern w:val="2"/>
          <w:sz w:val="22"/>
          <w14:ligatures w14:val="standardContextual"/>
        </w:rPr>
      </w:pPr>
      <w:hyperlink w:anchor="_Toc169528501" w:history="1">
        <w:r w:rsidR="001E3A80" w:rsidRPr="001119A2">
          <w:rPr>
            <w:rStyle w:val="af"/>
            <w:noProof/>
          </w:rPr>
          <w:t xml:space="preserve">5.2 </w:t>
        </w:r>
        <w:r w:rsidR="001E3A80" w:rsidRPr="001119A2">
          <w:rPr>
            <w:rStyle w:val="af"/>
            <w:noProof/>
          </w:rPr>
          <w:t>产业视角下养老科技产业创新机会发现</w:t>
        </w:r>
        <w:r w:rsidR="001E3A80">
          <w:rPr>
            <w:noProof/>
            <w:webHidden/>
          </w:rPr>
          <w:tab/>
        </w:r>
        <w:r w:rsidR="001E3A80">
          <w:rPr>
            <w:noProof/>
            <w:webHidden/>
          </w:rPr>
          <w:fldChar w:fldCharType="begin"/>
        </w:r>
        <w:r w:rsidR="001E3A80">
          <w:rPr>
            <w:noProof/>
            <w:webHidden/>
          </w:rPr>
          <w:instrText xml:space="preserve"> PAGEREF _Toc169528501 \h </w:instrText>
        </w:r>
        <w:r w:rsidR="001E3A80">
          <w:rPr>
            <w:noProof/>
            <w:webHidden/>
          </w:rPr>
        </w:r>
        <w:r w:rsidR="001E3A80">
          <w:rPr>
            <w:noProof/>
            <w:webHidden/>
          </w:rPr>
          <w:fldChar w:fldCharType="separate"/>
        </w:r>
        <w:r w:rsidR="001E3A80">
          <w:rPr>
            <w:noProof/>
            <w:webHidden/>
          </w:rPr>
          <w:t>36</w:t>
        </w:r>
        <w:r w:rsidR="001E3A80">
          <w:rPr>
            <w:noProof/>
            <w:webHidden/>
          </w:rPr>
          <w:fldChar w:fldCharType="end"/>
        </w:r>
      </w:hyperlink>
    </w:p>
    <w:p w14:paraId="011429F4" w14:textId="74D5CB02"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502" w:history="1">
        <w:r w:rsidR="001E3A80" w:rsidRPr="001119A2">
          <w:rPr>
            <w:rStyle w:val="af"/>
            <w:noProof/>
          </w:rPr>
          <w:t xml:space="preserve">5.2.1 </w:t>
        </w:r>
        <w:r w:rsidR="001E3A80" w:rsidRPr="001119A2">
          <w:rPr>
            <w:rStyle w:val="af"/>
            <w:noProof/>
          </w:rPr>
          <w:t>投资层与商业层间创新机会分析</w:t>
        </w:r>
        <w:r w:rsidR="001E3A80">
          <w:rPr>
            <w:noProof/>
            <w:webHidden/>
          </w:rPr>
          <w:tab/>
        </w:r>
        <w:r w:rsidR="001E3A80">
          <w:rPr>
            <w:noProof/>
            <w:webHidden/>
          </w:rPr>
          <w:fldChar w:fldCharType="begin"/>
        </w:r>
        <w:r w:rsidR="001E3A80">
          <w:rPr>
            <w:noProof/>
            <w:webHidden/>
          </w:rPr>
          <w:instrText xml:space="preserve"> PAGEREF _Toc169528502 \h </w:instrText>
        </w:r>
        <w:r w:rsidR="001E3A80">
          <w:rPr>
            <w:noProof/>
            <w:webHidden/>
          </w:rPr>
        </w:r>
        <w:r w:rsidR="001E3A80">
          <w:rPr>
            <w:noProof/>
            <w:webHidden/>
          </w:rPr>
          <w:fldChar w:fldCharType="separate"/>
        </w:r>
        <w:r w:rsidR="001E3A80">
          <w:rPr>
            <w:noProof/>
            <w:webHidden/>
          </w:rPr>
          <w:t>36</w:t>
        </w:r>
        <w:r w:rsidR="001E3A80">
          <w:rPr>
            <w:noProof/>
            <w:webHidden/>
          </w:rPr>
          <w:fldChar w:fldCharType="end"/>
        </w:r>
      </w:hyperlink>
    </w:p>
    <w:p w14:paraId="7D9A1E19" w14:textId="0A569D3B"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503" w:history="1">
        <w:r w:rsidR="001E3A80" w:rsidRPr="001119A2">
          <w:rPr>
            <w:rStyle w:val="af"/>
            <w:noProof/>
          </w:rPr>
          <w:t xml:space="preserve">5.2.2 </w:t>
        </w:r>
        <w:r w:rsidR="001E3A80" w:rsidRPr="001119A2">
          <w:rPr>
            <w:rStyle w:val="af"/>
            <w:noProof/>
          </w:rPr>
          <w:t>商业层与技术层间创新机会分析</w:t>
        </w:r>
        <w:r w:rsidR="001E3A80">
          <w:rPr>
            <w:noProof/>
            <w:webHidden/>
          </w:rPr>
          <w:tab/>
        </w:r>
        <w:r w:rsidR="001E3A80">
          <w:rPr>
            <w:noProof/>
            <w:webHidden/>
          </w:rPr>
          <w:fldChar w:fldCharType="begin"/>
        </w:r>
        <w:r w:rsidR="001E3A80">
          <w:rPr>
            <w:noProof/>
            <w:webHidden/>
          </w:rPr>
          <w:instrText xml:space="preserve"> PAGEREF _Toc169528503 \h </w:instrText>
        </w:r>
        <w:r w:rsidR="001E3A80">
          <w:rPr>
            <w:noProof/>
            <w:webHidden/>
          </w:rPr>
        </w:r>
        <w:r w:rsidR="001E3A80">
          <w:rPr>
            <w:noProof/>
            <w:webHidden/>
          </w:rPr>
          <w:fldChar w:fldCharType="separate"/>
        </w:r>
        <w:r w:rsidR="001E3A80">
          <w:rPr>
            <w:noProof/>
            <w:webHidden/>
          </w:rPr>
          <w:t>37</w:t>
        </w:r>
        <w:r w:rsidR="001E3A80">
          <w:rPr>
            <w:noProof/>
            <w:webHidden/>
          </w:rPr>
          <w:fldChar w:fldCharType="end"/>
        </w:r>
      </w:hyperlink>
    </w:p>
    <w:p w14:paraId="1C81A896" w14:textId="14808534"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504" w:history="1">
        <w:r w:rsidR="001E3A80" w:rsidRPr="001119A2">
          <w:rPr>
            <w:rStyle w:val="af"/>
            <w:noProof/>
          </w:rPr>
          <w:t xml:space="preserve">5.2.3 </w:t>
        </w:r>
        <w:r w:rsidR="001E3A80" w:rsidRPr="001119A2">
          <w:rPr>
            <w:rStyle w:val="af"/>
            <w:noProof/>
          </w:rPr>
          <w:t>技术层与科学层间创新机会分析</w:t>
        </w:r>
        <w:r w:rsidR="001E3A80">
          <w:rPr>
            <w:noProof/>
            <w:webHidden/>
          </w:rPr>
          <w:tab/>
        </w:r>
        <w:r w:rsidR="001E3A80">
          <w:rPr>
            <w:noProof/>
            <w:webHidden/>
          </w:rPr>
          <w:fldChar w:fldCharType="begin"/>
        </w:r>
        <w:r w:rsidR="001E3A80">
          <w:rPr>
            <w:noProof/>
            <w:webHidden/>
          </w:rPr>
          <w:instrText xml:space="preserve"> PAGEREF _Toc169528504 \h </w:instrText>
        </w:r>
        <w:r w:rsidR="001E3A80">
          <w:rPr>
            <w:noProof/>
            <w:webHidden/>
          </w:rPr>
        </w:r>
        <w:r w:rsidR="001E3A80">
          <w:rPr>
            <w:noProof/>
            <w:webHidden/>
          </w:rPr>
          <w:fldChar w:fldCharType="separate"/>
        </w:r>
        <w:r w:rsidR="001E3A80">
          <w:rPr>
            <w:noProof/>
            <w:webHidden/>
          </w:rPr>
          <w:t>39</w:t>
        </w:r>
        <w:r w:rsidR="001E3A80">
          <w:rPr>
            <w:noProof/>
            <w:webHidden/>
          </w:rPr>
          <w:fldChar w:fldCharType="end"/>
        </w:r>
      </w:hyperlink>
    </w:p>
    <w:p w14:paraId="352D38F7" w14:textId="788D2D83" w:rsidR="001E3A80" w:rsidRDefault="00000000">
      <w:pPr>
        <w:pStyle w:val="TOC2"/>
        <w:tabs>
          <w:tab w:val="right" w:leader="dot" w:pos="9060"/>
        </w:tabs>
        <w:ind w:left="480"/>
        <w:rPr>
          <w:rFonts w:asciiTheme="minorHAnsi" w:eastAsiaTheme="minorEastAsia" w:hAnsiTheme="minorHAnsi" w:cstheme="minorBidi"/>
          <w:noProof/>
          <w:kern w:val="2"/>
          <w:sz w:val="22"/>
          <w14:ligatures w14:val="standardContextual"/>
        </w:rPr>
      </w:pPr>
      <w:hyperlink w:anchor="_Toc169528505" w:history="1">
        <w:r w:rsidR="001E3A80" w:rsidRPr="001119A2">
          <w:rPr>
            <w:rStyle w:val="af"/>
            <w:noProof/>
          </w:rPr>
          <w:t xml:space="preserve">5.3 </w:t>
        </w:r>
        <w:r w:rsidR="001E3A80" w:rsidRPr="001119A2">
          <w:rPr>
            <w:rStyle w:val="af"/>
            <w:noProof/>
          </w:rPr>
          <w:t>企业生命周期视角下养老科技产业创新生态网络构建</w:t>
        </w:r>
        <w:r w:rsidR="001E3A80">
          <w:rPr>
            <w:noProof/>
            <w:webHidden/>
          </w:rPr>
          <w:tab/>
        </w:r>
        <w:r w:rsidR="001E3A80">
          <w:rPr>
            <w:noProof/>
            <w:webHidden/>
          </w:rPr>
          <w:fldChar w:fldCharType="begin"/>
        </w:r>
        <w:r w:rsidR="001E3A80">
          <w:rPr>
            <w:noProof/>
            <w:webHidden/>
          </w:rPr>
          <w:instrText xml:space="preserve"> PAGEREF _Toc169528505 \h </w:instrText>
        </w:r>
        <w:r w:rsidR="001E3A80">
          <w:rPr>
            <w:noProof/>
            <w:webHidden/>
          </w:rPr>
        </w:r>
        <w:r w:rsidR="001E3A80">
          <w:rPr>
            <w:noProof/>
            <w:webHidden/>
          </w:rPr>
          <w:fldChar w:fldCharType="separate"/>
        </w:r>
        <w:r w:rsidR="001E3A80">
          <w:rPr>
            <w:noProof/>
            <w:webHidden/>
          </w:rPr>
          <w:t>40</w:t>
        </w:r>
        <w:r w:rsidR="001E3A80">
          <w:rPr>
            <w:noProof/>
            <w:webHidden/>
          </w:rPr>
          <w:fldChar w:fldCharType="end"/>
        </w:r>
      </w:hyperlink>
    </w:p>
    <w:p w14:paraId="22EF3798" w14:textId="43ED9939" w:rsidR="001E3A80" w:rsidRDefault="00000000">
      <w:pPr>
        <w:pStyle w:val="TOC2"/>
        <w:tabs>
          <w:tab w:val="right" w:leader="dot" w:pos="9060"/>
        </w:tabs>
        <w:ind w:left="480"/>
        <w:rPr>
          <w:rFonts w:asciiTheme="minorHAnsi" w:eastAsiaTheme="minorEastAsia" w:hAnsiTheme="minorHAnsi" w:cstheme="minorBidi"/>
          <w:noProof/>
          <w:kern w:val="2"/>
          <w:sz w:val="22"/>
          <w14:ligatures w14:val="standardContextual"/>
        </w:rPr>
      </w:pPr>
      <w:hyperlink w:anchor="_Toc169528506" w:history="1">
        <w:r w:rsidR="001E3A80" w:rsidRPr="001119A2">
          <w:rPr>
            <w:rStyle w:val="af"/>
            <w:noProof/>
          </w:rPr>
          <w:t xml:space="preserve">5.4 </w:t>
        </w:r>
        <w:r w:rsidR="001E3A80" w:rsidRPr="001119A2">
          <w:rPr>
            <w:rStyle w:val="af"/>
            <w:noProof/>
          </w:rPr>
          <w:t>企业生命周期视角下养老科技产业创新机会发现</w:t>
        </w:r>
        <w:r w:rsidR="001E3A80">
          <w:rPr>
            <w:noProof/>
            <w:webHidden/>
          </w:rPr>
          <w:tab/>
        </w:r>
        <w:r w:rsidR="001E3A80">
          <w:rPr>
            <w:noProof/>
            <w:webHidden/>
          </w:rPr>
          <w:fldChar w:fldCharType="begin"/>
        </w:r>
        <w:r w:rsidR="001E3A80">
          <w:rPr>
            <w:noProof/>
            <w:webHidden/>
          </w:rPr>
          <w:instrText xml:space="preserve"> PAGEREF _Toc169528506 \h </w:instrText>
        </w:r>
        <w:r w:rsidR="001E3A80">
          <w:rPr>
            <w:noProof/>
            <w:webHidden/>
          </w:rPr>
        </w:r>
        <w:r w:rsidR="001E3A80">
          <w:rPr>
            <w:noProof/>
            <w:webHidden/>
          </w:rPr>
          <w:fldChar w:fldCharType="separate"/>
        </w:r>
        <w:r w:rsidR="001E3A80">
          <w:rPr>
            <w:noProof/>
            <w:webHidden/>
          </w:rPr>
          <w:t>43</w:t>
        </w:r>
        <w:r w:rsidR="001E3A80">
          <w:rPr>
            <w:noProof/>
            <w:webHidden/>
          </w:rPr>
          <w:fldChar w:fldCharType="end"/>
        </w:r>
      </w:hyperlink>
    </w:p>
    <w:p w14:paraId="4E349038" w14:textId="68C7B73A"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507" w:history="1">
        <w:r w:rsidR="001E3A80" w:rsidRPr="001119A2">
          <w:rPr>
            <w:rStyle w:val="af"/>
            <w:noProof/>
          </w:rPr>
          <w:t xml:space="preserve">5.4.1 </w:t>
        </w:r>
        <w:r w:rsidR="001E3A80" w:rsidRPr="001119A2">
          <w:rPr>
            <w:rStyle w:val="af"/>
            <w:noProof/>
          </w:rPr>
          <w:t>投资层与商业层间创新机会分析</w:t>
        </w:r>
        <w:r w:rsidR="001E3A80">
          <w:rPr>
            <w:noProof/>
            <w:webHidden/>
          </w:rPr>
          <w:tab/>
        </w:r>
        <w:r w:rsidR="001E3A80">
          <w:rPr>
            <w:noProof/>
            <w:webHidden/>
          </w:rPr>
          <w:fldChar w:fldCharType="begin"/>
        </w:r>
        <w:r w:rsidR="001E3A80">
          <w:rPr>
            <w:noProof/>
            <w:webHidden/>
          </w:rPr>
          <w:instrText xml:space="preserve"> PAGEREF _Toc169528507 \h </w:instrText>
        </w:r>
        <w:r w:rsidR="001E3A80">
          <w:rPr>
            <w:noProof/>
            <w:webHidden/>
          </w:rPr>
        </w:r>
        <w:r w:rsidR="001E3A80">
          <w:rPr>
            <w:noProof/>
            <w:webHidden/>
          </w:rPr>
          <w:fldChar w:fldCharType="separate"/>
        </w:r>
        <w:r w:rsidR="001E3A80">
          <w:rPr>
            <w:noProof/>
            <w:webHidden/>
          </w:rPr>
          <w:t>43</w:t>
        </w:r>
        <w:r w:rsidR="001E3A80">
          <w:rPr>
            <w:noProof/>
            <w:webHidden/>
          </w:rPr>
          <w:fldChar w:fldCharType="end"/>
        </w:r>
      </w:hyperlink>
    </w:p>
    <w:p w14:paraId="518D918E" w14:textId="798305F9"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508" w:history="1">
        <w:r w:rsidR="001E3A80" w:rsidRPr="001119A2">
          <w:rPr>
            <w:rStyle w:val="af"/>
            <w:noProof/>
          </w:rPr>
          <w:t xml:space="preserve">5.4.2 </w:t>
        </w:r>
        <w:r w:rsidR="001E3A80" w:rsidRPr="001119A2">
          <w:rPr>
            <w:rStyle w:val="af"/>
            <w:noProof/>
          </w:rPr>
          <w:t>商业层与技术层间创新机会分析</w:t>
        </w:r>
        <w:r w:rsidR="001E3A80">
          <w:rPr>
            <w:noProof/>
            <w:webHidden/>
          </w:rPr>
          <w:tab/>
        </w:r>
        <w:r w:rsidR="001E3A80">
          <w:rPr>
            <w:noProof/>
            <w:webHidden/>
          </w:rPr>
          <w:fldChar w:fldCharType="begin"/>
        </w:r>
        <w:r w:rsidR="001E3A80">
          <w:rPr>
            <w:noProof/>
            <w:webHidden/>
          </w:rPr>
          <w:instrText xml:space="preserve"> PAGEREF _Toc169528508 \h </w:instrText>
        </w:r>
        <w:r w:rsidR="001E3A80">
          <w:rPr>
            <w:noProof/>
            <w:webHidden/>
          </w:rPr>
        </w:r>
        <w:r w:rsidR="001E3A80">
          <w:rPr>
            <w:noProof/>
            <w:webHidden/>
          </w:rPr>
          <w:fldChar w:fldCharType="separate"/>
        </w:r>
        <w:r w:rsidR="001E3A80">
          <w:rPr>
            <w:noProof/>
            <w:webHidden/>
          </w:rPr>
          <w:t>44</w:t>
        </w:r>
        <w:r w:rsidR="001E3A80">
          <w:rPr>
            <w:noProof/>
            <w:webHidden/>
          </w:rPr>
          <w:fldChar w:fldCharType="end"/>
        </w:r>
      </w:hyperlink>
    </w:p>
    <w:p w14:paraId="3F15CCED" w14:textId="0432AB18" w:rsidR="001E3A80" w:rsidRDefault="00000000">
      <w:pPr>
        <w:pStyle w:val="TOC3"/>
        <w:tabs>
          <w:tab w:val="right" w:leader="dot" w:pos="9060"/>
        </w:tabs>
        <w:ind w:left="960"/>
        <w:rPr>
          <w:rFonts w:asciiTheme="minorHAnsi" w:eastAsiaTheme="minorEastAsia" w:hAnsiTheme="minorHAnsi" w:cstheme="minorBidi"/>
          <w:noProof/>
          <w:kern w:val="2"/>
          <w:sz w:val="22"/>
          <w14:ligatures w14:val="standardContextual"/>
        </w:rPr>
      </w:pPr>
      <w:hyperlink w:anchor="_Toc169528509" w:history="1">
        <w:r w:rsidR="001E3A80" w:rsidRPr="001119A2">
          <w:rPr>
            <w:rStyle w:val="af"/>
            <w:noProof/>
          </w:rPr>
          <w:t xml:space="preserve">5.4.3 </w:t>
        </w:r>
        <w:r w:rsidR="001E3A80" w:rsidRPr="001119A2">
          <w:rPr>
            <w:rStyle w:val="af"/>
            <w:noProof/>
          </w:rPr>
          <w:t>专利所有权与投资关系</w:t>
        </w:r>
        <w:r w:rsidR="001E3A80">
          <w:rPr>
            <w:noProof/>
            <w:webHidden/>
          </w:rPr>
          <w:tab/>
        </w:r>
        <w:r w:rsidR="001E3A80">
          <w:rPr>
            <w:noProof/>
            <w:webHidden/>
          </w:rPr>
          <w:fldChar w:fldCharType="begin"/>
        </w:r>
        <w:r w:rsidR="001E3A80">
          <w:rPr>
            <w:noProof/>
            <w:webHidden/>
          </w:rPr>
          <w:instrText xml:space="preserve"> PAGEREF _Toc169528509 \h </w:instrText>
        </w:r>
        <w:r w:rsidR="001E3A80">
          <w:rPr>
            <w:noProof/>
            <w:webHidden/>
          </w:rPr>
        </w:r>
        <w:r w:rsidR="001E3A80">
          <w:rPr>
            <w:noProof/>
            <w:webHidden/>
          </w:rPr>
          <w:fldChar w:fldCharType="separate"/>
        </w:r>
        <w:r w:rsidR="001E3A80">
          <w:rPr>
            <w:noProof/>
            <w:webHidden/>
          </w:rPr>
          <w:t>46</w:t>
        </w:r>
        <w:r w:rsidR="001E3A80">
          <w:rPr>
            <w:noProof/>
            <w:webHidden/>
          </w:rPr>
          <w:fldChar w:fldCharType="end"/>
        </w:r>
      </w:hyperlink>
    </w:p>
    <w:p w14:paraId="42637FDB" w14:textId="5F90C661" w:rsidR="001E3A80" w:rsidRDefault="00000000">
      <w:pPr>
        <w:pStyle w:val="TOC2"/>
        <w:tabs>
          <w:tab w:val="right" w:leader="dot" w:pos="9060"/>
        </w:tabs>
        <w:ind w:left="480"/>
        <w:rPr>
          <w:rFonts w:asciiTheme="minorHAnsi" w:eastAsiaTheme="minorEastAsia" w:hAnsiTheme="minorHAnsi" w:cstheme="minorBidi"/>
          <w:noProof/>
          <w:kern w:val="2"/>
          <w:sz w:val="22"/>
          <w14:ligatures w14:val="standardContextual"/>
        </w:rPr>
      </w:pPr>
      <w:hyperlink w:anchor="_Toc169528510" w:history="1">
        <w:r w:rsidR="001E3A80" w:rsidRPr="001119A2">
          <w:rPr>
            <w:rStyle w:val="af"/>
            <w:noProof/>
          </w:rPr>
          <w:t xml:space="preserve">5.5 </w:t>
        </w:r>
        <w:r w:rsidR="001E3A80" w:rsidRPr="001119A2">
          <w:rPr>
            <w:rStyle w:val="af"/>
            <w:noProof/>
          </w:rPr>
          <w:t>本章小结</w:t>
        </w:r>
        <w:r w:rsidR="001E3A80">
          <w:rPr>
            <w:noProof/>
            <w:webHidden/>
          </w:rPr>
          <w:tab/>
        </w:r>
        <w:r w:rsidR="001E3A80">
          <w:rPr>
            <w:noProof/>
            <w:webHidden/>
          </w:rPr>
          <w:fldChar w:fldCharType="begin"/>
        </w:r>
        <w:r w:rsidR="001E3A80">
          <w:rPr>
            <w:noProof/>
            <w:webHidden/>
          </w:rPr>
          <w:instrText xml:space="preserve"> PAGEREF _Toc169528510 \h </w:instrText>
        </w:r>
        <w:r w:rsidR="001E3A80">
          <w:rPr>
            <w:noProof/>
            <w:webHidden/>
          </w:rPr>
        </w:r>
        <w:r w:rsidR="001E3A80">
          <w:rPr>
            <w:noProof/>
            <w:webHidden/>
          </w:rPr>
          <w:fldChar w:fldCharType="separate"/>
        </w:r>
        <w:r w:rsidR="001E3A80">
          <w:rPr>
            <w:noProof/>
            <w:webHidden/>
          </w:rPr>
          <w:t>47</w:t>
        </w:r>
        <w:r w:rsidR="001E3A80">
          <w:rPr>
            <w:noProof/>
            <w:webHidden/>
          </w:rPr>
          <w:fldChar w:fldCharType="end"/>
        </w:r>
      </w:hyperlink>
    </w:p>
    <w:p w14:paraId="7E2CD3A4" w14:textId="37195EC9" w:rsidR="001E3A80" w:rsidRDefault="00000000">
      <w:pPr>
        <w:pStyle w:val="TOC1"/>
        <w:tabs>
          <w:tab w:val="right" w:leader="dot" w:pos="9060"/>
        </w:tabs>
        <w:rPr>
          <w:rFonts w:asciiTheme="minorHAnsi" w:eastAsiaTheme="minorEastAsia" w:hAnsiTheme="minorHAnsi" w:cstheme="minorBidi"/>
          <w:noProof/>
          <w:kern w:val="2"/>
          <w:sz w:val="22"/>
          <w14:ligatures w14:val="standardContextual"/>
        </w:rPr>
      </w:pPr>
      <w:hyperlink w:anchor="_Toc169528511" w:history="1">
        <w:r w:rsidR="001E3A80" w:rsidRPr="001119A2">
          <w:rPr>
            <w:rStyle w:val="af"/>
            <w:noProof/>
          </w:rPr>
          <w:t>结论</w:t>
        </w:r>
        <w:r w:rsidR="001E3A80">
          <w:rPr>
            <w:noProof/>
            <w:webHidden/>
          </w:rPr>
          <w:tab/>
        </w:r>
        <w:r w:rsidR="001E3A80">
          <w:rPr>
            <w:noProof/>
            <w:webHidden/>
          </w:rPr>
          <w:fldChar w:fldCharType="begin"/>
        </w:r>
        <w:r w:rsidR="001E3A80">
          <w:rPr>
            <w:noProof/>
            <w:webHidden/>
          </w:rPr>
          <w:instrText xml:space="preserve"> PAGEREF _Toc169528511 \h </w:instrText>
        </w:r>
        <w:r w:rsidR="001E3A80">
          <w:rPr>
            <w:noProof/>
            <w:webHidden/>
          </w:rPr>
        </w:r>
        <w:r w:rsidR="001E3A80">
          <w:rPr>
            <w:noProof/>
            <w:webHidden/>
          </w:rPr>
          <w:fldChar w:fldCharType="separate"/>
        </w:r>
        <w:r w:rsidR="001E3A80">
          <w:rPr>
            <w:noProof/>
            <w:webHidden/>
          </w:rPr>
          <w:t>48</w:t>
        </w:r>
        <w:r w:rsidR="001E3A80">
          <w:rPr>
            <w:noProof/>
            <w:webHidden/>
          </w:rPr>
          <w:fldChar w:fldCharType="end"/>
        </w:r>
      </w:hyperlink>
    </w:p>
    <w:p w14:paraId="18C027AD" w14:textId="68D14892" w:rsidR="001E3A80" w:rsidRDefault="00000000">
      <w:pPr>
        <w:pStyle w:val="TOC1"/>
        <w:tabs>
          <w:tab w:val="right" w:leader="dot" w:pos="9060"/>
        </w:tabs>
        <w:rPr>
          <w:rFonts w:asciiTheme="minorHAnsi" w:eastAsiaTheme="minorEastAsia" w:hAnsiTheme="minorHAnsi" w:cstheme="minorBidi"/>
          <w:noProof/>
          <w:kern w:val="2"/>
          <w:sz w:val="22"/>
          <w14:ligatures w14:val="standardContextual"/>
        </w:rPr>
      </w:pPr>
      <w:hyperlink w:anchor="_Toc169528512" w:history="1">
        <w:r w:rsidR="001E3A80" w:rsidRPr="001119A2">
          <w:rPr>
            <w:rStyle w:val="af"/>
            <w:noProof/>
          </w:rPr>
          <w:t>参考文献</w:t>
        </w:r>
        <w:r w:rsidR="001E3A80">
          <w:rPr>
            <w:noProof/>
            <w:webHidden/>
          </w:rPr>
          <w:tab/>
        </w:r>
        <w:r w:rsidR="001E3A80">
          <w:rPr>
            <w:noProof/>
            <w:webHidden/>
          </w:rPr>
          <w:fldChar w:fldCharType="begin"/>
        </w:r>
        <w:r w:rsidR="001E3A80">
          <w:rPr>
            <w:noProof/>
            <w:webHidden/>
          </w:rPr>
          <w:instrText xml:space="preserve"> PAGEREF _Toc169528512 \h </w:instrText>
        </w:r>
        <w:r w:rsidR="001E3A80">
          <w:rPr>
            <w:noProof/>
            <w:webHidden/>
          </w:rPr>
        </w:r>
        <w:r w:rsidR="001E3A80">
          <w:rPr>
            <w:noProof/>
            <w:webHidden/>
          </w:rPr>
          <w:fldChar w:fldCharType="separate"/>
        </w:r>
        <w:r w:rsidR="001E3A80">
          <w:rPr>
            <w:noProof/>
            <w:webHidden/>
          </w:rPr>
          <w:t>49</w:t>
        </w:r>
        <w:r w:rsidR="001E3A80">
          <w:rPr>
            <w:noProof/>
            <w:webHidden/>
          </w:rPr>
          <w:fldChar w:fldCharType="end"/>
        </w:r>
      </w:hyperlink>
    </w:p>
    <w:p w14:paraId="1EBEDD4F" w14:textId="25CD123E" w:rsidR="001E3A80" w:rsidRDefault="00000000">
      <w:pPr>
        <w:pStyle w:val="TOC1"/>
        <w:tabs>
          <w:tab w:val="right" w:leader="dot" w:pos="9060"/>
        </w:tabs>
        <w:rPr>
          <w:rFonts w:asciiTheme="minorHAnsi" w:eastAsiaTheme="minorEastAsia" w:hAnsiTheme="minorHAnsi" w:cstheme="minorBidi"/>
          <w:noProof/>
          <w:kern w:val="2"/>
          <w:sz w:val="22"/>
          <w14:ligatures w14:val="standardContextual"/>
        </w:rPr>
      </w:pPr>
      <w:hyperlink w:anchor="_Toc169528513" w:history="1">
        <w:r w:rsidR="001E3A80" w:rsidRPr="001119A2">
          <w:rPr>
            <w:rStyle w:val="af"/>
            <w:noProof/>
          </w:rPr>
          <w:t>致谢</w:t>
        </w:r>
        <w:r w:rsidR="001E3A80">
          <w:rPr>
            <w:noProof/>
            <w:webHidden/>
          </w:rPr>
          <w:tab/>
        </w:r>
        <w:r w:rsidR="001E3A80">
          <w:rPr>
            <w:noProof/>
            <w:webHidden/>
          </w:rPr>
          <w:fldChar w:fldCharType="begin"/>
        </w:r>
        <w:r w:rsidR="001E3A80">
          <w:rPr>
            <w:noProof/>
            <w:webHidden/>
          </w:rPr>
          <w:instrText xml:space="preserve"> PAGEREF _Toc169528513 \h </w:instrText>
        </w:r>
        <w:r w:rsidR="001E3A80">
          <w:rPr>
            <w:noProof/>
            <w:webHidden/>
          </w:rPr>
        </w:r>
        <w:r w:rsidR="001E3A80">
          <w:rPr>
            <w:noProof/>
            <w:webHidden/>
          </w:rPr>
          <w:fldChar w:fldCharType="separate"/>
        </w:r>
        <w:r w:rsidR="001E3A80">
          <w:rPr>
            <w:noProof/>
            <w:webHidden/>
          </w:rPr>
          <w:t>54</w:t>
        </w:r>
        <w:r w:rsidR="001E3A80">
          <w:rPr>
            <w:noProof/>
            <w:webHidden/>
          </w:rPr>
          <w:fldChar w:fldCharType="end"/>
        </w:r>
      </w:hyperlink>
    </w:p>
    <w:p w14:paraId="442C10AD" w14:textId="1B3CE1CA" w:rsidR="00BF6235" w:rsidRDefault="00C85C07">
      <w:pPr>
        <w:rPr>
          <w:rFonts w:ascii="黑体" w:eastAsia="黑体" w:hAnsi="黑体"/>
        </w:rPr>
      </w:pPr>
      <w:r>
        <w:rPr>
          <w:rFonts w:ascii="黑体" w:eastAsia="黑体" w:hAnsi="黑体"/>
        </w:rPr>
        <w:fldChar w:fldCharType="end"/>
      </w:r>
    </w:p>
    <w:p w14:paraId="442C10AE" w14:textId="77777777" w:rsidR="00BF6235" w:rsidRDefault="00BF6235">
      <w:pPr>
        <w:rPr>
          <w:rFonts w:ascii="黑体" w:eastAsia="黑体" w:hAnsi="黑体"/>
          <w:b/>
        </w:rPr>
      </w:pPr>
    </w:p>
    <w:p w14:paraId="442C10AF" w14:textId="77777777" w:rsidR="00BF6235" w:rsidRDefault="00BF6235">
      <w:pPr>
        <w:rPr>
          <w:rFonts w:ascii="黑体" w:eastAsia="黑体" w:hAnsi="黑体"/>
        </w:rPr>
        <w:sectPr w:rsidR="00BF6235" w:rsidSect="00E61F6C">
          <w:headerReference w:type="default" r:id="rId16"/>
          <w:footerReference w:type="even" r:id="rId17"/>
          <w:footerReference w:type="default" r:id="rId18"/>
          <w:headerReference w:type="first" r:id="rId19"/>
          <w:footerReference w:type="first" r:id="rId20"/>
          <w:pgSz w:w="11906" w:h="16838"/>
          <w:pgMar w:top="1701" w:right="1418" w:bottom="1440" w:left="1418" w:header="1134" w:footer="992" w:gutter="0"/>
          <w:pgNumType w:fmt="upperRoman" w:start="1"/>
          <w:cols w:space="720"/>
          <w:docGrid w:linePitch="326"/>
        </w:sectPr>
      </w:pPr>
    </w:p>
    <w:p w14:paraId="442C10B0" w14:textId="3616C96C" w:rsidR="00BF6235" w:rsidRPr="005F2B93" w:rsidRDefault="00C85C07" w:rsidP="005F2B93">
      <w:pPr>
        <w:pStyle w:val="y1"/>
      </w:pPr>
      <w:bookmarkStart w:id="24" w:name="_Hlt273261550"/>
      <w:bookmarkStart w:id="25" w:name="_Hlt273463979"/>
      <w:bookmarkStart w:id="26" w:name="_Toc169528447"/>
      <w:bookmarkEnd w:id="24"/>
      <w:bookmarkEnd w:id="25"/>
      <w:r w:rsidRPr="005F2B93">
        <w:rPr>
          <w:rFonts w:hint="eastAsia"/>
        </w:rPr>
        <w:lastRenderedPageBreak/>
        <w:t>绪论</w:t>
      </w:r>
      <w:bookmarkEnd w:id="26"/>
    </w:p>
    <w:p w14:paraId="6A2C0709" w14:textId="761579BC" w:rsidR="001A473F" w:rsidRDefault="001A473F" w:rsidP="00C57B3A">
      <w:pPr>
        <w:pStyle w:val="afd"/>
        <w:ind w:firstLine="480"/>
      </w:pPr>
      <w:bookmarkStart w:id="27" w:name="OLE_LINK7"/>
      <w:bookmarkStart w:id="28" w:name="OLE_LINK8"/>
      <w:r>
        <w:rPr>
          <w:rFonts w:hint="eastAsia"/>
        </w:rPr>
        <w:t>首先解释了选题的背景与意义，之后梳理了</w:t>
      </w:r>
      <w:r w:rsidR="007A6B53">
        <w:rPr>
          <w:rFonts w:hint="eastAsia"/>
        </w:rPr>
        <w:t>对于养老科技创新，养老科技产业发展，创新机会发现，与创新生态系统的研究研究现状，通过对研究现状的分析提出现有研究存在的不足与局限，进而提出本文的研究内容与研究方法，提出本文创新点。</w:t>
      </w:r>
    </w:p>
    <w:p w14:paraId="442C10B1" w14:textId="4BF19B27" w:rsidR="00BF6235" w:rsidRDefault="00E86C7F" w:rsidP="00E86C7F">
      <w:pPr>
        <w:pStyle w:val="2"/>
        <w:numPr>
          <w:ilvl w:val="1"/>
          <w:numId w:val="0"/>
        </w:numPr>
      </w:pPr>
      <w:bookmarkStart w:id="29" w:name="_Toc169528448"/>
      <w:r>
        <w:rPr>
          <w:rFonts w:hint="eastAsia"/>
        </w:rPr>
        <w:t xml:space="preserve">1.1 </w:t>
      </w:r>
      <w:bookmarkEnd w:id="27"/>
      <w:bookmarkEnd w:id="28"/>
      <w:r w:rsidR="00E97E88">
        <w:rPr>
          <w:rFonts w:hint="eastAsia"/>
        </w:rPr>
        <w:t>研究背景及意义</w:t>
      </w:r>
      <w:bookmarkEnd w:id="29"/>
    </w:p>
    <w:p w14:paraId="4609747A" w14:textId="5F63BA71" w:rsidR="007A6B53" w:rsidRPr="00CE5A97" w:rsidRDefault="00E86C7F" w:rsidP="00E86C7F">
      <w:pPr>
        <w:pStyle w:val="3"/>
        <w:numPr>
          <w:ilvl w:val="2"/>
          <w:numId w:val="0"/>
        </w:numPr>
      </w:pPr>
      <w:bookmarkStart w:id="30" w:name="_Toc169528449"/>
      <w:r>
        <w:rPr>
          <w:rFonts w:hint="eastAsia"/>
        </w:rPr>
        <w:t xml:space="preserve">1.1.1 </w:t>
      </w:r>
      <w:r w:rsidR="007A6B53" w:rsidRPr="00CE5A97">
        <w:rPr>
          <w:rFonts w:hint="eastAsia"/>
        </w:rPr>
        <w:t>研究背景</w:t>
      </w:r>
      <w:bookmarkEnd w:id="30"/>
    </w:p>
    <w:p w14:paraId="21C69CDF" w14:textId="35F51EC6" w:rsidR="00EE1EEF" w:rsidRDefault="00EE1EEF" w:rsidP="00C57B3A">
      <w:pPr>
        <w:pStyle w:val="afd"/>
        <w:ind w:firstLine="480"/>
      </w:pPr>
      <w:r>
        <w:t>老年人口被定义为</w:t>
      </w:r>
      <w:r>
        <w:t>65</w:t>
      </w:r>
      <w:r>
        <w:t>岁及以上的人，从</w:t>
      </w:r>
      <w:r>
        <w:t>2015</w:t>
      </w:r>
      <w:r>
        <w:t>年到</w:t>
      </w:r>
      <w:r>
        <w:t>2050</w:t>
      </w:r>
      <w:r>
        <w:t>年，世界上</w:t>
      </w:r>
      <w:r>
        <w:t>60</w:t>
      </w:r>
      <w:r>
        <w:t>岁及以上人口的比例将从</w:t>
      </w:r>
      <w:r>
        <w:t>12%</w:t>
      </w:r>
      <w:r>
        <w:t>扩张到到</w:t>
      </w:r>
      <w:r>
        <w:t>22%</w:t>
      </w:r>
      <w:r w:rsidRPr="005A1D90">
        <w:rPr>
          <w:vertAlign w:val="superscript"/>
        </w:rPr>
        <w:t>[1]</w:t>
      </w:r>
      <w:r>
        <w:t>，反映出全球人口正在以惊人的速度老龄化。而我国是世界上人口最多的国家，也是世界上人口老龄化绝对数最大的国家。相比较而言，我国比世界上任何国家的老年人口问题压力更大。根据第七次全国人口普查结果，我国</w:t>
      </w:r>
      <w:r>
        <w:t>60</w:t>
      </w:r>
      <w:r>
        <w:t>岁及以上人口</w:t>
      </w:r>
      <w:r>
        <w:t>26402</w:t>
      </w:r>
      <w:r>
        <w:t>万人，占</w:t>
      </w:r>
      <w:r>
        <w:t>18.70%</w:t>
      </w:r>
      <w:r>
        <w:t>（其中</w:t>
      </w:r>
      <w:r>
        <w:t>65</w:t>
      </w:r>
      <w:r>
        <w:t>岁及以上人口为</w:t>
      </w:r>
      <w:r>
        <w:t>19064</w:t>
      </w:r>
      <w:r>
        <w:t>万人，占</w:t>
      </w:r>
      <w:r>
        <w:t>13.50%</w:t>
      </w:r>
      <w:r>
        <w:t>）。</w:t>
      </w:r>
      <w:r>
        <w:t>20</w:t>
      </w:r>
      <w:r>
        <w:t>世纪</w:t>
      </w:r>
      <w:r>
        <w:t>60</w:t>
      </w:r>
      <w:r>
        <w:t>年代第二次出生高峰形成的较大人口将逐渐进入老年阶段，这将使中国的人口老龄化水平从近年来相对缓慢的演变转换为进入</w:t>
      </w:r>
      <w:r>
        <w:t>“</w:t>
      </w:r>
      <w:r>
        <w:t>快车道</w:t>
      </w:r>
      <w:r>
        <w:t>”</w:t>
      </w:r>
      <w:r>
        <w:t>的增长</w:t>
      </w:r>
      <w:r w:rsidRPr="005A1D90">
        <w:rPr>
          <w:vertAlign w:val="superscript"/>
        </w:rPr>
        <w:t>[2]</w:t>
      </w:r>
      <w:r>
        <w:t>。另一方面，全球人均寿命从</w:t>
      </w:r>
      <w:r>
        <w:t>2000</w:t>
      </w:r>
      <w:r>
        <w:t>年的</w:t>
      </w:r>
      <w:r>
        <w:t>66.8</w:t>
      </w:r>
      <w:r>
        <w:t>岁增加到</w:t>
      </w:r>
      <w:r>
        <w:t>2019</w:t>
      </w:r>
      <w:r>
        <w:t>年的</w:t>
      </w:r>
      <w:r>
        <w:t>73.3</w:t>
      </w:r>
      <w:r>
        <w:t>岁，而健康寿命从</w:t>
      </w:r>
      <w:r>
        <w:t>58.3</w:t>
      </w:r>
      <w:r>
        <w:t>岁增加到</w:t>
      </w:r>
      <w:r>
        <w:t>63.7</w:t>
      </w:r>
      <w:r>
        <w:t>岁。寿命的增长速度略快于健康寿命，这代表了生活中有残疾、慢性疾病的老龄人口正在增加。大量老年的人患有慢性疾病，他们需要医疗保健的援助和支持</w:t>
      </w:r>
      <w:r w:rsidRPr="005A1D90">
        <w:rPr>
          <w:vertAlign w:val="superscript"/>
        </w:rPr>
        <w:t>[</w:t>
      </w:r>
      <w:r w:rsidR="005A1D90" w:rsidRPr="005A1D90">
        <w:rPr>
          <w:rFonts w:hint="eastAsia"/>
          <w:vertAlign w:val="superscript"/>
        </w:rPr>
        <w:t>3</w:t>
      </w:r>
      <w:r w:rsidR="00554F8A">
        <w:rPr>
          <w:vertAlign w:val="superscript"/>
        </w:rPr>
        <w:t xml:space="preserve">, </w:t>
      </w:r>
      <w:r w:rsidRPr="005A1D90">
        <w:rPr>
          <w:vertAlign w:val="superscript"/>
        </w:rPr>
        <w:t>4]</w:t>
      </w:r>
      <w:r>
        <w:t>。但与此同时老龄化过程不仅意味着老年人口的增加，也将导致劳动力短缺。由于劳动力短缺，进一步加剧了当前医疗保健系统所承担的负担，老龄化导致老年人未满足的医疗保健需求将不可避免地增加，并逐步市场化。我们不能依赖当前的医疗保健系统，应扩大相关产业与研究在这方面的投入，美国国家技术与科技委员会</w:t>
      </w:r>
      <w:r w:rsidRPr="005A1D90">
        <w:rPr>
          <w:vertAlign w:val="superscript"/>
        </w:rPr>
        <w:t>[5]</w:t>
      </w:r>
      <w:r>
        <w:t>在</w:t>
      </w:r>
      <w:r>
        <w:t>2019</w:t>
      </w:r>
      <w:r>
        <w:t>年就发布了应对老龄社会的新兴技术及产品领域</w:t>
      </w:r>
      <w:r>
        <w:t>(Emerging Technologies to Support an Aging Population)</w:t>
      </w:r>
      <w:r>
        <w:t>，细分了科技主导的产业格局，并持续运营着</w:t>
      </w:r>
      <w:r>
        <w:t>Aging2.0</w:t>
      </w:r>
      <w:r>
        <w:t>组织。英国则是拥有</w:t>
      </w:r>
      <w:r>
        <w:t>Longevity. International</w:t>
      </w:r>
      <w:r>
        <w:t>组织，由不同的企业，实验室，投资人与政府组织组成，旨在推动</w:t>
      </w:r>
      <w:r>
        <w:t>R&amp;D</w:t>
      </w:r>
      <w:r>
        <w:t>与合作来面对老龄化问题，提升协同效应。与之相似的加拿大运营着</w:t>
      </w:r>
      <w:proofErr w:type="spellStart"/>
      <w:r>
        <w:t>Agewell</w:t>
      </w:r>
      <w:proofErr w:type="spellEnd"/>
      <w:r>
        <w:t>组织，欧洲推行</w:t>
      </w:r>
      <w:r>
        <w:t>AAL</w:t>
      </w:r>
      <w:r>
        <w:t>计划，我国香港运营着</w:t>
      </w:r>
      <w:r>
        <w:t>Innovation and Technology for Aging</w:t>
      </w:r>
      <w:r>
        <w:t>计划。</w:t>
      </w:r>
    </w:p>
    <w:p w14:paraId="5B7CCEC2" w14:textId="77777777" w:rsidR="00EE1EEF" w:rsidRDefault="00EE1EEF" w:rsidP="00C57B3A">
      <w:pPr>
        <w:pStyle w:val="afd"/>
        <w:ind w:firstLine="480"/>
      </w:pPr>
      <w:r>
        <w:t>在我国，</w:t>
      </w:r>
      <w:r>
        <w:t xml:space="preserve">2019 </w:t>
      </w:r>
      <w:r>
        <w:t>年</w:t>
      </w:r>
      <w:r>
        <w:t xml:space="preserve">11 </w:t>
      </w:r>
      <w:r>
        <w:t>月，中共中央、国务院</w:t>
      </w:r>
      <w:r w:rsidRPr="005A1D90">
        <w:rPr>
          <w:vertAlign w:val="superscript"/>
        </w:rPr>
        <w:t>[6]</w:t>
      </w:r>
      <w:r>
        <w:t>印发的《国家积极应对人口老龄化中长期规划》提出深入实施创新驱动发展战略，充分发挥科技创新引领带动作用，把技术创新作为积极应对人口老龄化的第一动力和战略支撑。</w:t>
      </w:r>
      <w:r>
        <w:t>2024</w:t>
      </w:r>
      <w:r>
        <w:t>年</w:t>
      </w:r>
      <w:r>
        <w:t>1</w:t>
      </w:r>
      <w:r>
        <w:t>月国务院办公厅</w:t>
      </w:r>
      <w:r w:rsidRPr="005A1D90">
        <w:rPr>
          <w:vertAlign w:val="superscript"/>
        </w:rPr>
        <w:t>[7]</w:t>
      </w:r>
      <w:r>
        <w:t>印发了《关于发展银发经济增进老年人福祉的意见》，这也是我国首个以</w:t>
      </w:r>
      <w:r>
        <w:t>“</w:t>
      </w:r>
      <w:r>
        <w:t>银发经济</w:t>
      </w:r>
      <w:r>
        <w:t>”</w:t>
      </w:r>
      <w:r>
        <w:t>命名的政策文件。可以说，全球在面对老龄化问题都提出了自己的产业布局，发展养老科技来增加老龄人口福祉。人口老龄化是我国社会发展的重要趋势，也是今后较长一段时期我国的基本国情，这既是挑战也带来机遇。人口老龄化从挑战方面看，将减少劳动力的供给数量、增加家庭养老负担和基本公共服务供给的压力。同时，也要看到</w:t>
      </w:r>
      <w:r>
        <w:lastRenderedPageBreak/>
        <w:t>人口老龄化能够促进</w:t>
      </w:r>
      <w:r>
        <w:t>“</w:t>
      </w:r>
      <w:r>
        <w:t>银发经济</w:t>
      </w:r>
      <w:r>
        <w:t>”</w:t>
      </w:r>
      <w:r>
        <w:t>发展，扩大老年产品和服务消费，而且有利于推动我国科技创新和养老科技发展。因此明确养老科技产业的创新生态发展趋势，系统间协同发展现状，对发现创新机会，推动产业发展有着重大意义。</w:t>
      </w:r>
    </w:p>
    <w:p w14:paraId="199CDB05" w14:textId="5F4E05CA" w:rsidR="00371DEE" w:rsidRPr="00CE5A97" w:rsidRDefault="00E86C7F" w:rsidP="00E86C7F">
      <w:pPr>
        <w:pStyle w:val="3"/>
        <w:numPr>
          <w:ilvl w:val="2"/>
          <w:numId w:val="0"/>
        </w:numPr>
      </w:pPr>
      <w:bookmarkStart w:id="31" w:name="_Toc169528450"/>
      <w:r>
        <w:rPr>
          <w:rFonts w:hint="eastAsia"/>
        </w:rPr>
        <w:t xml:space="preserve">1.1.2 </w:t>
      </w:r>
      <w:r w:rsidR="007A6B53" w:rsidRPr="00CE5A97">
        <w:rPr>
          <w:rFonts w:hint="eastAsia"/>
        </w:rPr>
        <w:t>研究意义</w:t>
      </w:r>
      <w:bookmarkEnd w:id="31"/>
    </w:p>
    <w:p w14:paraId="670AA542" w14:textId="5529AC46" w:rsidR="007A6B53" w:rsidRDefault="007A6B53" w:rsidP="00C57B3A">
      <w:pPr>
        <w:pStyle w:val="afd"/>
        <w:ind w:firstLine="480"/>
      </w:pPr>
      <w:r>
        <w:rPr>
          <w:rFonts w:hint="eastAsia"/>
        </w:rPr>
        <w:t>第一，符合落实国家针对人口老龄化问题提出的各项政策建议，利用技术创新来解决老龄化问题符合习</w:t>
      </w:r>
      <w:r>
        <w:t>总书记提出的</w:t>
      </w:r>
      <w:r>
        <w:t>“</w:t>
      </w:r>
      <w:r>
        <w:t>着力发展养老服务业和老龄产业</w:t>
      </w:r>
      <w:r>
        <w:t>”</w:t>
      </w:r>
      <w:r>
        <w:t>和</w:t>
      </w:r>
      <w:r>
        <w:t>“</w:t>
      </w:r>
      <w:r>
        <w:t>要培育老龄产业新的增长点</w:t>
      </w:r>
      <w:r>
        <w:t>”</w:t>
      </w:r>
      <w:r>
        <w:t>之重任。</w:t>
      </w:r>
      <w:r>
        <w:rPr>
          <w:rFonts w:hint="eastAsia"/>
        </w:rPr>
        <w:t>这对养老产业的结构优化与发展，进而对经济社会的稳定发展有着重要意义。</w:t>
      </w:r>
    </w:p>
    <w:p w14:paraId="12E3DADF" w14:textId="38BB9206" w:rsidR="007A6B53" w:rsidRDefault="007A6B53" w:rsidP="00C57B3A">
      <w:pPr>
        <w:pStyle w:val="afd"/>
        <w:ind w:firstLine="480"/>
      </w:pPr>
      <w:r>
        <w:rPr>
          <w:rFonts w:hint="eastAsia"/>
        </w:rPr>
        <w:t>第二，利用多层创新生态系统的方法对于养老产业中，商业生态，技术生态，科学生态的发展趋势进行研究，对于优化不同生态间协调发展，促进合作创新提供方向与思路。</w:t>
      </w:r>
    </w:p>
    <w:p w14:paraId="6F062331" w14:textId="4C9799C3" w:rsidR="007A6B53" w:rsidRDefault="007A6B53" w:rsidP="00C57B3A">
      <w:pPr>
        <w:pStyle w:val="afd"/>
        <w:ind w:firstLine="480"/>
      </w:pPr>
      <w:r>
        <w:rPr>
          <w:rFonts w:hint="eastAsia"/>
        </w:rPr>
        <w:t>第三，通过对多层创新生态系统中不同生态间的链接进行分析，为整体养老科技产业的生态提供整体的视角，并发掘其发展现状，这对政府科技管理部门与涉老服务部门的规划与决策提供支撑，促进推动整体养老科技生态与产业的协调发展。</w:t>
      </w:r>
    </w:p>
    <w:p w14:paraId="442C10B3" w14:textId="1A7A2447" w:rsidR="00BF6235" w:rsidRPr="00E86C7F" w:rsidRDefault="00E86C7F" w:rsidP="00E86C7F">
      <w:pPr>
        <w:pStyle w:val="2"/>
        <w:numPr>
          <w:ilvl w:val="1"/>
          <w:numId w:val="0"/>
        </w:numPr>
      </w:pPr>
      <w:bookmarkStart w:id="32" w:name="_Toc169528451"/>
      <w:r>
        <w:rPr>
          <w:rFonts w:hint="eastAsia"/>
        </w:rPr>
        <w:t xml:space="preserve">1.2 </w:t>
      </w:r>
      <w:bookmarkStart w:id="33" w:name="OLE_LINK36"/>
      <w:bookmarkStart w:id="34" w:name="OLE_LINK37"/>
      <w:r w:rsidR="005731B5">
        <w:rPr>
          <w:rFonts w:hint="eastAsia"/>
        </w:rPr>
        <w:t>文献综述</w:t>
      </w:r>
      <w:bookmarkEnd w:id="32"/>
    </w:p>
    <w:p w14:paraId="442C10B4" w14:textId="4BFE8411" w:rsidR="00BF6235" w:rsidRDefault="00C85C07" w:rsidP="00CE5A97">
      <w:pPr>
        <w:pStyle w:val="3"/>
        <w:numPr>
          <w:ilvl w:val="2"/>
          <w:numId w:val="0"/>
        </w:numPr>
      </w:pPr>
      <w:bookmarkStart w:id="35" w:name="_Toc169528452"/>
      <w:bookmarkStart w:id="36" w:name="OLE_LINK351"/>
      <w:bookmarkStart w:id="37" w:name="OLE_LINK352"/>
      <w:bookmarkStart w:id="38" w:name="OLE_LINK17"/>
      <w:bookmarkStart w:id="39" w:name="OLE_LINK18"/>
      <w:bookmarkStart w:id="40" w:name="OLE_LINK39"/>
      <w:bookmarkStart w:id="41" w:name="OLE_LINK45"/>
      <w:r>
        <w:rPr>
          <w:rFonts w:hint="eastAsia"/>
        </w:rPr>
        <w:t>1.2.1</w:t>
      </w:r>
      <w:r w:rsidR="00E86C7F">
        <w:rPr>
          <w:rFonts w:hint="eastAsia"/>
        </w:rPr>
        <w:t xml:space="preserve"> </w:t>
      </w:r>
      <w:r w:rsidR="00095786">
        <w:rPr>
          <w:rFonts w:hint="eastAsia"/>
        </w:rPr>
        <w:t>养老</w:t>
      </w:r>
      <w:r w:rsidR="00AD465A">
        <w:rPr>
          <w:rFonts w:hint="eastAsia"/>
        </w:rPr>
        <w:t>科技</w:t>
      </w:r>
      <w:r w:rsidR="005775D0">
        <w:rPr>
          <w:rFonts w:hint="eastAsia"/>
        </w:rPr>
        <w:t>创新的</w:t>
      </w:r>
      <w:r w:rsidR="00AD465A">
        <w:rPr>
          <w:rFonts w:hint="eastAsia"/>
        </w:rPr>
        <w:t>研究现状</w:t>
      </w:r>
      <w:bookmarkEnd w:id="35"/>
    </w:p>
    <w:p w14:paraId="32424BA8" w14:textId="5ABD0A89" w:rsidR="00722929" w:rsidRDefault="00722929" w:rsidP="00C57B3A">
      <w:pPr>
        <w:pStyle w:val="afd"/>
        <w:ind w:firstLine="480"/>
      </w:pPr>
      <w:r>
        <w:t>养老科技</w:t>
      </w:r>
      <w:r>
        <w:t>—</w:t>
      </w:r>
      <w:proofErr w:type="spellStart"/>
      <w:r>
        <w:t>gerontechnology</w:t>
      </w:r>
      <w:proofErr w:type="spellEnd"/>
      <w:r>
        <w:t>由</w:t>
      </w:r>
      <w:r>
        <w:t>’gerontology’</w:t>
      </w:r>
      <w:r>
        <w:t>与</w:t>
      </w:r>
      <w:r>
        <w:t>‘technology’</w:t>
      </w:r>
      <w:r>
        <w:t>两单词拼接而成，分别代表了老年医学的研究，与新技术与产品的研发与设计</w:t>
      </w:r>
      <w:r w:rsidRPr="008C79FA">
        <w:rPr>
          <w:vertAlign w:val="superscript"/>
        </w:rPr>
        <w:t>[</w:t>
      </w:r>
      <w:r w:rsidR="008C79FA" w:rsidRPr="008C79FA">
        <w:rPr>
          <w:vertAlign w:val="superscript"/>
        </w:rPr>
        <w:t>8</w:t>
      </w:r>
      <w:r w:rsidRPr="008C79FA">
        <w:rPr>
          <w:vertAlign w:val="superscript"/>
        </w:rPr>
        <w:t>]</w:t>
      </w:r>
      <w:r>
        <w:t>。这个词延伸出来的含义即关于面对老龄化问题的技术研究，应对老龄化社会问题的先进技术方案，是一项可以通过产业模式与商业模式去处理老龄化问题的重要举措</w:t>
      </w:r>
      <w:r w:rsidRPr="008C79FA">
        <w:rPr>
          <w:vertAlign w:val="superscript"/>
        </w:rPr>
        <w:t>[</w:t>
      </w:r>
      <w:r w:rsidR="008C79FA" w:rsidRPr="008C79FA">
        <w:rPr>
          <w:vertAlign w:val="superscript"/>
        </w:rPr>
        <w:t>8</w:t>
      </w:r>
      <w:r w:rsidR="00554F8A">
        <w:rPr>
          <w:vertAlign w:val="superscript"/>
        </w:rPr>
        <w:t>,</w:t>
      </w:r>
      <w:r w:rsidR="008C79FA" w:rsidRPr="008C79FA">
        <w:rPr>
          <w:vertAlign w:val="superscript"/>
        </w:rPr>
        <w:t>10</w:t>
      </w:r>
      <w:r w:rsidRPr="008C79FA">
        <w:rPr>
          <w:vertAlign w:val="superscript"/>
        </w:rPr>
        <w:t>]</w:t>
      </w:r>
      <w:r>
        <w:t>。从老龄化对于科技发展方向的影响来看，老龄化对科技的发展影响路经由三条，一是</w:t>
      </w:r>
      <w:r>
        <w:t>“</w:t>
      </w:r>
      <w:r>
        <w:t>人口老龄化</w:t>
      </w:r>
      <w:r>
        <w:t>—</w:t>
      </w:r>
      <w:r>
        <w:t>技术创新</w:t>
      </w:r>
      <w:r>
        <w:t>—</w:t>
      </w:r>
      <w:r>
        <w:t>科技发展</w:t>
      </w:r>
      <w:r>
        <w:t>”</w:t>
      </w:r>
      <w:r>
        <w:t>，二是</w:t>
      </w:r>
      <w:r>
        <w:t>“</w:t>
      </w:r>
      <w:r>
        <w:t>人口老龄化</w:t>
      </w:r>
      <w:r>
        <w:t>—</w:t>
      </w:r>
      <w:r>
        <w:t>人力资本</w:t>
      </w:r>
      <w:r>
        <w:t>—</w:t>
      </w:r>
      <w:r>
        <w:t>科技发展</w:t>
      </w:r>
      <w:r>
        <w:t>”</w:t>
      </w:r>
      <w:r>
        <w:t>，三是</w:t>
      </w:r>
      <w:r>
        <w:t>“</w:t>
      </w:r>
      <w:r>
        <w:t>人口老龄化</w:t>
      </w:r>
      <w:r>
        <w:t>—</w:t>
      </w:r>
      <w:r>
        <w:t>养老支出</w:t>
      </w:r>
      <w:r>
        <w:t>—</w:t>
      </w:r>
      <w:r>
        <w:t>科技发展</w:t>
      </w:r>
      <w:r>
        <w:t>”</w:t>
      </w:r>
      <w:r>
        <w:t>，这三条影响路经共同影响通用科技向养老科技的的方向发展</w:t>
      </w:r>
      <w:r w:rsidRPr="008C79FA">
        <w:rPr>
          <w:vertAlign w:val="superscript"/>
        </w:rPr>
        <w:t>[</w:t>
      </w:r>
      <w:r w:rsidR="008C79FA" w:rsidRPr="008C79FA">
        <w:rPr>
          <w:vertAlign w:val="superscript"/>
        </w:rPr>
        <w:t>11</w:t>
      </w:r>
      <w:r w:rsidRPr="008C79FA">
        <w:rPr>
          <w:vertAlign w:val="superscript"/>
        </w:rPr>
        <w:t>]</w:t>
      </w:r>
      <w:r>
        <w:t>。</w:t>
      </w:r>
    </w:p>
    <w:p w14:paraId="345D492B" w14:textId="36563377" w:rsidR="00722929" w:rsidRDefault="00722929" w:rsidP="00C57B3A">
      <w:pPr>
        <w:pStyle w:val="afd"/>
        <w:ind w:firstLine="480"/>
      </w:pPr>
      <w:r>
        <w:t>对于养老科技科学发展的研究，首先是对于养老科技学科体系确立，通过</w:t>
      </w:r>
      <w:proofErr w:type="spellStart"/>
      <w:r>
        <w:t>WoS</w:t>
      </w:r>
      <w:proofErr w:type="spellEnd"/>
      <w:r>
        <w:t>学科分类与国务院学位委员会学科分类之间的映射，构建养老科技的三层学科体系，运用社会网络分析方法识别核心学科，并对核心学科的研究态势进行分析，发现国内学科的影响力与国外发达国家存在差距</w:t>
      </w:r>
      <w:r w:rsidRPr="008C79FA">
        <w:rPr>
          <w:vertAlign w:val="superscript"/>
        </w:rPr>
        <w:t>[</w:t>
      </w:r>
      <w:r w:rsidR="008C79FA" w:rsidRPr="008C79FA">
        <w:rPr>
          <w:vertAlign w:val="superscript"/>
        </w:rPr>
        <w:t>12</w:t>
      </w:r>
      <w:r w:rsidRPr="008C79FA">
        <w:rPr>
          <w:vertAlign w:val="superscript"/>
        </w:rPr>
        <w:t>]</w:t>
      </w:r>
      <w:r>
        <w:t>。这是因为社会发展进程的差异，养老科技起源于国外，发展也相对成熟，对其借鉴与学习是加快我国技术发展的途径。因此在进一步进行新兴技术研究趋势评估中，对于国外养老科技创新研究的趋势与主题，利用聚类与战略坐标</w:t>
      </w:r>
      <w:r>
        <w:t xml:space="preserve">( strategic diagram) </w:t>
      </w:r>
      <w:r>
        <w:t>方法，以聚类的关注度指标为横轴，新颖度指标为纵轴，建立战略坐标，发现四项新型主题有：面向老年人的智能家居科技创新研究；解决老年人孤独与社会隔离问题的科技创新研究；解决老年人环境压力的环境辅助技术创新研究</w:t>
      </w:r>
      <w:r w:rsidRPr="008C79FA">
        <w:rPr>
          <w:vertAlign w:val="superscript"/>
        </w:rPr>
        <w:t>[</w:t>
      </w:r>
      <w:r w:rsidR="008C79FA" w:rsidRPr="008C79FA">
        <w:rPr>
          <w:vertAlign w:val="superscript"/>
        </w:rPr>
        <w:t>13</w:t>
      </w:r>
      <w:r w:rsidRPr="008C79FA">
        <w:rPr>
          <w:vertAlign w:val="superscript"/>
        </w:rPr>
        <w:t>]</w:t>
      </w:r>
      <w:r>
        <w:t>。</w:t>
      </w:r>
    </w:p>
    <w:p w14:paraId="79CCC7FD" w14:textId="12193813" w:rsidR="00722929" w:rsidRDefault="00722929" w:rsidP="00C57B3A">
      <w:pPr>
        <w:pStyle w:val="afd"/>
        <w:ind w:firstLine="480"/>
      </w:pPr>
      <w:r>
        <w:t>对于养老科技技术发展的研究，刘春文</w:t>
      </w:r>
      <w:r w:rsidRPr="008C79FA">
        <w:rPr>
          <w:vertAlign w:val="superscript"/>
        </w:rPr>
        <w:t>[</w:t>
      </w:r>
      <w:r w:rsidR="008C79FA" w:rsidRPr="008C79FA">
        <w:rPr>
          <w:vertAlign w:val="superscript"/>
        </w:rPr>
        <w:t>14</w:t>
      </w:r>
      <w:r w:rsidRPr="008C79FA">
        <w:rPr>
          <w:vertAlign w:val="superscript"/>
        </w:rPr>
        <w:t>]</w:t>
      </w:r>
      <w:r>
        <w:t>构建了基于</w:t>
      </w:r>
      <w:r>
        <w:t>ECT</w:t>
      </w:r>
      <w:r>
        <w:t>－</w:t>
      </w:r>
      <w:r>
        <w:t xml:space="preserve">Dim </w:t>
      </w:r>
      <w:r>
        <w:t>的前沿技术识别模型，提出技术新兴性、确定性与探索性测度方式，建立前沿技术筛选机制，以养老</w:t>
      </w:r>
      <w:r>
        <w:lastRenderedPageBreak/>
        <w:t>环境辅助生活技术为例进行实证研究。在指标建立上，因为养老科技产业跨学科的特性，吴菲菲</w:t>
      </w:r>
      <w:r w:rsidRPr="008C79FA">
        <w:rPr>
          <w:vertAlign w:val="superscript"/>
        </w:rPr>
        <w:t>[</w:t>
      </w:r>
      <w:r w:rsidR="008C79FA" w:rsidRPr="008C79FA">
        <w:rPr>
          <w:vertAlign w:val="superscript"/>
        </w:rPr>
        <w:t>15</w:t>
      </w:r>
      <w:r w:rsidRPr="008C79FA">
        <w:rPr>
          <w:vertAlign w:val="superscript"/>
        </w:rPr>
        <w:t>]</w:t>
      </w:r>
      <w:r>
        <w:t>基于新颖性与领域交叉性进行前沿技术的识别，识别出在通信、治疗和老年人行动工具方向上的专利具备知识的前沿性。还有研究将收集到的养老科技专利文档利用</w:t>
      </w:r>
      <w:r>
        <w:t>TF-IDF</w:t>
      </w:r>
      <w:r>
        <w:t>提取关键词，并采用</w:t>
      </w:r>
      <w:r>
        <w:t>doc2bow</w:t>
      </w:r>
      <w:r>
        <w:t>模型将每一个专利转换为二机制的稀疏向量，采取向量空间模型（</w:t>
      </w:r>
      <w:r>
        <w:t>VSM</w:t>
      </w:r>
      <w:r>
        <w:t>）的余弦相似度计算，得到基于专利的高维语意相似度矩阵，在进行降维处理后可以发现空白的区域为空白的研究领域，分别为：老年人大数据采集与处理；防跌倒智能控制技术与可穿戴设备；面向老年人的定制化、精准化医疗；老年智能家居。并采取了</w:t>
      </w:r>
      <w:r>
        <w:t>LDA</w:t>
      </w:r>
      <w:r>
        <w:t>主题抽取模型对领域专家文章进行聚类，将其与机遇相似度得到的结果相互验证</w:t>
      </w:r>
      <w:r w:rsidRPr="008C79FA">
        <w:rPr>
          <w:vertAlign w:val="superscript"/>
        </w:rPr>
        <w:t>[</w:t>
      </w:r>
      <w:r w:rsidR="008C79FA" w:rsidRPr="008C79FA">
        <w:rPr>
          <w:vertAlign w:val="superscript"/>
        </w:rPr>
        <w:t>16</w:t>
      </w:r>
      <w:r w:rsidRPr="008C79FA">
        <w:rPr>
          <w:vertAlign w:val="superscript"/>
        </w:rPr>
        <w:t>]</w:t>
      </w:r>
      <w:r>
        <w:t>。采取多元数据进行分析，可以系统的，多方面的研究养老科技整体的发展。基于文献、专利、政策文本等数据，构建了养老科技技术的领域词典，然后采用</w:t>
      </w:r>
      <w:r>
        <w:t>word2vec</w:t>
      </w:r>
      <w:r>
        <w:t>进行词向量模型的搭建，并用</w:t>
      </w:r>
      <w:r>
        <w:t>K-means</w:t>
      </w:r>
      <w:r>
        <w:t>算法对结构进行聚类。最后根据结果与专家知识相结合，搭建了四个主要类别，</w:t>
      </w:r>
      <w:r>
        <w:t>17</w:t>
      </w:r>
      <w:r>
        <w:t>个技术主题的养老科技技术体系。并采用</w:t>
      </w:r>
      <w:r>
        <w:t>logistics</w:t>
      </w:r>
      <w:r>
        <w:t>曲线拟合的方法对于时间与专利数量进行技术生命周期的估算，得到移动通信类技术目前趋于成熟</w:t>
      </w:r>
      <w:r w:rsidRPr="008C79FA">
        <w:rPr>
          <w:vertAlign w:val="superscript"/>
        </w:rPr>
        <w:t>[</w:t>
      </w:r>
      <w:r w:rsidR="008C79FA" w:rsidRPr="008C79FA">
        <w:rPr>
          <w:vertAlign w:val="superscript"/>
        </w:rPr>
        <w:t>17</w:t>
      </w:r>
      <w:r w:rsidRPr="008C79FA">
        <w:rPr>
          <w:vertAlign w:val="superscript"/>
        </w:rPr>
        <w:t>]</w:t>
      </w:r>
      <w:r>
        <w:t>。</w:t>
      </w:r>
    </w:p>
    <w:p w14:paraId="40213F27" w14:textId="24406300" w:rsidR="00722929" w:rsidRDefault="00722929" w:rsidP="00C57B3A">
      <w:pPr>
        <w:pStyle w:val="afd"/>
        <w:ind w:firstLine="480"/>
      </w:pPr>
      <w:r>
        <w:t>对于特定领域的前沿技术识别也是研究的重点，可以为领域内的研发提供方向与参考。在人工智能与养老科技的热点与前沿中，面向视力障碍老年人的智能服务、代际支持在老年人使用智能技术中的作用，以及老年人智能服务的安全伦理问题被认为是未来重要的研究方向</w:t>
      </w:r>
      <w:r w:rsidRPr="008C79FA">
        <w:rPr>
          <w:vertAlign w:val="superscript"/>
        </w:rPr>
        <w:t>[1</w:t>
      </w:r>
      <w:r w:rsidR="008C79FA" w:rsidRPr="008C79FA">
        <w:rPr>
          <w:vertAlign w:val="superscript"/>
        </w:rPr>
        <w:t>8</w:t>
      </w:r>
      <w:r w:rsidRPr="008C79FA">
        <w:rPr>
          <w:vertAlign w:val="superscript"/>
        </w:rPr>
        <w:t>]</w:t>
      </w:r>
      <w:r>
        <w:t>。在远程医疗领域，老年人的远程看护、智能家居、跌倒检测、日常生活活动能力</w:t>
      </w:r>
      <w:r>
        <w:t xml:space="preserve">(ADL) </w:t>
      </w:r>
      <w:r>
        <w:t>、身体及精神状态的综合评估的研究被认为是该领域的前沿问题</w:t>
      </w:r>
      <w:r w:rsidRPr="008C79FA">
        <w:rPr>
          <w:vertAlign w:val="superscript"/>
        </w:rPr>
        <w:t>[1</w:t>
      </w:r>
      <w:r w:rsidR="008C79FA" w:rsidRPr="008C79FA">
        <w:rPr>
          <w:vertAlign w:val="superscript"/>
        </w:rPr>
        <w:t>9</w:t>
      </w:r>
      <w:r w:rsidRPr="008C79FA">
        <w:rPr>
          <w:vertAlign w:val="superscript"/>
        </w:rPr>
        <w:t>]</w:t>
      </w:r>
      <w:r>
        <w:t>。</w:t>
      </w:r>
    </w:p>
    <w:p w14:paraId="1299A227" w14:textId="4BA5E921" w:rsidR="00B22238" w:rsidRDefault="00722929" w:rsidP="00C57B3A">
      <w:pPr>
        <w:pStyle w:val="afd"/>
        <w:ind w:firstLine="480"/>
      </w:pPr>
      <w:r>
        <w:t>技术的发展离不开使用者的需求，对于技术需求发掘，有学者进行实证调研分析得出老年群体在健康、居住、信息沟通、社会参与</w:t>
      </w:r>
      <w:r>
        <w:t xml:space="preserve"> 4 </w:t>
      </w:r>
      <w:r>
        <w:t>个方面对福祉科技的需求</w:t>
      </w:r>
      <w:r w:rsidRPr="008C79FA">
        <w:rPr>
          <w:vertAlign w:val="superscript"/>
        </w:rPr>
        <w:t>[</w:t>
      </w:r>
      <w:r w:rsidR="008C79FA" w:rsidRPr="008C79FA">
        <w:rPr>
          <w:vertAlign w:val="superscript"/>
        </w:rPr>
        <w:t>20</w:t>
      </w:r>
      <w:r w:rsidRPr="008C79FA">
        <w:rPr>
          <w:vertAlign w:val="superscript"/>
        </w:rPr>
        <w:t>]</w:t>
      </w:r>
      <w:r>
        <w:t>。将技术供需匹配是技术与产业均衡发展的重要因素，构建供需评价模型，对目前发展的技术进行需求的判断与匹配，从需求侧为技术的研发提供方向</w:t>
      </w:r>
      <w:r w:rsidRPr="008C79FA">
        <w:rPr>
          <w:vertAlign w:val="superscript"/>
        </w:rPr>
        <w:t>[</w:t>
      </w:r>
      <w:r w:rsidR="008C79FA" w:rsidRPr="008C79FA">
        <w:rPr>
          <w:vertAlign w:val="superscript"/>
        </w:rPr>
        <w:t>2</w:t>
      </w:r>
      <w:r w:rsidRPr="008C79FA">
        <w:rPr>
          <w:vertAlign w:val="superscript"/>
        </w:rPr>
        <w:t>1]</w:t>
      </w:r>
      <w:r>
        <w:t>。</w:t>
      </w:r>
    </w:p>
    <w:p w14:paraId="19ECAF7E" w14:textId="09F4CE54" w:rsidR="00722929" w:rsidRDefault="00E86C7F" w:rsidP="00E86C7F">
      <w:pPr>
        <w:pStyle w:val="3"/>
        <w:numPr>
          <w:ilvl w:val="2"/>
          <w:numId w:val="0"/>
        </w:numPr>
      </w:pPr>
      <w:bookmarkStart w:id="42" w:name="_Toc169528453"/>
      <w:r>
        <w:rPr>
          <w:rFonts w:hint="eastAsia"/>
        </w:rPr>
        <w:t xml:space="preserve">1.2.2 </w:t>
      </w:r>
      <w:bookmarkStart w:id="43" w:name="OLE_LINK343"/>
      <w:bookmarkStart w:id="44" w:name="OLE_LINK344"/>
      <w:bookmarkStart w:id="45" w:name="OLE_LINK345"/>
      <w:bookmarkStart w:id="46" w:name="OLE_LINK346"/>
      <w:bookmarkEnd w:id="33"/>
      <w:bookmarkEnd w:id="34"/>
      <w:bookmarkEnd w:id="36"/>
      <w:bookmarkEnd w:id="37"/>
      <w:bookmarkEnd w:id="38"/>
      <w:bookmarkEnd w:id="39"/>
      <w:bookmarkEnd w:id="40"/>
      <w:bookmarkEnd w:id="41"/>
      <w:r w:rsidR="00095786">
        <w:rPr>
          <w:rFonts w:hint="eastAsia"/>
        </w:rPr>
        <w:t>养老科技产业的研究现状</w:t>
      </w:r>
      <w:bookmarkEnd w:id="42"/>
    </w:p>
    <w:p w14:paraId="7B80FFD0" w14:textId="77777777" w:rsidR="00722929" w:rsidRDefault="00722929" w:rsidP="00C57B3A">
      <w:pPr>
        <w:pStyle w:val="afd"/>
        <w:ind w:firstLine="480"/>
      </w:pPr>
      <w:r>
        <w:t>已经有许多学者采取不同的分析方式对养老科技产业的性质、竞争态势与合作模式，研究现状与未来发展进行研究。</w:t>
      </w:r>
    </w:p>
    <w:p w14:paraId="1EE2BB23" w14:textId="6719AA5D" w:rsidR="00722929" w:rsidRDefault="00722929" w:rsidP="00C57B3A">
      <w:pPr>
        <w:pStyle w:val="afd"/>
        <w:ind w:firstLine="480"/>
      </w:pPr>
      <w:r>
        <w:t>从产业性质入手可以为分析方法的选择提供思路，黄鲁成</w:t>
      </w:r>
      <w:r w:rsidRPr="008C79FA">
        <w:rPr>
          <w:vertAlign w:val="superscript"/>
        </w:rPr>
        <w:t>[2</w:t>
      </w:r>
      <w:r w:rsidR="008C79FA" w:rsidRPr="008C79FA">
        <w:rPr>
          <w:vertAlign w:val="superscript"/>
        </w:rPr>
        <w:t>2</w:t>
      </w:r>
      <w:r w:rsidRPr="008C79FA">
        <w:rPr>
          <w:vertAlign w:val="superscript"/>
        </w:rPr>
        <w:t>]</w:t>
      </w:r>
      <w:r>
        <w:t>总结了养老科技企业的性质，分别为科技密集性，成长新兴性，交叉融合性，与顾客多类型性。其中不难看出，养老科技企业不是单一的产业类型，拥有固定的产业链结构，而是多类复合型，融合多学科与领域的新兴科技创新赛道。因为我国人口结构变化周期与国外西方国家不同步的原因，国内的养老科技产业发展速度慢于国外，因此借鉴西方发展路径来吸取经验是非常重要的方式。在总结国外新兴养老产业发展特点中，第一点是养老科技产业的发展离不开政府的支持与引导，如同之前阐述过，各国都有自己的福利性或政府组织与项目。第二点是两种发展路径，其一是已有企业去拓展自己的业务领域；第二种是以满足老年人对于科技产品需求为目标而建的企业。第三点是良好的发展生态</w:t>
      </w:r>
      <w:r>
        <w:lastRenderedPageBreak/>
        <w:t>系统，构成特点其一是建立新兴养老科技企业发展群落，初创公司、产品提供商、服务提供商、金融支持主体、咨询机构、研发机构等都是整体生态活动中必不可少的组成部分，可以加快生态的建构与繁荣。其二是不同种群中提供特定产品与服务的企业丰富，可以相互促进。这一点可以看出，对于养老科技产业，从创新生态的视角去审视与发现是十分必要的。最后一点是科技竞争力强，拥有核心专利的企业数量多，以护理机器人技术为例，均为科技含量高的专利，同时也启发将专利分析的视角代入分析是十分必要的。</w:t>
      </w:r>
    </w:p>
    <w:p w14:paraId="7B31E8D4" w14:textId="7546014E" w:rsidR="00722929" w:rsidRDefault="00722929" w:rsidP="00C57B3A">
      <w:pPr>
        <w:pStyle w:val="afd"/>
        <w:ind w:firstLine="480"/>
      </w:pPr>
      <w:r>
        <w:t>利用</w:t>
      </w:r>
      <w:r>
        <w:t>ESTP-Chain</w:t>
      </w:r>
      <w:r>
        <w:t>四维分析法从环境链，主体链，技术链和地位链四个维度构建指标，分析国际间养老科技产业的技术竞争格局</w:t>
      </w:r>
      <w:r w:rsidRPr="00926A26">
        <w:rPr>
          <w:vertAlign w:val="superscript"/>
        </w:rPr>
        <w:t>[</w:t>
      </w:r>
      <w:r w:rsidR="008C79FA" w:rsidRPr="00926A26">
        <w:rPr>
          <w:vertAlign w:val="superscript"/>
        </w:rPr>
        <w:t>23</w:t>
      </w:r>
      <w:r w:rsidRPr="00926A26">
        <w:rPr>
          <w:vertAlign w:val="superscript"/>
        </w:rPr>
        <w:t>]</w:t>
      </w:r>
      <w:r>
        <w:t>。米兰</w:t>
      </w:r>
      <w:r w:rsidRPr="00926A26">
        <w:rPr>
          <w:vertAlign w:val="superscript"/>
        </w:rPr>
        <w:t>[</w:t>
      </w:r>
      <w:r w:rsidR="008C79FA" w:rsidRPr="00926A26">
        <w:rPr>
          <w:vertAlign w:val="superscript"/>
        </w:rPr>
        <w:t>2</w:t>
      </w:r>
      <w:r w:rsidRPr="00926A26">
        <w:rPr>
          <w:vertAlign w:val="superscript"/>
        </w:rPr>
        <w:t>4]</w:t>
      </w:r>
      <w:r>
        <w:t>则是从社会网络分析的角度与时间发展的角度对国际养老新兴技术合作模式演化及影响因素研究，从宏观的网络指数的角度分析了全局情况，发现时间尺度下，合作网络的规模在不断扩大，连通性在不断增强。中观个体合作深度与合作广度的角度搭建了合作模式模型，发现合作网络核心由初期的个人逐渐过渡到产学研主体。从微观演化影响因素的角度采取</w:t>
      </w:r>
      <w:r>
        <w:t>ERGM</w:t>
      </w:r>
      <w:r>
        <w:t>模型对影响网络图发展的内生型与外生性因素进行分析，发现基于国家协同的合作模式是当前养老科技合作网络的重要模式，而技术的创新能力始终无显著影响。</w:t>
      </w:r>
    </w:p>
    <w:p w14:paraId="1A4581EA" w14:textId="5AD4D889" w:rsidR="005775D0" w:rsidRDefault="00722929" w:rsidP="00E61F6C">
      <w:pPr>
        <w:pStyle w:val="afd"/>
        <w:ind w:firstLine="480"/>
      </w:pPr>
      <w:r>
        <w:t>对于养老科技产业研究的发展，陆杰华</w:t>
      </w:r>
      <w:r w:rsidRPr="00926A26">
        <w:rPr>
          <w:vertAlign w:val="superscript"/>
        </w:rPr>
        <w:t>[</w:t>
      </w:r>
      <w:r w:rsidR="008C79FA" w:rsidRPr="00926A26">
        <w:rPr>
          <w:vertAlign w:val="superscript"/>
        </w:rPr>
        <w:t>25</w:t>
      </w:r>
      <w:r w:rsidRPr="00926A26">
        <w:rPr>
          <w:vertAlign w:val="superscript"/>
        </w:rPr>
        <w:t>]</w:t>
      </w:r>
      <w:r>
        <w:t>梳理了养老产业的三个阶段，在起步阶段特点是是将国外研究成果的介绍与结合中国国情的理论研究有机地结合。第二阶段是发展阶段，更关注理论与现实发展的问题，提出国家产业政策的制定和完善事带动其发展的最基本和最主要的要素。第三个阶段是研究发展阶段，这一阶段中商业对于养老产业发展的兴趣以及投资者出现，并且养老产业跨学科的特征也被挖掘。徐雨森</w:t>
      </w:r>
      <w:r w:rsidRPr="00926A26">
        <w:rPr>
          <w:vertAlign w:val="superscript"/>
        </w:rPr>
        <w:t>[</w:t>
      </w:r>
      <w:r w:rsidR="008C79FA" w:rsidRPr="00926A26">
        <w:rPr>
          <w:vertAlign w:val="superscript"/>
        </w:rPr>
        <w:t>26</w:t>
      </w:r>
      <w:r w:rsidRPr="00926A26">
        <w:rPr>
          <w:vertAlign w:val="superscript"/>
        </w:rPr>
        <w:t>]</w:t>
      </w:r>
      <w:r>
        <w:t>对于则是指出目前的研究视角从狭义的</w:t>
      </w:r>
      <w:r>
        <w:t>“</w:t>
      </w:r>
      <w:r>
        <w:t>技术管理</w:t>
      </w:r>
      <w:r>
        <w:t>”</w:t>
      </w:r>
      <w:r>
        <w:t>走向更为系统的</w:t>
      </w:r>
      <w:r>
        <w:t>“</w:t>
      </w:r>
      <w:r>
        <w:t>创新管理</w:t>
      </w:r>
      <w:r>
        <w:t>”</w:t>
      </w:r>
      <w:r>
        <w:t>，即不再局限于研发管理和专利分析，更多从创新全过程管理的视角提炼实践规律。提出要构建产业创新系统，其中包括考察养老科技产业生态系统的技术体制，归纳产业中创新系统的运作模式。根据创新生态系统理论去研究创新实体在系统中共同的演化转变。以及考察与识别产业生态系统中的</w:t>
      </w:r>
      <w:r>
        <w:t>“</w:t>
      </w:r>
      <w:r>
        <w:t>关键种</w:t>
      </w:r>
      <w:r>
        <w:t>”</w:t>
      </w:r>
      <w:r>
        <w:t>，来促进整体产业创新能力与政策引导的进步。</w:t>
      </w:r>
    </w:p>
    <w:p w14:paraId="54E49BBC" w14:textId="4034F306" w:rsidR="003C6C00" w:rsidRDefault="00E86C7F" w:rsidP="00E86C7F">
      <w:pPr>
        <w:pStyle w:val="3"/>
        <w:numPr>
          <w:ilvl w:val="2"/>
          <w:numId w:val="0"/>
        </w:numPr>
      </w:pPr>
      <w:bookmarkStart w:id="47" w:name="_Toc169528454"/>
      <w:bookmarkStart w:id="48" w:name="OLE_LINK565"/>
      <w:bookmarkStart w:id="49" w:name="OLE_LINK566"/>
      <w:r>
        <w:rPr>
          <w:rFonts w:hint="eastAsia"/>
        </w:rPr>
        <w:t xml:space="preserve">1.2.3 </w:t>
      </w:r>
      <w:bookmarkStart w:id="50" w:name="OLE_LINK35"/>
      <w:bookmarkStart w:id="51" w:name="OLE_LINK38"/>
      <w:bookmarkStart w:id="52" w:name="OLE_LINK51"/>
      <w:r w:rsidR="001A473F">
        <w:rPr>
          <w:rFonts w:hint="eastAsia"/>
        </w:rPr>
        <w:t>创新机会发现研究现状</w:t>
      </w:r>
      <w:bookmarkEnd w:id="47"/>
    </w:p>
    <w:p w14:paraId="218AEB35" w14:textId="106D20AE" w:rsidR="003C6C00" w:rsidRDefault="003C6C00" w:rsidP="00C57B3A">
      <w:pPr>
        <w:pStyle w:val="afd"/>
        <w:ind w:firstLine="480"/>
      </w:pPr>
      <w:r>
        <w:t>创新机会发现（</w:t>
      </w:r>
      <w:r>
        <w:t>Innovation opportunity discovery)</w:t>
      </w:r>
      <w:r>
        <w:t>是考虑到价值创造过程中中多维度的机会发现，其囊括了技术机会发现（</w:t>
      </w:r>
      <w:r>
        <w:t xml:space="preserve">Technology opportunity discovery </w:t>
      </w:r>
      <w:r>
        <w:t>）与技术机会分析（</w:t>
      </w:r>
      <w:r>
        <w:t xml:space="preserve">Technology opportunity </w:t>
      </w:r>
      <w:r w:rsidR="00796DCF">
        <w:t>Analysis</w:t>
      </w:r>
      <w:r w:rsidR="00E61F6C">
        <w:rPr>
          <w:rFonts w:hint="eastAsia"/>
        </w:rPr>
        <w:t>）</w:t>
      </w:r>
      <w:r>
        <w:t>等概念，创新机会发现关注的问题更倾向于面向商业生态的价值创造，通过生态系统中整体研发活动的推进，去推动创新，是创新管理的范畴，其视角更佳宏观更系统化。技术机会发现与技术机会分析更倾向于技术的创新，也就是技术管理的范畴，</w:t>
      </w:r>
      <w:r>
        <w:t>“Technological Forecasting &amp; Social Change”</w:t>
      </w:r>
      <w:r>
        <w:t>与</w:t>
      </w:r>
      <w:r w:rsidR="008C79FA">
        <w:rPr>
          <w:rFonts w:hint="eastAsia"/>
        </w:rPr>
        <w:t>“</w:t>
      </w:r>
      <w:r>
        <w:t>Scientometrics</w:t>
      </w:r>
      <w:r w:rsidR="008C79FA">
        <w:rPr>
          <w:rFonts w:hint="eastAsia"/>
        </w:rPr>
        <w:t>”</w:t>
      </w:r>
      <w:r>
        <w:t>是此类型研究的重点期刊。</w:t>
      </w:r>
    </w:p>
    <w:p w14:paraId="409CC00C" w14:textId="115EE75B" w:rsidR="003C6C00" w:rsidRDefault="003C6C00" w:rsidP="00C57B3A">
      <w:pPr>
        <w:pStyle w:val="afd"/>
        <w:ind w:firstLine="480"/>
      </w:pPr>
      <w:r>
        <w:t>技术机会发现关注两个主要问题，一是识别与探索新兴的技术与商业领域，二是通过利用现有技术和产品，开拓新的领域。朱晨</w:t>
      </w:r>
      <w:r w:rsidRPr="00926A26">
        <w:rPr>
          <w:vertAlign w:val="superscript"/>
        </w:rPr>
        <w:t>[</w:t>
      </w:r>
      <w:r w:rsidR="008C79FA" w:rsidRPr="00926A26">
        <w:rPr>
          <w:rFonts w:hint="eastAsia"/>
          <w:vertAlign w:val="superscript"/>
        </w:rPr>
        <w:t>27</w:t>
      </w:r>
      <w:r w:rsidRPr="00926A26">
        <w:rPr>
          <w:vertAlign w:val="superscript"/>
        </w:rPr>
        <w:t>]</w:t>
      </w:r>
      <w:r>
        <w:t>使用技术市场矩阵（</w:t>
      </w:r>
      <w:r>
        <w:t>technology-</w:t>
      </w:r>
      <w:r>
        <w:lastRenderedPageBreak/>
        <w:t>market concordance matrix</w:t>
      </w:r>
      <w:r>
        <w:t>）对利用多头注意力模型（</w:t>
      </w:r>
      <w:r>
        <w:t>Dual-attention model)</w:t>
      </w:r>
      <w:r>
        <w:t>获得的市场技术数据与公司专利数据进行预期的计算，然后通过这之间的差值去发现产业与企业进一步发展的方向，回答了公司是应该利用现有技术开拓市场，还是基于现在的市场去完善技术积累的问题。</w:t>
      </w:r>
    </w:p>
    <w:p w14:paraId="52AF2F3F" w14:textId="05726705" w:rsidR="003C6C00" w:rsidRDefault="003C6C00" w:rsidP="00C57B3A">
      <w:pPr>
        <w:pStyle w:val="afd"/>
        <w:ind w:firstLine="480"/>
      </w:pPr>
      <w:r>
        <w:t>在技术机会分析在技术领域的创新机会识别与预测中，专利文本的挖掘，与技术发展的分析与预测十分重要。在专利文本的挖掘方面，徐硕基于深度学习框架</w:t>
      </w:r>
      <w:proofErr w:type="spellStart"/>
      <w:r>
        <w:t>BiLSTM</w:t>
      </w:r>
      <w:proofErr w:type="spellEnd"/>
      <w:r>
        <w:t>-CRF</w:t>
      </w:r>
      <w:r>
        <w:t>和</w:t>
      </w:r>
      <w:proofErr w:type="spellStart"/>
      <w:r>
        <w:t>BiGRU</w:t>
      </w:r>
      <w:proofErr w:type="spellEnd"/>
      <w:r>
        <w:t>-HAN</w:t>
      </w:r>
      <w:r>
        <w:t>模型采用标注数据集训练，有效地从专利文本中提取详细的语义信息，比传统基于</w:t>
      </w:r>
      <w:r>
        <w:t>SAO</w:t>
      </w:r>
      <w:r>
        <w:t>的语义信息抽取表现更精准，有助于后续的任务的精准性</w:t>
      </w:r>
      <w:r w:rsidRPr="00926A26">
        <w:rPr>
          <w:vertAlign w:val="superscript"/>
        </w:rPr>
        <w:t>[2</w:t>
      </w:r>
      <w:r w:rsidR="008C79FA" w:rsidRPr="00926A26">
        <w:rPr>
          <w:rFonts w:hint="eastAsia"/>
          <w:vertAlign w:val="superscript"/>
        </w:rPr>
        <w:t>8</w:t>
      </w:r>
      <w:r w:rsidRPr="00926A26">
        <w:rPr>
          <w:vertAlign w:val="superscript"/>
        </w:rPr>
        <w:t>]</w:t>
      </w:r>
      <w:r>
        <w:t>。在专利的分类任务上，针对新兴领域一直存在数据集小的问题，有学者通过对抗式生成网络（</w:t>
      </w:r>
      <w:r>
        <w:t xml:space="preserve"> Generative adversarial network</w:t>
      </w:r>
      <w:r>
        <w:t>），在进行数据扩容，以达到在很小的数据集上训练出更好的专利分类任务的表现，其在</w:t>
      </w:r>
      <w:r>
        <w:t>3D</w:t>
      </w:r>
      <w:r>
        <w:t>打印产业的价值链分类任务中进行了尝试</w:t>
      </w:r>
      <w:r w:rsidRPr="00926A26">
        <w:rPr>
          <w:vertAlign w:val="superscript"/>
        </w:rPr>
        <w:t>[</w:t>
      </w:r>
      <w:r w:rsidR="008C79FA" w:rsidRPr="00926A26">
        <w:rPr>
          <w:rFonts w:hint="eastAsia"/>
          <w:vertAlign w:val="superscript"/>
        </w:rPr>
        <w:t>29</w:t>
      </w:r>
      <w:r w:rsidRPr="00926A26">
        <w:rPr>
          <w:vertAlign w:val="superscript"/>
        </w:rPr>
        <w:t>]</w:t>
      </w:r>
      <w:r>
        <w:t>。在技术发展的分析与预测方面，岳俊举利用</w:t>
      </w:r>
      <w:proofErr w:type="spellStart"/>
      <w:r>
        <w:t>Apriori</w:t>
      </w:r>
      <w:proofErr w:type="spellEnd"/>
      <w:r>
        <w:t xml:space="preserve"> </w:t>
      </w:r>
      <w:r>
        <w:t>算法进行技术创新地图与关联规则的挖掘，在煤层气开采技术领域，提出了多个煤层气开采技术创新方案</w:t>
      </w:r>
      <w:r w:rsidRPr="00926A26">
        <w:rPr>
          <w:vertAlign w:val="superscript"/>
        </w:rPr>
        <w:t>[</w:t>
      </w:r>
      <w:r w:rsidR="008C79FA" w:rsidRPr="00926A26">
        <w:rPr>
          <w:rFonts w:hint="eastAsia"/>
          <w:vertAlign w:val="superscript"/>
        </w:rPr>
        <w:t>30</w:t>
      </w:r>
      <w:r w:rsidRPr="00926A26">
        <w:rPr>
          <w:vertAlign w:val="superscript"/>
        </w:rPr>
        <w:t>]</w:t>
      </w:r>
      <w:r>
        <w:t>。还有学者关注创新想法的生成也是技术机会分析的研究重点，有研究通过利用</w:t>
      </w:r>
      <w:r>
        <w:t>GTM</w:t>
      </w:r>
      <w:r>
        <w:t>（</w:t>
      </w:r>
      <w:r>
        <w:t xml:space="preserve">Generative Topographic Mapping </w:t>
      </w:r>
      <w:r>
        <w:t>）和链路预测，提供了集成的方法，将自动化技术与专家见解相结合，为不同领域的技术开发和创新提供了有价值的指导</w:t>
      </w:r>
      <w:r w:rsidRPr="00926A26">
        <w:rPr>
          <w:vertAlign w:val="superscript"/>
        </w:rPr>
        <w:t>[</w:t>
      </w:r>
      <w:r w:rsidR="008C79FA" w:rsidRPr="00926A26">
        <w:rPr>
          <w:rFonts w:hint="eastAsia"/>
          <w:vertAlign w:val="superscript"/>
        </w:rPr>
        <w:t>31</w:t>
      </w:r>
      <w:r w:rsidRPr="00926A26">
        <w:rPr>
          <w:vertAlign w:val="superscript"/>
        </w:rPr>
        <w:t>]</w:t>
      </w:r>
      <w:r>
        <w:t>。</w:t>
      </w:r>
    </w:p>
    <w:p w14:paraId="16DAD372" w14:textId="18ABFFDD" w:rsidR="003C6C00" w:rsidRDefault="003C6C00" w:rsidP="00C57B3A">
      <w:pPr>
        <w:pStyle w:val="afd"/>
        <w:ind w:firstLine="480"/>
      </w:pPr>
      <w:r>
        <w:t>关注技术与研究之间的联系，也是识别创新的重要方式，文本挖掘在这类研究中十分重要，</w:t>
      </w:r>
      <w:r>
        <w:t>Shen</w:t>
      </w:r>
      <w:r>
        <w:t>利用文本挖掘、</w:t>
      </w:r>
      <w:r>
        <w:t xml:space="preserve">ORCLUS </w:t>
      </w:r>
      <w:r>
        <w:t>聚类和余弦相似度量来识别智能健康监测技术中科学和技术领域的潜在机会</w:t>
      </w:r>
      <w:r w:rsidRPr="00926A26">
        <w:rPr>
          <w:vertAlign w:val="superscript"/>
        </w:rPr>
        <w:t>[</w:t>
      </w:r>
      <w:r w:rsidR="008C79FA" w:rsidRPr="00926A26">
        <w:rPr>
          <w:rFonts w:hint="eastAsia"/>
          <w:vertAlign w:val="superscript"/>
        </w:rPr>
        <w:t>32</w:t>
      </w:r>
      <w:r w:rsidRPr="00926A26">
        <w:rPr>
          <w:vertAlign w:val="superscript"/>
        </w:rPr>
        <w:t>]</w:t>
      </w:r>
      <w:r>
        <w:t>。更宏观的通过文本挖掘近</w:t>
      </w:r>
      <w:r>
        <w:t>30</w:t>
      </w:r>
      <w:r>
        <w:t>年间的专利与文献文本，发掘技术与研究的推动关系，发现以基础研究为主导去推动技术发展是发展趋势</w:t>
      </w:r>
      <w:r w:rsidRPr="00926A26">
        <w:rPr>
          <w:vertAlign w:val="superscript"/>
        </w:rPr>
        <w:t>[</w:t>
      </w:r>
      <w:r w:rsidR="008C79FA" w:rsidRPr="00926A26">
        <w:rPr>
          <w:rFonts w:hint="eastAsia"/>
          <w:vertAlign w:val="superscript"/>
        </w:rPr>
        <w:t>33</w:t>
      </w:r>
      <w:r w:rsidRPr="00926A26">
        <w:rPr>
          <w:vertAlign w:val="superscript"/>
        </w:rPr>
        <w:t>]</w:t>
      </w:r>
      <w:r>
        <w:t>。</w:t>
      </w:r>
    </w:p>
    <w:p w14:paraId="51A85D10" w14:textId="5AE58271" w:rsidR="003C6C00" w:rsidRDefault="003C6C00" w:rsidP="00C57B3A">
      <w:pPr>
        <w:pStyle w:val="afd"/>
        <w:ind w:firstLine="480"/>
      </w:pPr>
      <w:r>
        <w:t>基于创新生态系统进行创新机会的发现也是重点的研究领域，创新生态系统主要分为知识和商业生态系统，针对图的拓扑分析在这一类研究中十分重要，许冠南利用专利与增值税数据搭建多层创新生态系统映射（</w:t>
      </w:r>
      <w:r>
        <w:t>MIEM</w:t>
      </w:r>
      <w:r>
        <w:t>）来分析知识和商业生态系统，采用</w:t>
      </w:r>
      <w:r>
        <w:t>Newman</w:t>
      </w:r>
      <w:r>
        <w:t>拓扑聚类识别网络群落，并采用策略角色矩阵分析群落中的角色对对数控机床领域的</w:t>
      </w:r>
      <w:r w:rsidRPr="00926A26">
        <w:rPr>
          <w:vertAlign w:val="superscript"/>
        </w:rPr>
        <w:t>[</w:t>
      </w:r>
      <w:r w:rsidR="008C79FA" w:rsidRPr="00926A26">
        <w:rPr>
          <w:rFonts w:hint="eastAsia"/>
          <w:vertAlign w:val="superscript"/>
        </w:rPr>
        <w:t>34</w:t>
      </w:r>
      <w:r w:rsidRPr="00926A26">
        <w:rPr>
          <w:vertAlign w:val="superscript"/>
        </w:rPr>
        <w:t>]</w:t>
      </w:r>
      <w:r>
        <w:t>。利用拓扑分析去检测虚拟集群，来进行实证分析，研究在氢能源领域的社会网络中，公司所处网络的中心度是否会影响其创新能力，结果显示除了中心度，在虚拟集群中的结构洞位置也可以增加企业创新能力</w:t>
      </w:r>
      <w:r w:rsidRPr="00926A26">
        <w:rPr>
          <w:vertAlign w:val="superscript"/>
        </w:rPr>
        <w:t>[</w:t>
      </w:r>
      <w:r w:rsidR="008C79FA" w:rsidRPr="00926A26">
        <w:rPr>
          <w:rFonts w:hint="eastAsia"/>
          <w:vertAlign w:val="superscript"/>
        </w:rPr>
        <w:t>35</w:t>
      </w:r>
      <w:r w:rsidRPr="00926A26">
        <w:rPr>
          <w:vertAlign w:val="superscript"/>
        </w:rPr>
        <w:t>]</w:t>
      </w:r>
      <w:r>
        <w:t>。后续研究借助专利数据通过机构之间科技合作网络与商业数据通过机构之间商业合作网络进行分析，对数控机床领域的知识与商业网络进行分析，研究发现知识网络与商业网络嵌入连通度和支配度均对技术创新绩效有正向影响，且商业网络与知识网络之间存在联动作用，商业网络嵌入带来的优势能够进一步强化知识网络嵌入对技术创新绩效的正向影响</w:t>
      </w:r>
      <w:r w:rsidRPr="00926A26">
        <w:rPr>
          <w:vertAlign w:val="superscript"/>
        </w:rPr>
        <w:t>[</w:t>
      </w:r>
      <w:r w:rsidR="008C79FA" w:rsidRPr="00926A26">
        <w:rPr>
          <w:rFonts w:hint="eastAsia"/>
          <w:vertAlign w:val="superscript"/>
        </w:rPr>
        <w:t>36</w:t>
      </w:r>
      <w:r w:rsidRPr="00926A26">
        <w:rPr>
          <w:vertAlign w:val="superscript"/>
        </w:rPr>
        <w:t>]</w:t>
      </w:r>
      <w:r>
        <w:t>。</w:t>
      </w:r>
    </w:p>
    <w:p w14:paraId="3C9336FE" w14:textId="502819F1" w:rsidR="00CA6E7E" w:rsidRPr="00CA6E7E" w:rsidRDefault="003C6C00" w:rsidP="00CA6E7E">
      <w:pPr>
        <w:pStyle w:val="afd"/>
        <w:ind w:firstLine="480"/>
      </w:pPr>
      <w:r>
        <w:t>利用创新生态系统搭建网络来进行创新机会发现进一步发展后，将原本的知识生态系统进一步划分为以专利为载体的技术生态系统，与以文献为载体的科学系统，这样代表科学</w:t>
      </w:r>
      <w:r>
        <w:t>-</w:t>
      </w:r>
      <w:r>
        <w:t>技术</w:t>
      </w:r>
      <w:r>
        <w:t>-</w:t>
      </w:r>
      <w:r>
        <w:t>商业的</w:t>
      </w:r>
      <w:r>
        <w:t>S-T-B</w:t>
      </w:r>
      <w:r>
        <w:t>结构主要是利用价值链去分析层级之间的关系与链接，可以发现在产业尺度上创新的推动方向，以提供更多产业尺度上创新机会的洞悉。许</w:t>
      </w:r>
      <w:r>
        <w:lastRenderedPageBreak/>
        <w:t>冠南对于我国</w:t>
      </w:r>
      <w:r>
        <w:t>3D</w:t>
      </w:r>
      <w:r>
        <w:t>打印行业进行了建模与分析</w:t>
      </w:r>
      <w:r w:rsidRPr="00554F8A">
        <w:rPr>
          <w:vertAlign w:val="superscript"/>
        </w:rPr>
        <w:t>[</w:t>
      </w:r>
      <w:r w:rsidR="00A12575" w:rsidRPr="00554F8A">
        <w:rPr>
          <w:rFonts w:hint="eastAsia"/>
          <w:vertAlign w:val="superscript"/>
        </w:rPr>
        <w:t>37</w:t>
      </w:r>
      <w:r w:rsidRPr="00554F8A">
        <w:rPr>
          <w:vertAlign w:val="superscript"/>
        </w:rPr>
        <w:t>]</w:t>
      </w:r>
      <w:r>
        <w:t>。</w:t>
      </w:r>
      <w:r>
        <w:t>Choi</w:t>
      </w:r>
      <w:r>
        <w:t>利用此方法对智能电网领域进行了建模与分析</w:t>
      </w:r>
      <w:r w:rsidRPr="00926A26">
        <w:rPr>
          <w:vertAlign w:val="superscript"/>
        </w:rPr>
        <w:t>[</w:t>
      </w:r>
      <w:r w:rsidR="00A12575" w:rsidRPr="00926A26">
        <w:rPr>
          <w:rFonts w:hint="eastAsia"/>
          <w:vertAlign w:val="superscript"/>
        </w:rPr>
        <w:t>38</w:t>
      </w:r>
      <w:r w:rsidRPr="00926A26">
        <w:rPr>
          <w:vertAlign w:val="superscript"/>
        </w:rPr>
        <w:t>]</w:t>
      </w:r>
      <w:r>
        <w:t>。</w:t>
      </w:r>
      <w:bookmarkEnd w:id="50"/>
      <w:bookmarkEnd w:id="51"/>
      <w:bookmarkEnd w:id="52"/>
      <w:r w:rsidR="00CA6E7E">
        <w:t>本研究在原本的科学发展到技术，最终到商业进行价值创造的发展过程中，加入了投资者层，考虑到资本对商业化进程进行加速与提供必要的资源的作用</w:t>
      </w:r>
      <w:r w:rsidR="00CA6E7E">
        <w:rPr>
          <w:rFonts w:hint="eastAsia"/>
        </w:rPr>
        <w:t>。</w:t>
      </w:r>
      <w:r w:rsidR="00CA6E7E">
        <w:t>主要分为两个研究过程，其一是分析单一生态中创新主题发展的趋势，其二是统计分析不同创新生态系统中的层间交互。以此来进行进行创新机会发现。对于本文创新机会发现的定义，其不同与狭义的技术机会发现，其仅关注潜在的技术发展机会，本文关注的创新机会发现还关注于创新过程中的资源组合带来的经济价值潜力与商业化机会，具体的发现的内容是：</w:t>
      </w:r>
      <w:r w:rsidR="00CA6E7E" w:rsidRPr="00916A46">
        <w:rPr>
          <w:rFonts w:hint="eastAsia"/>
        </w:rPr>
        <w:t>（</w:t>
      </w:r>
      <w:r w:rsidR="00CA6E7E" w:rsidRPr="00916A46">
        <w:rPr>
          <w:rFonts w:hint="eastAsia"/>
        </w:rPr>
        <w:t>1</w:t>
      </w:r>
      <w:r w:rsidR="00CA6E7E" w:rsidRPr="00916A46">
        <w:rPr>
          <w:rFonts w:hint="eastAsia"/>
        </w:rPr>
        <w:t>）</w:t>
      </w:r>
      <w:r w:rsidR="00CA6E7E" w:rsidRPr="00916A46">
        <w:rPr>
          <w:rStyle w:val="af5"/>
          <w:rFonts w:hint="eastAsia"/>
          <w:b w:val="0"/>
          <w:bCs w:val="0"/>
        </w:rPr>
        <w:t>各</w:t>
      </w:r>
      <w:r w:rsidR="00CA6E7E" w:rsidRPr="00916A46">
        <w:rPr>
          <w:rStyle w:val="af5"/>
          <w:b w:val="0"/>
          <w:bCs w:val="0"/>
        </w:rPr>
        <w:t>系统的技术发展方向</w:t>
      </w:r>
      <w:r w:rsidR="00CA6E7E" w:rsidRPr="00916A46">
        <w:rPr>
          <w:rStyle w:val="af5"/>
          <w:rFonts w:hint="eastAsia"/>
          <w:b w:val="0"/>
          <w:bCs w:val="0"/>
        </w:rPr>
        <w:t>；</w:t>
      </w:r>
      <w:r w:rsidR="00CA6E7E" w:rsidRPr="00CA6E7E">
        <w:rPr>
          <w:rStyle w:val="af5"/>
          <w:rFonts w:hint="eastAsia"/>
          <w:b w:val="0"/>
          <w:bCs w:val="0"/>
        </w:rPr>
        <w:t>（</w:t>
      </w:r>
      <w:r w:rsidR="00CA6E7E" w:rsidRPr="00CA6E7E">
        <w:rPr>
          <w:rStyle w:val="af5"/>
          <w:rFonts w:hint="eastAsia"/>
          <w:b w:val="0"/>
          <w:bCs w:val="0"/>
        </w:rPr>
        <w:t>2</w:t>
      </w:r>
      <w:r w:rsidR="00CA6E7E" w:rsidRPr="00CA6E7E">
        <w:rPr>
          <w:rStyle w:val="af5"/>
          <w:rFonts w:hint="eastAsia"/>
          <w:b w:val="0"/>
          <w:bCs w:val="0"/>
        </w:rPr>
        <w:t>）</w:t>
      </w:r>
      <w:r w:rsidR="00CA6E7E" w:rsidRPr="00CA6E7E">
        <w:rPr>
          <w:rStyle w:val="af5"/>
          <w:b w:val="0"/>
          <w:bCs w:val="0"/>
        </w:rPr>
        <w:t>各系统间潜在的技术与商业创新机会</w:t>
      </w:r>
      <w:r w:rsidR="00CA6E7E" w:rsidRPr="00CA6E7E">
        <w:rPr>
          <w:rStyle w:val="af5"/>
          <w:rFonts w:hint="eastAsia"/>
          <w:b w:val="0"/>
          <w:bCs w:val="0"/>
        </w:rPr>
        <w:t>；（</w:t>
      </w:r>
      <w:r w:rsidR="00CA6E7E" w:rsidRPr="00CA6E7E">
        <w:rPr>
          <w:rStyle w:val="af5"/>
          <w:rFonts w:hint="eastAsia"/>
          <w:b w:val="0"/>
          <w:bCs w:val="0"/>
        </w:rPr>
        <w:t>3</w:t>
      </w:r>
      <w:r w:rsidR="00CA6E7E" w:rsidRPr="00CA6E7E">
        <w:rPr>
          <w:rStyle w:val="af5"/>
          <w:rFonts w:hint="eastAsia"/>
          <w:b w:val="0"/>
          <w:bCs w:val="0"/>
        </w:rPr>
        <w:t>）</w:t>
      </w:r>
      <w:r w:rsidR="00CA6E7E" w:rsidRPr="00CA6E7E">
        <w:rPr>
          <w:rStyle w:val="af5"/>
          <w:b w:val="0"/>
          <w:bCs w:val="0"/>
        </w:rPr>
        <w:t>各系统中重点的创新主体与技术方向</w:t>
      </w:r>
      <w:r w:rsidR="00CA6E7E">
        <w:rPr>
          <w:rStyle w:val="af5"/>
          <w:rFonts w:hint="eastAsia"/>
          <w:b w:val="0"/>
          <w:bCs w:val="0"/>
        </w:rPr>
        <w:t>。</w:t>
      </w:r>
    </w:p>
    <w:p w14:paraId="5D863C0C" w14:textId="7347B2DF" w:rsidR="001A473F" w:rsidRDefault="00E86C7F" w:rsidP="00E86C7F">
      <w:pPr>
        <w:pStyle w:val="3"/>
        <w:numPr>
          <w:ilvl w:val="2"/>
          <w:numId w:val="0"/>
        </w:numPr>
      </w:pPr>
      <w:bookmarkStart w:id="53" w:name="_Toc169528455"/>
      <w:bookmarkEnd w:id="48"/>
      <w:bookmarkEnd w:id="49"/>
      <w:r>
        <w:rPr>
          <w:rFonts w:hint="eastAsia"/>
        </w:rPr>
        <w:t xml:space="preserve">1.2.4 </w:t>
      </w:r>
      <w:r w:rsidR="001A473F">
        <w:rPr>
          <w:rFonts w:hint="eastAsia"/>
        </w:rPr>
        <w:t>研究现状评述</w:t>
      </w:r>
      <w:bookmarkEnd w:id="53"/>
    </w:p>
    <w:p w14:paraId="033AE86F" w14:textId="76CBFB8E" w:rsidR="007B50E6" w:rsidRDefault="00473131" w:rsidP="00C57B3A">
      <w:pPr>
        <w:pStyle w:val="afd"/>
        <w:ind w:firstLine="480"/>
      </w:pPr>
      <w:r>
        <w:rPr>
          <w:rFonts w:hint="eastAsia"/>
        </w:rPr>
        <w:t>前人对于对于养老科技产业与创新机会发现的研究非常具有启发性，总的来说，对于养老科技产业的研究逐渐从单一国外模式的分析到想要用创新生态的视角去统筹规划发展。对于创新机会发现的研究也开始融入创新生态系统的思路，从单一的技术管理向创新管理发展。</w:t>
      </w:r>
    </w:p>
    <w:p w14:paraId="23D3C31C" w14:textId="490BC712" w:rsidR="007B50E6" w:rsidRDefault="00473131" w:rsidP="00C57B3A">
      <w:pPr>
        <w:pStyle w:val="afd"/>
        <w:ind w:firstLine="480"/>
      </w:pPr>
      <w:r>
        <w:rPr>
          <w:rFonts w:hint="eastAsia"/>
        </w:rPr>
        <w:t>对于养老科技产业的研究仍缺少可以</w:t>
      </w:r>
      <w:r w:rsidR="00CC7CD9">
        <w:t>将科学研究，技术开发，与产品市场的视角统一</w:t>
      </w:r>
      <w:r>
        <w:rPr>
          <w:rFonts w:hint="eastAsia"/>
        </w:rPr>
        <w:t>的分析的实践</w:t>
      </w:r>
      <w:r w:rsidR="00CC7CD9">
        <w:t>，本文将解决这个问题与研究空白，从</w:t>
      </w:r>
      <w:r w:rsidR="00CC7CD9">
        <w:t>S-T-B</w:t>
      </w:r>
      <w:r w:rsidR="00CC7CD9">
        <w:t>三层网络的视角，汲取创新生态系统的思路</w:t>
      </w:r>
      <w:r>
        <w:rPr>
          <w:rFonts w:hint="eastAsia"/>
        </w:rPr>
        <w:t>以</w:t>
      </w:r>
      <w:r w:rsidR="00CC7CD9">
        <w:t>更加全面的了解养老科技产业。</w:t>
      </w:r>
    </w:p>
    <w:p w14:paraId="02C20D38" w14:textId="60292986" w:rsidR="007A6B53" w:rsidRDefault="00473131" w:rsidP="00C57B3A">
      <w:pPr>
        <w:pStyle w:val="afd"/>
        <w:ind w:firstLine="480"/>
      </w:pPr>
      <w:r>
        <w:rPr>
          <w:rFonts w:hint="eastAsia"/>
        </w:rPr>
        <w:t>对于</w:t>
      </w:r>
      <w:r w:rsidR="007B50E6">
        <w:rPr>
          <w:rFonts w:hint="eastAsia"/>
        </w:rPr>
        <w:t>创新机会发现的研究，</w:t>
      </w:r>
      <w:r w:rsidR="00114588">
        <w:rPr>
          <w:rFonts w:hint="eastAsia"/>
        </w:rPr>
        <w:t>缺少考虑对于</w:t>
      </w:r>
      <w:r w:rsidR="003C6C00" w:rsidRPr="007141CF">
        <w:t>初创企业，风险投资（</w:t>
      </w:r>
      <w:r w:rsidR="003C6C00" w:rsidRPr="007141CF">
        <w:t>Venture Capital</w:t>
      </w:r>
      <w:r w:rsidR="003C6C00" w:rsidRPr="007141CF">
        <w:t>）</w:t>
      </w:r>
      <w:r w:rsidR="00114588">
        <w:rPr>
          <w:rFonts w:hint="eastAsia"/>
        </w:rPr>
        <w:t>是非常</w:t>
      </w:r>
      <w:r w:rsidR="003C6C00" w:rsidRPr="007141CF">
        <w:t>重要的资源来源，并高度的影响</w:t>
      </w:r>
      <w:r w:rsidR="00114588">
        <w:rPr>
          <w:rFonts w:hint="eastAsia"/>
        </w:rPr>
        <w:t>着</w:t>
      </w:r>
      <w:r w:rsidR="003C6C00" w:rsidRPr="007141CF">
        <w:t>企业的发展，是创新中不可或缺的一环</w:t>
      </w:r>
      <w:r w:rsidR="00114588">
        <w:rPr>
          <w:rFonts w:hint="eastAsia"/>
        </w:rPr>
        <w:t>。所以</w:t>
      </w:r>
      <w:r w:rsidR="003C6C00" w:rsidRPr="007141CF">
        <w:t>投资者也是创新生态中重要的一项主体</w:t>
      </w:r>
      <w:r w:rsidR="003C6C00" w:rsidRPr="00926A26">
        <w:rPr>
          <w:vertAlign w:val="superscript"/>
        </w:rPr>
        <w:t>[</w:t>
      </w:r>
      <w:r w:rsidR="00A12575" w:rsidRPr="00926A26">
        <w:rPr>
          <w:vertAlign w:val="superscript"/>
        </w:rPr>
        <w:t>39,40</w:t>
      </w:r>
      <w:r w:rsidR="003C6C00" w:rsidRPr="00926A26">
        <w:rPr>
          <w:vertAlign w:val="superscript"/>
        </w:rPr>
        <w:t>]</w:t>
      </w:r>
      <w:r w:rsidR="003C6C00" w:rsidRPr="007141CF">
        <w:t>。因此将商业生态网络进行进一步细分，探究其中的投资关系与资源流动是有价值的，目前这部分研究还有空缺，因此本研究将</w:t>
      </w:r>
      <w:r w:rsidR="003C6C00" w:rsidRPr="007141CF">
        <w:t>S-T-B</w:t>
      </w:r>
      <w:r w:rsidR="003C6C00" w:rsidRPr="007141CF">
        <w:t>结构进行进一步的完善，提出</w:t>
      </w:r>
      <w:r w:rsidR="003C6C00" w:rsidRPr="007141CF">
        <w:t>S-T-B-I</w:t>
      </w:r>
      <w:r w:rsidR="003C6C00" w:rsidRPr="007141CF">
        <w:t>结构来进一步解构</w:t>
      </w:r>
      <w:r w:rsidR="00114588">
        <w:rPr>
          <w:rFonts w:hint="eastAsia"/>
        </w:rPr>
        <w:t>与分析</w:t>
      </w:r>
      <w:r w:rsidR="003C6C00" w:rsidRPr="007141CF">
        <w:t>创新生态网络。</w:t>
      </w:r>
      <w:bookmarkEnd w:id="43"/>
      <w:bookmarkEnd w:id="44"/>
      <w:bookmarkEnd w:id="45"/>
      <w:bookmarkEnd w:id="46"/>
    </w:p>
    <w:p w14:paraId="442C10B7" w14:textId="0F431CEB" w:rsidR="00BF6235" w:rsidRDefault="00E86C7F" w:rsidP="00E86C7F">
      <w:pPr>
        <w:pStyle w:val="2"/>
        <w:numPr>
          <w:ilvl w:val="1"/>
          <w:numId w:val="0"/>
        </w:numPr>
      </w:pPr>
      <w:bookmarkStart w:id="54" w:name="_Toc169528456"/>
      <w:r>
        <w:rPr>
          <w:rFonts w:hint="eastAsia"/>
        </w:rPr>
        <w:t xml:space="preserve">1.3 </w:t>
      </w:r>
      <w:r w:rsidR="00E97E88">
        <w:rPr>
          <w:rFonts w:hint="eastAsia"/>
        </w:rPr>
        <w:t>主要研究工作</w:t>
      </w:r>
      <w:bookmarkEnd w:id="54"/>
    </w:p>
    <w:p w14:paraId="218AB2D4" w14:textId="2F3F5AC8" w:rsidR="00056209" w:rsidRPr="00056209" w:rsidRDefault="00056209" w:rsidP="00C57B3A">
      <w:pPr>
        <w:pStyle w:val="afd"/>
        <w:ind w:firstLine="480"/>
      </w:pPr>
      <w:r>
        <w:rPr>
          <w:rFonts w:hint="eastAsia"/>
        </w:rPr>
        <w:t>主要研究工作主要包括：研究内容、研究框架、和</w:t>
      </w:r>
      <w:r w:rsidR="00114588">
        <w:rPr>
          <w:rFonts w:hint="eastAsia"/>
        </w:rPr>
        <w:t>主要创新点</w:t>
      </w:r>
      <w:r>
        <w:rPr>
          <w:rFonts w:hint="eastAsia"/>
        </w:rPr>
        <w:t>三部分内容。</w:t>
      </w:r>
    </w:p>
    <w:p w14:paraId="442C10B8" w14:textId="37E75D99" w:rsidR="00BF6235" w:rsidRDefault="00C85C07" w:rsidP="00CE5A97">
      <w:pPr>
        <w:pStyle w:val="3"/>
        <w:numPr>
          <w:ilvl w:val="2"/>
          <w:numId w:val="0"/>
        </w:numPr>
      </w:pPr>
      <w:bookmarkStart w:id="55" w:name="_Toc169528457"/>
      <w:r>
        <w:rPr>
          <w:rFonts w:hint="eastAsia"/>
        </w:rPr>
        <w:t xml:space="preserve">1.3.1 </w:t>
      </w:r>
      <w:r w:rsidR="00E97E88">
        <w:rPr>
          <w:rFonts w:hint="eastAsia"/>
        </w:rPr>
        <w:t>研究内容</w:t>
      </w:r>
      <w:bookmarkEnd w:id="55"/>
    </w:p>
    <w:p w14:paraId="4A265E66" w14:textId="051DEA4F" w:rsidR="00FF1B48" w:rsidRDefault="008C71DA" w:rsidP="00C57B3A">
      <w:pPr>
        <w:pStyle w:val="afd"/>
        <w:ind w:firstLine="480"/>
      </w:pPr>
      <w:r>
        <w:rPr>
          <w:rFonts w:hint="eastAsia"/>
        </w:rPr>
        <w:t>本文的研究对象是养老科技产业的创新生态系统，包括了对于其科学、技术与商业生态的发展趋势研究，并通过计算各生态网络之间的主题相似性去构建</w:t>
      </w:r>
      <w:r>
        <w:rPr>
          <w:rFonts w:hint="eastAsia"/>
        </w:rPr>
        <w:t>S-T-B</w:t>
      </w:r>
      <w:r>
        <w:rPr>
          <w:rFonts w:hint="eastAsia"/>
        </w:rPr>
        <w:t>创新生态网络，最后根据创新主体的匹配搭建产业视角下的</w:t>
      </w:r>
      <w:r>
        <w:rPr>
          <w:rFonts w:hint="eastAsia"/>
        </w:rPr>
        <w:t>S-T-B-I</w:t>
      </w:r>
      <w:r>
        <w:rPr>
          <w:rFonts w:hint="eastAsia"/>
        </w:rPr>
        <w:t>创新生态网络与企业生命周期视角下的</w:t>
      </w:r>
      <w:r>
        <w:rPr>
          <w:rFonts w:hint="eastAsia"/>
        </w:rPr>
        <w:t>T-B-I</w:t>
      </w:r>
      <w:r>
        <w:rPr>
          <w:rFonts w:hint="eastAsia"/>
        </w:rPr>
        <w:t>创新生态网络，并分析层次之间的关系。主要内容包括以下几方面：</w:t>
      </w:r>
    </w:p>
    <w:p w14:paraId="2631D750" w14:textId="77777777" w:rsidR="00CA6E7E" w:rsidRDefault="00BE38D5" w:rsidP="00CA6E7E">
      <w:pPr>
        <w:pStyle w:val="afd"/>
        <w:ind w:firstLine="480"/>
      </w:pPr>
      <w:r>
        <w:rPr>
          <w:rFonts w:hint="eastAsia"/>
        </w:rPr>
        <w:t>第一章，绪论。首先对本文的研究背景和研究意义做了详细的描述，并根据本文的主题详细地论述了国内外的研究现状，包括养老科技创新，养老科技产业，创新机会发现，最后对现有研究的不足和局限性进行总结，介绍本文的研究工作，</w:t>
      </w:r>
      <w:r>
        <w:rPr>
          <w:rFonts w:hint="eastAsia"/>
          <w:color w:val="000000"/>
        </w:rPr>
        <w:t>包括研究内容，研究框架和创新点。</w:t>
      </w:r>
    </w:p>
    <w:p w14:paraId="7E082D47" w14:textId="77522A68" w:rsidR="00BE38D5" w:rsidRDefault="00BE38D5" w:rsidP="00CA6E7E">
      <w:pPr>
        <w:pStyle w:val="afd"/>
        <w:ind w:firstLine="480"/>
      </w:pPr>
      <w:r>
        <w:rPr>
          <w:rFonts w:hint="eastAsia"/>
          <w:color w:val="000000"/>
        </w:rPr>
        <w:lastRenderedPageBreak/>
        <w:t>第二章，相关概念界定与研究方法。首先对本文的研究概念进行</w:t>
      </w:r>
      <w:r>
        <w:rPr>
          <w:rFonts w:hint="eastAsia"/>
        </w:rPr>
        <w:t>阐述，明晰了养老产业，养老科技产业，创新生态系统的概念。之后说明了本文获取网络数据的方法，包括使用的工具包和静态与动态网页内容获取的差异。第三部分介绍了文本向量化的方法，分文基于统计的向量化方法，与基于预测的文本向量化方法。</w:t>
      </w:r>
    </w:p>
    <w:p w14:paraId="7D9F6FDE" w14:textId="1ABDE997" w:rsidR="00BE38D5" w:rsidRDefault="00BE38D5" w:rsidP="00C57B3A">
      <w:pPr>
        <w:pStyle w:val="afd"/>
        <w:ind w:firstLine="480"/>
      </w:pPr>
      <w:r>
        <w:rPr>
          <w:rFonts w:hint="eastAsia"/>
        </w:rPr>
        <w:t>第三章，基于科学、技术与商业</w:t>
      </w:r>
      <w:r>
        <w:t>创新生态</w:t>
      </w:r>
      <w:r>
        <w:rPr>
          <w:rFonts w:hint="eastAsia"/>
        </w:rPr>
        <w:t>系统的养老科技产业发</w:t>
      </w:r>
      <w:r>
        <w:t>展趋势研究</w:t>
      </w:r>
      <w:r>
        <w:rPr>
          <w:rFonts w:hint="eastAsia"/>
        </w:rPr>
        <w:t>。</w:t>
      </w:r>
    </w:p>
    <w:p w14:paraId="2FCB7658" w14:textId="77777777" w:rsidR="00445E12" w:rsidRDefault="00BE38D5" w:rsidP="00C57B3A">
      <w:pPr>
        <w:pStyle w:val="afd"/>
        <w:ind w:firstLine="480"/>
      </w:pPr>
      <w:r>
        <w:rPr>
          <w:rFonts w:hint="eastAsia"/>
        </w:rPr>
        <w:t>主要阐述对于养老科技产业创新生态系统中科学、技术与商业的发展趋势研究，首先阐述了数据的来源与获取方式，根据数据种类分为了，文献数据、专利数据、投资者与公司数据。接下来进行文本的向量化过程，首先进行了关键词抽取，之后进行向量化。最后根据聚类结果分析与描述了养老科技产业科学、技术与商业生态的发展趋势。</w:t>
      </w:r>
    </w:p>
    <w:p w14:paraId="57C1311D" w14:textId="77777777" w:rsidR="00445E12" w:rsidRDefault="00445E12" w:rsidP="00C57B3A">
      <w:pPr>
        <w:pStyle w:val="afd"/>
        <w:ind w:firstLine="480"/>
      </w:pPr>
      <w:r>
        <w:rPr>
          <w:rFonts w:hint="eastAsia"/>
        </w:rPr>
        <w:t>第四章，基于</w:t>
      </w:r>
      <w:r>
        <w:rPr>
          <w:rFonts w:hint="eastAsia"/>
        </w:rPr>
        <w:t>S-T-B</w:t>
      </w:r>
      <w:r>
        <w:t>创新生态</w:t>
      </w:r>
      <w:r>
        <w:rPr>
          <w:rFonts w:hint="eastAsia"/>
        </w:rPr>
        <w:t>网络的养老科技产业创新机会发现。通过</w:t>
      </w:r>
      <w:r>
        <w:t>挖掘各生态层之间的</w:t>
      </w:r>
      <w:r>
        <w:rPr>
          <w:rFonts w:hint="eastAsia"/>
        </w:rPr>
        <w:t>相似性，发现其产业视角下的链接，构建</w:t>
      </w:r>
      <w:r>
        <w:rPr>
          <w:rFonts w:hint="eastAsia"/>
        </w:rPr>
        <w:t>S-T-B</w:t>
      </w:r>
      <w:r>
        <w:rPr>
          <w:rFonts w:hint="eastAsia"/>
        </w:rPr>
        <w:t>创新生态网络，根据四象限的分析架构对产业视角下养老科技产业的创新机会进行阐述。</w:t>
      </w:r>
    </w:p>
    <w:p w14:paraId="56193D22" w14:textId="5DF25FF1" w:rsidR="007A6B53" w:rsidRPr="007A6B53" w:rsidRDefault="00445E12" w:rsidP="00C57B3A">
      <w:pPr>
        <w:pStyle w:val="afd"/>
        <w:ind w:firstLine="480"/>
      </w:pPr>
      <w:r>
        <w:rPr>
          <w:rFonts w:hint="eastAsia"/>
        </w:rPr>
        <w:t>第五章，基于</w:t>
      </w:r>
      <w:r>
        <w:rPr>
          <w:rFonts w:hint="eastAsia"/>
        </w:rPr>
        <w:t>S-T-B-I</w:t>
      </w:r>
      <w:r>
        <w:rPr>
          <w:rFonts w:hint="eastAsia"/>
        </w:rPr>
        <w:t>创新生态网络的养老科技产业创新机会发现。</w:t>
      </w:r>
      <w:r>
        <w:t>从微观实</w:t>
      </w:r>
      <w:r w:rsidRPr="00C57B3A">
        <w:rPr>
          <w:rStyle w:val="afe"/>
        </w:rPr>
        <w:t>体层面研究不同创新生态网络之间的连接，</w:t>
      </w:r>
      <w:r w:rsidRPr="00C57B3A">
        <w:rPr>
          <w:rStyle w:val="afe"/>
          <w:rFonts w:hint="eastAsia"/>
        </w:rPr>
        <w:t>构建了产业视角下的</w:t>
      </w:r>
      <w:r w:rsidRPr="00C57B3A">
        <w:rPr>
          <w:rStyle w:val="afe"/>
          <w:rFonts w:hint="eastAsia"/>
        </w:rPr>
        <w:t>S-T-B-I</w:t>
      </w:r>
      <w:r w:rsidRPr="00C57B3A">
        <w:rPr>
          <w:rStyle w:val="afe"/>
          <w:rFonts w:hint="eastAsia"/>
        </w:rPr>
        <w:t>创新</w:t>
      </w:r>
      <w:r>
        <w:rPr>
          <w:rFonts w:hint="eastAsia"/>
        </w:rPr>
        <w:t>生态网络，与企业生命周期视角下的</w:t>
      </w:r>
      <w:r>
        <w:rPr>
          <w:rFonts w:hint="eastAsia"/>
        </w:rPr>
        <w:t>T-B-I</w:t>
      </w:r>
      <w:r>
        <w:rPr>
          <w:rFonts w:hint="eastAsia"/>
        </w:rPr>
        <w:t>创新生态网络，并</w:t>
      </w:r>
      <w:r>
        <w:t>研究其中的链接关系</w:t>
      </w:r>
      <w:r>
        <w:rPr>
          <w:rFonts w:hint="eastAsia"/>
        </w:rPr>
        <w:t>。</w:t>
      </w:r>
    </w:p>
    <w:p w14:paraId="52F90ADA" w14:textId="1B4C5AE0" w:rsidR="00E97E88" w:rsidRDefault="00C85C07" w:rsidP="00E97E88">
      <w:pPr>
        <w:pStyle w:val="3"/>
        <w:numPr>
          <w:ilvl w:val="2"/>
          <w:numId w:val="0"/>
        </w:numPr>
      </w:pPr>
      <w:bookmarkStart w:id="56" w:name="_Toc169528458"/>
      <w:r>
        <w:rPr>
          <w:rFonts w:hint="eastAsia"/>
        </w:rPr>
        <w:t xml:space="preserve">1.3.2 </w:t>
      </w:r>
      <w:r w:rsidR="00E97E88">
        <w:rPr>
          <w:rFonts w:hint="eastAsia"/>
        </w:rPr>
        <w:t>研究框架</w:t>
      </w:r>
      <w:bookmarkEnd w:id="56"/>
    </w:p>
    <w:p w14:paraId="5034D0A7" w14:textId="2A3D88C2" w:rsidR="007A2DBB" w:rsidRPr="007A2DBB" w:rsidRDefault="00445E12" w:rsidP="00C57B3A">
      <w:pPr>
        <w:pStyle w:val="afd"/>
        <w:ind w:firstLine="480"/>
      </w:pPr>
      <w:r>
        <w:rPr>
          <w:rFonts w:hint="eastAsia"/>
        </w:rPr>
        <w:t>根据研究内容确立以下研究框架图（图</w:t>
      </w:r>
      <w:r>
        <w:rPr>
          <w:rFonts w:hint="eastAsia"/>
        </w:rPr>
        <w:t>1.1-1.2</w:t>
      </w:r>
      <w:r>
        <w:rPr>
          <w:rFonts w:hint="eastAsia"/>
        </w:rPr>
        <w:t>），首先进行养老科技产业发</w:t>
      </w:r>
      <w:r>
        <w:t>展趋势研究</w:t>
      </w:r>
      <w:r>
        <w:rPr>
          <w:rFonts w:hint="eastAsia"/>
        </w:rPr>
        <w:t>；其次进行基于</w:t>
      </w:r>
      <w:r>
        <w:rPr>
          <w:rFonts w:hint="eastAsia"/>
        </w:rPr>
        <w:t>S-T-B</w:t>
      </w:r>
      <w:r>
        <w:t>创新生态</w:t>
      </w:r>
      <w:r>
        <w:rPr>
          <w:rFonts w:hint="eastAsia"/>
        </w:rPr>
        <w:t>网络的养老科技产业创新机会发现；最后，基于</w:t>
      </w:r>
      <w:r>
        <w:rPr>
          <w:rFonts w:hint="eastAsia"/>
        </w:rPr>
        <w:t>S-T-B-I</w:t>
      </w:r>
      <w:r>
        <w:rPr>
          <w:rFonts w:hint="eastAsia"/>
        </w:rPr>
        <w:t>创新生态网络进行养老科技产业的创新机会发现。</w:t>
      </w:r>
    </w:p>
    <w:p w14:paraId="722A1874" w14:textId="77777777" w:rsidR="007A2DBB" w:rsidRDefault="009416EE" w:rsidP="007A2DBB">
      <w:pPr>
        <w:keepNext/>
        <w:jc w:val="center"/>
      </w:pPr>
      <w:r w:rsidRPr="009416EE">
        <w:rPr>
          <w:noProof/>
        </w:rPr>
        <w:drawing>
          <wp:inline distT="0" distB="0" distL="0" distR="0" wp14:anchorId="1DE33489" wp14:editId="37E7A8D7">
            <wp:extent cx="3701640" cy="3416531"/>
            <wp:effectExtent l="0" t="0" r="0" b="0"/>
            <wp:docPr id="123915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561" name=""/>
                    <pic:cNvPicPr/>
                  </pic:nvPicPr>
                  <pic:blipFill>
                    <a:blip r:embed="rId21"/>
                    <a:stretch>
                      <a:fillRect/>
                    </a:stretch>
                  </pic:blipFill>
                  <pic:spPr>
                    <a:xfrm>
                      <a:off x="0" y="0"/>
                      <a:ext cx="3890860" cy="3591177"/>
                    </a:xfrm>
                    <a:prstGeom prst="rect">
                      <a:avLst/>
                    </a:prstGeom>
                  </pic:spPr>
                </pic:pic>
              </a:graphicData>
            </a:graphic>
          </wp:inline>
        </w:drawing>
      </w:r>
    </w:p>
    <w:p w14:paraId="04238DA1" w14:textId="29764FC1" w:rsidR="001933C2" w:rsidRPr="008551CE" w:rsidRDefault="007A2DBB" w:rsidP="00002248">
      <w:pPr>
        <w:pStyle w:val="afa"/>
        <w:rPr>
          <w:rFonts w:asciiTheme="majorEastAsia" w:eastAsiaTheme="majorEastAsia" w:hAnsiTheme="majorEastAsia" w:cs="Times New Roman (标题 CS)"/>
        </w:rPr>
      </w:pPr>
      <w:bookmarkStart w:id="57" w:name="OLE_LINK553"/>
      <w:bookmarkStart w:id="58" w:name="OLE_LINK567"/>
      <w:r w:rsidRPr="008551CE">
        <w:rPr>
          <w:rFonts w:asciiTheme="majorEastAsia" w:eastAsiaTheme="majorEastAsia" w:hAnsiTheme="majorEastAsia" w:cs="Times New Roman (标题 CS)"/>
        </w:rPr>
        <w:t>图1.</w:t>
      </w:r>
      <w:r w:rsidRPr="008551CE">
        <w:rPr>
          <w:rFonts w:asciiTheme="majorEastAsia" w:eastAsiaTheme="majorEastAsia" w:hAnsiTheme="majorEastAsia" w:cs="Times New Roman (标题 CS)"/>
        </w:rPr>
        <w:fldChar w:fldCharType="begin"/>
      </w:r>
      <w:r w:rsidRPr="008551CE">
        <w:rPr>
          <w:rFonts w:asciiTheme="majorEastAsia" w:eastAsiaTheme="majorEastAsia" w:hAnsiTheme="majorEastAsia" w:cs="Times New Roman (标题 CS)"/>
        </w:rPr>
        <w:instrText xml:space="preserve"> SEQ 图1. \* ARABIC </w:instrText>
      </w:r>
      <w:r w:rsidRPr="008551CE">
        <w:rPr>
          <w:rFonts w:asciiTheme="majorEastAsia" w:eastAsiaTheme="majorEastAsia" w:hAnsiTheme="majorEastAsia" w:cs="Times New Roman (标题 CS)"/>
        </w:rPr>
        <w:fldChar w:fldCharType="separate"/>
      </w:r>
      <w:r w:rsidR="00796DCF" w:rsidRPr="008551CE">
        <w:rPr>
          <w:rFonts w:asciiTheme="majorEastAsia" w:eastAsiaTheme="majorEastAsia" w:hAnsiTheme="majorEastAsia" w:cs="Times New Roman (标题 CS)"/>
          <w:noProof/>
        </w:rPr>
        <w:t>1</w:t>
      </w:r>
      <w:r w:rsidRPr="008551CE">
        <w:rPr>
          <w:rFonts w:asciiTheme="majorEastAsia" w:eastAsiaTheme="majorEastAsia" w:hAnsiTheme="majorEastAsia" w:cs="Times New Roman (标题 CS)"/>
        </w:rPr>
        <w:fldChar w:fldCharType="end"/>
      </w:r>
      <w:r w:rsidR="00C57B3A" w:rsidRPr="008551CE">
        <w:rPr>
          <w:rFonts w:asciiTheme="majorEastAsia" w:eastAsiaTheme="majorEastAsia" w:hAnsiTheme="majorEastAsia" w:cs="Times New Roman (标题 CS)" w:hint="eastAsia"/>
        </w:rPr>
        <w:t xml:space="preserve">  </w:t>
      </w:r>
      <w:bookmarkStart w:id="59" w:name="OLE_LINK549"/>
      <w:bookmarkStart w:id="60" w:name="OLE_LINK552"/>
      <w:r w:rsidRPr="008551CE">
        <w:rPr>
          <w:rFonts w:asciiTheme="majorEastAsia" w:eastAsiaTheme="majorEastAsia" w:hAnsiTheme="majorEastAsia" w:cs="Times New Roman (标题 CS)" w:hint="eastAsia"/>
        </w:rPr>
        <w:t>本文研究</w:t>
      </w:r>
      <w:r w:rsidR="00B80518" w:rsidRPr="008551CE">
        <w:rPr>
          <w:rFonts w:asciiTheme="majorEastAsia" w:eastAsiaTheme="majorEastAsia" w:hAnsiTheme="majorEastAsia" w:cs="Times New Roman (标题 CS)" w:hint="eastAsia"/>
        </w:rPr>
        <w:t>框架图</w:t>
      </w:r>
      <w:bookmarkEnd w:id="59"/>
      <w:bookmarkEnd w:id="60"/>
    </w:p>
    <w:bookmarkEnd w:id="57"/>
    <w:bookmarkEnd w:id="58"/>
    <w:p w14:paraId="771AFCF7" w14:textId="77777777" w:rsidR="007A2DBB" w:rsidRDefault="00E56D59" w:rsidP="007A2DBB">
      <w:pPr>
        <w:keepNext/>
        <w:jc w:val="center"/>
      </w:pPr>
      <w:r w:rsidRPr="00E56D59">
        <w:rPr>
          <w:noProof/>
        </w:rPr>
        <w:lastRenderedPageBreak/>
        <w:drawing>
          <wp:inline distT="0" distB="0" distL="0" distR="0" wp14:anchorId="11D7E88A" wp14:editId="49A007BE">
            <wp:extent cx="5490629" cy="5708072"/>
            <wp:effectExtent l="0" t="0" r="0" b="0"/>
            <wp:docPr id="171026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6243" name="图片 1"/>
                    <pic:cNvPicPr/>
                  </pic:nvPicPr>
                  <pic:blipFill>
                    <a:blip r:embed="rId22"/>
                    <a:stretch>
                      <a:fillRect/>
                    </a:stretch>
                  </pic:blipFill>
                  <pic:spPr>
                    <a:xfrm>
                      <a:off x="0" y="0"/>
                      <a:ext cx="5647472" cy="5871126"/>
                    </a:xfrm>
                    <a:prstGeom prst="rect">
                      <a:avLst/>
                    </a:prstGeom>
                  </pic:spPr>
                </pic:pic>
              </a:graphicData>
            </a:graphic>
          </wp:inline>
        </w:drawing>
      </w:r>
    </w:p>
    <w:p w14:paraId="215DD2F5" w14:textId="6710574D" w:rsidR="00E56D59" w:rsidRPr="008551CE" w:rsidRDefault="007A2DBB" w:rsidP="008551CE">
      <w:pPr>
        <w:pStyle w:val="afa"/>
        <w:rPr>
          <w:rFonts w:asciiTheme="majorEastAsia" w:eastAsiaTheme="majorEastAsia" w:hAnsiTheme="majorEastAsia" w:cs="Times New Roman (标题 CS)"/>
        </w:rPr>
      </w:pPr>
      <w:bookmarkStart w:id="61" w:name="OLE_LINK516"/>
      <w:bookmarkStart w:id="62" w:name="OLE_LINK517"/>
      <w:bookmarkStart w:id="63" w:name="OLE_LINK570"/>
      <w:r w:rsidRPr="008551CE">
        <w:rPr>
          <w:rFonts w:asciiTheme="majorEastAsia" w:eastAsiaTheme="majorEastAsia" w:hAnsiTheme="majorEastAsia" w:cs="Times New Roman (标题 CS)"/>
        </w:rPr>
        <w:t>图1.</w:t>
      </w:r>
      <w:r w:rsidRPr="008551CE">
        <w:rPr>
          <w:rFonts w:asciiTheme="majorEastAsia" w:eastAsiaTheme="majorEastAsia" w:hAnsiTheme="majorEastAsia" w:cs="Times New Roman (标题 CS)"/>
        </w:rPr>
        <w:fldChar w:fldCharType="begin"/>
      </w:r>
      <w:r w:rsidRPr="008551CE">
        <w:rPr>
          <w:rFonts w:asciiTheme="majorEastAsia" w:eastAsiaTheme="majorEastAsia" w:hAnsiTheme="majorEastAsia" w:cs="Times New Roman (标题 CS)"/>
        </w:rPr>
        <w:instrText xml:space="preserve"> SEQ 图1. \* ARABIC </w:instrText>
      </w:r>
      <w:r w:rsidRPr="008551CE">
        <w:rPr>
          <w:rFonts w:asciiTheme="majorEastAsia" w:eastAsiaTheme="majorEastAsia" w:hAnsiTheme="majorEastAsia" w:cs="Times New Roman (标题 CS)"/>
        </w:rPr>
        <w:fldChar w:fldCharType="separate"/>
      </w:r>
      <w:r w:rsidR="00796DCF" w:rsidRPr="008551CE">
        <w:rPr>
          <w:rFonts w:asciiTheme="majorEastAsia" w:eastAsiaTheme="majorEastAsia" w:hAnsiTheme="majorEastAsia" w:cs="Times New Roman (标题 CS)"/>
          <w:noProof/>
        </w:rPr>
        <w:t>2</w:t>
      </w:r>
      <w:r w:rsidRPr="008551CE">
        <w:rPr>
          <w:rFonts w:asciiTheme="majorEastAsia" w:eastAsiaTheme="majorEastAsia" w:hAnsiTheme="majorEastAsia" w:cs="Times New Roman (标题 CS)"/>
        </w:rPr>
        <w:fldChar w:fldCharType="end"/>
      </w:r>
      <w:r w:rsidR="00C57B3A" w:rsidRPr="008551CE">
        <w:rPr>
          <w:rFonts w:asciiTheme="majorEastAsia" w:eastAsiaTheme="majorEastAsia" w:hAnsiTheme="majorEastAsia" w:cs="Times New Roman (标题 CS)" w:hint="eastAsia"/>
        </w:rPr>
        <w:t xml:space="preserve">  </w:t>
      </w:r>
      <w:bookmarkStart w:id="64" w:name="OLE_LINK568"/>
      <w:bookmarkStart w:id="65" w:name="OLE_LINK569"/>
      <w:r w:rsidRPr="008551CE">
        <w:rPr>
          <w:rFonts w:asciiTheme="majorEastAsia" w:eastAsiaTheme="majorEastAsia" w:hAnsiTheme="majorEastAsia" w:cs="Times New Roman (标题 CS)" w:hint="eastAsia"/>
        </w:rPr>
        <w:t>本文技术路线图</w:t>
      </w:r>
      <w:bookmarkEnd w:id="64"/>
      <w:bookmarkEnd w:id="65"/>
    </w:p>
    <w:p w14:paraId="3933642E" w14:textId="3FBCA72E" w:rsidR="00E97E88" w:rsidRPr="00E97E88" w:rsidRDefault="00E97E88" w:rsidP="00E97E88">
      <w:pPr>
        <w:pStyle w:val="3"/>
        <w:numPr>
          <w:ilvl w:val="0"/>
          <w:numId w:val="0"/>
        </w:numPr>
      </w:pPr>
      <w:bookmarkStart w:id="66" w:name="_Toc169528459"/>
      <w:bookmarkEnd w:id="61"/>
      <w:bookmarkEnd w:id="62"/>
      <w:bookmarkEnd w:id="63"/>
      <w:r>
        <w:rPr>
          <w:rFonts w:hint="eastAsia"/>
        </w:rPr>
        <w:t>1</w:t>
      </w:r>
      <w:r>
        <w:t>.</w:t>
      </w:r>
      <w:r>
        <w:rPr>
          <w:rFonts w:hint="eastAsia"/>
        </w:rPr>
        <w:t>3.</w:t>
      </w:r>
      <w:r>
        <w:t xml:space="preserve">3 </w:t>
      </w:r>
      <w:r>
        <w:rPr>
          <w:rFonts w:hint="eastAsia"/>
        </w:rPr>
        <w:t>主要创新点</w:t>
      </w:r>
      <w:bookmarkEnd w:id="66"/>
    </w:p>
    <w:p w14:paraId="1DB03FBA" w14:textId="77777777" w:rsidR="00445E12" w:rsidRDefault="00445E12" w:rsidP="00C57B3A">
      <w:pPr>
        <w:pStyle w:val="afd"/>
        <w:ind w:firstLine="480"/>
      </w:pPr>
      <w:r>
        <w:rPr>
          <w:rFonts w:hint="eastAsia"/>
        </w:rPr>
        <w:t>针对现有研究存在的不足和局限性，本研究的主要创新点如下：</w:t>
      </w:r>
    </w:p>
    <w:p w14:paraId="3796F17C" w14:textId="155F9F66" w:rsidR="00E97E88" w:rsidRDefault="00445E12" w:rsidP="0006418B">
      <w:pPr>
        <w:pStyle w:val="afd"/>
        <w:numPr>
          <w:ilvl w:val="0"/>
          <w:numId w:val="24"/>
        </w:numPr>
        <w:ind w:left="0" w:firstLine="480"/>
      </w:pPr>
      <w:bookmarkStart w:id="67" w:name="OLE_LINK451"/>
      <w:bookmarkStart w:id="68" w:name="OLE_LINK452"/>
      <w:r>
        <w:rPr>
          <w:rFonts w:hint="eastAsia"/>
        </w:rPr>
        <w:t>利用网页爬虫进行网页数据的获取，基于多元异构数据</w:t>
      </w:r>
      <w:r w:rsidR="00181336">
        <w:rPr>
          <w:rFonts w:hint="eastAsia"/>
        </w:rPr>
        <w:t>研究</w:t>
      </w:r>
      <w:r>
        <w:rPr>
          <w:rFonts w:hint="eastAsia"/>
        </w:rPr>
        <w:t>不同生态的养老科技产业发展</w:t>
      </w:r>
      <w:r w:rsidR="00181336">
        <w:rPr>
          <w:rFonts w:hint="eastAsia"/>
        </w:rPr>
        <w:t>趋势，并根据其文本相似度挖掘了产业间的发展相关性，对我国养老科技产业的产业间合作</w:t>
      </w:r>
      <w:r w:rsidR="00911456">
        <w:rPr>
          <w:rFonts w:hint="eastAsia"/>
        </w:rPr>
        <w:t>与协同发展，最终促进</w:t>
      </w:r>
      <w:r w:rsidR="00181336">
        <w:rPr>
          <w:rFonts w:hint="eastAsia"/>
        </w:rPr>
        <w:t>创新提供一定的指导作用。</w:t>
      </w:r>
    </w:p>
    <w:p w14:paraId="31A12573" w14:textId="438D8D20" w:rsidR="00BF6235" w:rsidRDefault="00181336" w:rsidP="0006418B">
      <w:pPr>
        <w:pStyle w:val="afd"/>
        <w:numPr>
          <w:ilvl w:val="0"/>
          <w:numId w:val="24"/>
        </w:numPr>
        <w:ind w:left="0" w:firstLine="480"/>
      </w:pPr>
      <w:r>
        <w:rPr>
          <w:rFonts w:hint="eastAsia"/>
        </w:rPr>
        <w:t>扩展</w:t>
      </w:r>
      <w:r>
        <w:rPr>
          <w:rFonts w:hint="eastAsia"/>
        </w:rPr>
        <w:t>S-T-B</w:t>
      </w:r>
      <w:r>
        <w:rPr>
          <w:rFonts w:hint="eastAsia"/>
        </w:rPr>
        <w:t>生态网络，加入投资者层，增加模型对于市场资本的考量，</w:t>
      </w:r>
      <w:r w:rsidR="00911456" w:rsidRPr="00911456">
        <w:rPr>
          <w:rFonts w:hint="eastAsia"/>
        </w:rPr>
        <w:t>构建</w:t>
      </w:r>
      <w:r w:rsidR="00911456" w:rsidRPr="00911456">
        <w:t>S-T-B-I</w:t>
      </w:r>
      <w:r w:rsidR="00911456" w:rsidRPr="00911456">
        <w:rPr>
          <w:rFonts w:hint="eastAsia"/>
        </w:rPr>
        <w:t>创新生态网</w:t>
      </w:r>
      <w:r w:rsidR="00911456">
        <w:rPr>
          <w:rFonts w:hint="eastAsia"/>
        </w:rPr>
        <w:t>，</w:t>
      </w:r>
      <w:r>
        <w:rPr>
          <w:rFonts w:hint="eastAsia"/>
        </w:rPr>
        <w:t>对于创新生态网络的模型构建进行了进一步的补充。</w:t>
      </w:r>
    </w:p>
    <w:p w14:paraId="6AEA4582" w14:textId="77131D1E" w:rsidR="005F2B93" w:rsidRPr="00181336" w:rsidRDefault="005F2B93" w:rsidP="005F2B93">
      <w:pPr>
        <w:pStyle w:val="afd"/>
        <w:numPr>
          <w:ilvl w:val="0"/>
          <w:numId w:val="24"/>
        </w:numPr>
        <w:ind w:left="0" w:firstLine="480"/>
        <w:sectPr w:rsidR="005F2B93" w:rsidRPr="00181336" w:rsidSect="00E61F6C">
          <w:headerReference w:type="default" r:id="rId23"/>
          <w:footerReference w:type="even" r:id="rId24"/>
          <w:footerReference w:type="default" r:id="rId25"/>
          <w:headerReference w:type="first" r:id="rId26"/>
          <w:footerReference w:type="first" r:id="rId27"/>
          <w:pgSz w:w="11906" w:h="16838"/>
          <w:pgMar w:top="1701" w:right="1418" w:bottom="1440" w:left="1418" w:header="1134" w:footer="992" w:gutter="0"/>
          <w:pgNumType w:start="1"/>
          <w:cols w:space="720"/>
          <w:docGrid w:linePitch="312"/>
        </w:sectPr>
      </w:pPr>
      <w:r>
        <w:rPr>
          <w:rFonts w:hint="eastAsia"/>
        </w:rPr>
        <w:t>根据创新</w:t>
      </w:r>
      <w:r w:rsidR="00911456">
        <w:rPr>
          <w:rFonts w:hint="eastAsia"/>
        </w:rPr>
        <w:t>主体</w:t>
      </w:r>
      <w:r>
        <w:rPr>
          <w:rFonts w:hint="eastAsia"/>
        </w:rPr>
        <w:t>的匹配构建了产业视角与企业生命周期视角下的养老产业的创新生态网络，并分析其中的链接关系，对于养老科技产业整体的发展情况与不同生态层之间的交互关系进行了统计与挖掘。</w:t>
      </w:r>
    </w:p>
    <w:bookmarkEnd w:id="67"/>
    <w:bookmarkEnd w:id="68"/>
    <w:p w14:paraId="08669923" w14:textId="49582B82" w:rsidR="005F2B93" w:rsidRPr="00002248" w:rsidRDefault="005F2B93" w:rsidP="005F2B93">
      <w:pPr>
        <w:pStyle w:val="afd"/>
        <w:ind w:firstLineChars="0" w:firstLine="0"/>
      </w:pPr>
    </w:p>
    <w:p w14:paraId="442C10BF" w14:textId="72C92840" w:rsidR="00BF6235" w:rsidRPr="00CE5A97" w:rsidRDefault="00E97E88" w:rsidP="00CE5A97">
      <w:pPr>
        <w:pStyle w:val="y1"/>
      </w:pPr>
      <w:bookmarkStart w:id="69" w:name="_Hlt279679426"/>
      <w:bookmarkStart w:id="70" w:name="_Hlt273261552"/>
      <w:bookmarkStart w:id="71" w:name="_Toc169528460"/>
      <w:bookmarkEnd w:id="69"/>
      <w:bookmarkEnd w:id="70"/>
      <w:r w:rsidRPr="00CE5A97">
        <w:rPr>
          <w:rFonts w:hint="eastAsia"/>
        </w:rPr>
        <w:t>相关概念界定与研究方法</w:t>
      </w:r>
      <w:bookmarkEnd w:id="71"/>
    </w:p>
    <w:p w14:paraId="32549AF3" w14:textId="04C13B81" w:rsidR="00EA1CC3" w:rsidRPr="00EA1CC3" w:rsidRDefault="00EA1CC3" w:rsidP="003A58AF">
      <w:pPr>
        <w:pStyle w:val="afd"/>
        <w:ind w:firstLine="480"/>
      </w:pPr>
      <w:r w:rsidRPr="00EA1CC3">
        <w:rPr>
          <w:rFonts w:hint="eastAsia"/>
          <w:color w:val="000000"/>
        </w:rPr>
        <w:t>本章作为全文的支撑，主要分为三个部分</w:t>
      </w:r>
      <w:r>
        <w:rPr>
          <w:rFonts w:hint="eastAsia"/>
          <w:color w:val="000000"/>
        </w:rPr>
        <w:t>。</w:t>
      </w:r>
      <w:r>
        <w:rPr>
          <w:rFonts w:hint="eastAsia"/>
        </w:rPr>
        <w:t>第一部分阐述相关概念，明晰了养老产业，养老科技产业，创新生态系统的概念。第二部分说明了本文获取网络数据的方法，包括使用的工具包和静态与动态网页内容获取的差异。第三部分介绍了文本向量化的方法，分文基于统计的向量化方法，与基于预测的文本向量化方法。</w:t>
      </w:r>
    </w:p>
    <w:p w14:paraId="442C10C0" w14:textId="79B0E665" w:rsidR="00BF6235" w:rsidRDefault="00C85C07">
      <w:pPr>
        <w:pStyle w:val="2"/>
        <w:numPr>
          <w:ilvl w:val="1"/>
          <w:numId w:val="0"/>
        </w:numPr>
      </w:pPr>
      <w:bookmarkStart w:id="72" w:name="_Toc169528461"/>
      <w:bookmarkStart w:id="73" w:name="OLE_LINK533"/>
      <w:bookmarkStart w:id="74" w:name="OLE_LINK534"/>
      <w:r>
        <w:rPr>
          <w:rFonts w:hint="eastAsia"/>
        </w:rPr>
        <w:t xml:space="preserve">2.1 </w:t>
      </w:r>
      <w:r w:rsidR="00E97E88">
        <w:rPr>
          <w:rFonts w:hint="eastAsia"/>
        </w:rPr>
        <w:t>相关概念界定</w:t>
      </w:r>
      <w:bookmarkEnd w:id="72"/>
    </w:p>
    <w:p w14:paraId="55FE0325" w14:textId="19818AAB" w:rsidR="00095786" w:rsidRDefault="00095786" w:rsidP="00CE5A97">
      <w:pPr>
        <w:pStyle w:val="3"/>
        <w:numPr>
          <w:ilvl w:val="2"/>
          <w:numId w:val="0"/>
        </w:numPr>
      </w:pPr>
      <w:bookmarkStart w:id="75" w:name="_Toc169528462"/>
      <w:bookmarkEnd w:id="73"/>
      <w:bookmarkEnd w:id="74"/>
      <w:r>
        <w:rPr>
          <w:rFonts w:hint="eastAsia"/>
        </w:rPr>
        <w:t>2.1.1 养老</w:t>
      </w:r>
      <w:r w:rsidR="005775D0">
        <w:rPr>
          <w:rFonts w:hint="eastAsia"/>
        </w:rPr>
        <w:t>产业</w:t>
      </w:r>
      <w:bookmarkEnd w:id="75"/>
    </w:p>
    <w:p w14:paraId="6501CEA8" w14:textId="271FFD04" w:rsidR="00095786" w:rsidRPr="00095786" w:rsidRDefault="0042003E" w:rsidP="003A58AF">
      <w:pPr>
        <w:pStyle w:val="afd"/>
        <w:ind w:firstLine="480"/>
      </w:pPr>
      <w:proofErr w:type="spellStart"/>
      <w:r>
        <w:t>Graa</w:t>
      </w:r>
      <w:r>
        <w:rPr>
          <w:rFonts w:hint="eastAsia"/>
        </w:rPr>
        <w:t>f</w:t>
      </w:r>
      <w:r>
        <w:t>m</w:t>
      </w:r>
      <w:r>
        <w:rPr>
          <w:rFonts w:hint="eastAsia"/>
        </w:rPr>
        <w:t>a</w:t>
      </w:r>
      <w:r>
        <w:t>ns</w:t>
      </w:r>
      <w:proofErr w:type="spellEnd"/>
      <w:r w:rsidRPr="00926A26">
        <w:rPr>
          <w:vertAlign w:val="superscript"/>
        </w:rPr>
        <w:t>[</w:t>
      </w:r>
      <w:r w:rsidR="00A12575" w:rsidRPr="00926A26">
        <w:rPr>
          <w:vertAlign w:val="superscript"/>
        </w:rPr>
        <w:t>41</w:t>
      </w:r>
      <w:r w:rsidRPr="00926A26">
        <w:rPr>
          <w:vertAlign w:val="superscript"/>
        </w:rPr>
        <w:t>]</w:t>
      </w:r>
      <w:r>
        <w:rPr>
          <w:rFonts w:hint="eastAsia"/>
        </w:rPr>
        <w:t>于</w:t>
      </w:r>
      <w:r>
        <w:rPr>
          <w:rFonts w:hint="eastAsia"/>
        </w:rPr>
        <w:t>1991</w:t>
      </w:r>
      <w:r>
        <w:rPr>
          <w:rFonts w:hint="eastAsia"/>
        </w:rPr>
        <w:t>年首次提出了“</w:t>
      </w:r>
      <w:proofErr w:type="spellStart"/>
      <w:r>
        <w:t>Gerontechnology</w:t>
      </w:r>
      <w:proofErr w:type="spellEnd"/>
      <w:r>
        <w:t xml:space="preserve"> Industry</w:t>
      </w:r>
      <w:r>
        <w:rPr>
          <w:rFonts w:hint="eastAsia"/>
        </w:rPr>
        <w:t>”术语，学术界对其</w:t>
      </w:r>
      <w:r w:rsidR="002F3B29">
        <w:rPr>
          <w:rFonts w:hint="eastAsia"/>
        </w:rPr>
        <w:t>称谓不一，</w:t>
      </w:r>
      <w:r w:rsidR="00BE6949">
        <w:rPr>
          <w:rFonts w:hint="eastAsia"/>
        </w:rPr>
        <w:t>陆杰华</w:t>
      </w:r>
      <w:r w:rsidR="00BE6949" w:rsidRPr="00926A26">
        <w:rPr>
          <w:vertAlign w:val="superscript"/>
        </w:rPr>
        <w:t>[2</w:t>
      </w:r>
      <w:r w:rsidR="00A12575" w:rsidRPr="00926A26">
        <w:rPr>
          <w:vertAlign w:val="superscript"/>
        </w:rPr>
        <w:t>5</w:t>
      </w:r>
      <w:r w:rsidR="00BE6949" w:rsidRPr="00926A26">
        <w:rPr>
          <w:vertAlign w:val="superscript"/>
        </w:rPr>
        <w:t>]</w:t>
      </w:r>
      <w:r w:rsidR="00BE6949">
        <w:rPr>
          <w:rFonts w:hint="eastAsia"/>
        </w:rPr>
        <w:t>教授将其称之为老龄产业，定义较为广义，泛指为老年人口服务的产业体系，包括为老年人提供产品和服务的经济实体。</w:t>
      </w:r>
      <w:r w:rsidR="00AD05F4" w:rsidRPr="00AD05F4">
        <w:t>郑稣鹏</w:t>
      </w:r>
      <w:r w:rsidR="00AD05F4" w:rsidRPr="00926A26">
        <w:rPr>
          <w:rFonts w:hint="eastAsia"/>
          <w:vertAlign w:val="superscript"/>
        </w:rPr>
        <w:t>[</w:t>
      </w:r>
      <w:r w:rsidR="00A12575" w:rsidRPr="00926A26">
        <w:rPr>
          <w:vertAlign w:val="superscript"/>
        </w:rPr>
        <w:t>42</w:t>
      </w:r>
      <w:r w:rsidR="00AD05F4" w:rsidRPr="00926A26">
        <w:rPr>
          <w:vertAlign w:val="superscript"/>
        </w:rPr>
        <w:t>]</w:t>
      </w:r>
      <w:r w:rsidR="00AD05F4">
        <w:rPr>
          <w:rFonts w:hint="eastAsia"/>
        </w:rPr>
        <w:t>将其称之为适老产业</w:t>
      </w:r>
      <w:r w:rsidR="00AD05F4">
        <w:t xml:space="preserve">, </w:t>
      </w:r>
      <w:r w:rsidR="00AD05F4">
        <w:rPr>
          <w:rFonts w:hint="eastAsia"/>
        </w:rPr>
        <w:t>将其定义为“可以实现老有所养，老有所医，老有所为，老有所学，老有所乐，老有所安等为目的的，为社会公众提供各种养老以及相关产品的生产活动集合，其中既包括专门或主要为养老或老年人提供产品的活动，以及适合老年人的养老用品和相关产品制造活动。”而我国台湾</w:t>
      </w:r>
      <w:r w:rsidR="007A6B53">
        <w:rPr>
          <w:rFonts w:hint="eastAsia"/>
        </w:rPr>
        <w:t>与香港</w:t>
      </w:r>
      <w:r w:rsidR="00AD05F4">
        <w:rPr>
          <w:rFonts w:hint="eastAsia"/>
        </w:rPr>
        <w:t>地区学者</w:t>
      </w:r>
      <w:r w:rsidR="00AD05F4" w:rsidRPr="00926A26">
        <w:rPr>
          <w:rFonts w:hint="eastAsia"/>
          <w:vertAlign w:val="superscript"/>
        </w:rPr>
        <w:t>[</w:t>
      </w:r>
      <w:r w:rsidR="00A12575" w:rsidRPr="00926A26">
        <w:rPr>
          <w:vertAlign w:val="superscript"/>
        </w:rPr>
        <w:t>4</w:t>
      </w:r>
      <w:r w:rsidR="00926A26">
        <w:rPr>
          <w:rFonts w:hint="eastAsia"/>
          <w:vertAlign w:val="superscript"/>
        </w:rPr>
        <w:t>3</w:t>
      </w:r>
      <w:r w:rsidR="00AD05F4" w:rsidRPr="00926A26">
        <w:rPr>
          <w:vertAlign w:val="superscript"/>
        </w:rPr>
        <w:t>]</w:t>
      </w:r>
      <w:r w:rsidR="00AD05F4">
        <w:rPr>
          <w:rFonts w:hint="eastAsia"/>
        </w:rPr>
        <w:t>则采用福祉产业。</w:t>
      </w:r>
      <w:r w:rsidR="007A6B53">
        <w:rPr>
          <w:rFonts w:hint="eastAsia"/>
        </w:rPr>
        <w:t>黄鲁成</w:t>
      </w:r>
      <w:r w:rsidR="007A6B53" w:rsidRPr="00926A26">
        <w:rPr>
          <w:rFonts w:hint="eastAsia"/>
          <w:vertAlign w:val="superscript"/>
        </w:rPr>
        <w:t>[</w:t>
      </w:r>
      <w:r w:rsidR="00A12575" w:rsidRPr="00926A26">
        <w:rPr>
          <w:vertAlign w:val="superscript"/>
        </w:rPr>
        <w:t>2</w:t>
      </w:r>
      <w:r w:rsidR="007A6B53" w:rsidRPr="00926A26">
        <w:rPr>
          <w:vertAlign w:val="superscript"/>
        </w:rPr>
        <w:t>2]</w:t>
      </w:r>
      <w:r w:rsidR="007A6B53">
        <w:rPr>
          <w:rFonts w:hint="eastAsia"/>
        </w:rPr>
        <w:t>也曾沿用过这个称谓，但考虑到传播性与政策制定相关因素，将其称之为养老产业，</w:t>
      </w:r>
      <w:r w:rsidR="00AD05F4">
        <w:rPr>
          <w:rFonts w:hint="eastAsia"/>
        </w:rPr>
        <w:t>但无论称谓如何改变，养老产业一直作为养老科技产业的上位概念，</w:t>
      </w:r>
      <w:r w:rsidR="0013597B">
        <w:rPr>
          <w:rFonts w:hint="eastAsia"/>
        </w:rPr>
        <w:t>是广义的以老年人口提供产品及服务的产业</w:t>
      </w:r>
      <w:r w:rsidR="00FA31ED">
        <w:rPr>
          <w:rFonts w:hint="eastAsia"/>
        </w:rPr>
        <w:t>，本文更加聚焦于养老科技产业的概念</w:t>
      </w:r>
      <w:r w:rsidR="0013597B">
        <w:rPr>
          <w:rFonts w:hint="eastAsia"/>
        </w:rPr>
        <w:t>。</w:t>
      </w:r>
    </w:p>
    <w:p w14:paraId="08F08600" w14:textId="27FA6843" w:rsidR="00AD465A" w:rsidRDefault="00C85C07" w:rsidP="00CE5A97">
      <w:pPr>
        <w:pStyle w:val="3"/>
        <w:numPr>
          <w:ilvl w:val="2"/>
          <w:numId w:val="0"/>
        </w:numPr>
      </w:pPr>
      <w:bookmarkStart w:id="76" w:name="_Toc169528463"/>
      <w:r>
        <w:rPr>
          <w:rFonts w:hint="eastAsia"/>
        </w:rPr>
        <w:t>2.1.</w:t>
      </w:r>
      <w:r w:rsidR="00095786">
        <w:rPr>
          <w:rFonts w:hint="eastAsia"/>
        </w:rPr>
        <w:t>2</w:t>
      </w:r>
      <w:r w:rsidR="00AD465A">
        <w:rPr>
          <w:rFonts w:hint="eastAsia"/>
        </w:rPr>
        <w:t xml:space="preserve"> 养老科技</w:t>
      </w:r>
      <w:r w:rsidR="007A6B53">
        <w:rPr>
          <w:rFonts w:hint="eastAsia"/>
        </w:rPr>
        <w:t>产业</w:t>
      </w:r>
      <w:bookmarkEnd w:id="76"/>
    </w:p>
    <w:p w14:paraId="301CE8C2" w14:textId="17AA50F2" w:rsidR="007A6B53" w:rsidRDefault="007A6B53" w:rsidP="003A58AF">
      <w:pPr>
        <w:pStyle w:val="afd"/>
        <w:ind w:firstLine="480"/>
      </w:pPr>
      <w:r>
        <w:rPr>
          <w:rFonts w:hint="eastAsia"/>
        </w:rPr>
        <w:t>养老科技（</w:t>
      </w:r>
      <w:bookmarkStart w:id="77" w:name="OLE_LINK5"/>
      <w:bookmarkStart w:id="78" w:name="OLE_LINK6"/>
      <w:proofErr w:type="spellStart"/>
      <w:r>
        <w:t>Gerontechnology</w:t>
      </w:r>
      <w:bookmarkEnd w:id="77"/>
      <w:bookmarkEnd w:id="78"/>
      <w:proofErr w:type="spellEnd"/>
      <w:r>
        <w:t>）</w:t>
      </w:r>
      <w:r w:rsidR="00E61F6C">
        <w:rPr>
          <w:rFonts w:hint="eastAsia"/>
        </w:rPr>
        <w:t>，</w:t>
      </w:r>
      <w:r w:rsidR="0013597B">
        <w:rPr>
          <w:rFonts w:hint="eastAsia"/>
        </w:rPr>
        <w:t>黄鲁成</w:t>
      </w:r>
      <w:r w:rsidR="0013597B" w:rsidRPr="00926A26">
        <w:rPr>
          <w:vertAlign w:val="superscript"/>
        </w:rPr>
        <w:t>[</w:t>
      </w:r>
      <w:r w:rsidR="006F111F" w:rsidRPr="00926A26">
        <w:rPr>
          <w:vertAlign w:val="superscript"/>
        </w:rPr>
        <w:t>12,</w:t>
      </w:r>
      <w:r w:rsidR="00554F8A">
        <w:rPr>
          <w:vertAlign w:val="superscript"/>
        </w:rPr>
        <w:t xml:space="preserve"> </w:t>
      </w:r>
      <w:r w:rsidR="00A12575" w:rsidRPr="00926A26">
        <w:rPr>
          <w:vertAlign w:val="superscript"/>
        </w:rPr>
        <w:t>22</w:t>
      </w:r>
      <w:r w:rsidR="0013597B" w:rsidRPr="00926A26">
        <w:rPr>
          <w:vertAlign w:val="superscript"/>
        </w:rPr>
        <w:t>]</w:t>
      </w:r>
      <w:r>
        <w:rPr>
          <w:rFonts w:hint="eastAsia"/>
        </w:rPr>
        <w:t>对</w:t>
      </w:r>
      <w:r w:rsidR="0013597B">
        <w:rPr>
          <w:rFonts w:hint="eastAsia"/>
        </w:rPr>
        <w:t>养老科技</w:t>
      </w:r>
      <w:r>
        <w:rPr>
          <w:rFonts w:hint="eastAsia"/>
        </w:rPr>
        <w:t>在国外的发展进行总结，在国外学者的研究中，</w:t>
      </w:r>
      <w:proofErr w:type="spellStart"/>
      <w:r>
        <w:t>Gerontechnology</w:t>
      </w:r>
      <w:proofErr w:type="spellEnd"/>
      <w:r w:rsidRPr="007A6B53">
        <w:t>是科学技术</w:t>
      </w:r>
      <w:r>
        <w:rPr>
          <w:rFonts w:hint="eastAsia"/>
        </w:rPr>
        <w:t>（</w:t>
      </w:r>
      <w:r>
        <w:t>Technology</w:t>
      </w:r>
      <w:r>
        <w:t>）</w:t>
      </w:r>
      <w:r w:rsidRPr="007A6B53">
        <w:t>与老年</w:t>
      </w:r>
      <w:r w:rsidRPr="007A6B53">
        <w:t xml:space="preserve">( </w:t>
      </w:r>
      <w:r w:rsidRPr="007A6B53">
        <w:t>医</w:t>
      </w:r>
      <w:r w:rsidRPr="007A6B53">
        <w:t xml:space="preserve">) </w:t>
      </w:r>
      <w:r w:rsidRPr="007A6B53">
        <w:t>学</w:t>
      </w:r>
      <w:r>
        <w:t>(Gerontology)</w:t>
      </w:r>
      <w:r w:rsidRPr="007A6B53">
        <w:t>结合的产物，是全面满足老年人需求的科学技术，是可以通过产业和商业模式发挥作用的科学技术，是应对人口老龄化的重要举措。</w:t>
      </w:r>
      <w:r>
        <w:rPr>
          <w:rFonts w:hint="eastAsia"/>
        </w:rPr>
        <w:t>考虑到老龄人口的社会化需求与交叉学科的发展，</w:t>
      </w:r>
      <w:r>
        <w:t>认为</w:t>
      </w:r>
      <w:r>
        <w:rPr>
          <w:rFonts w:hint="eastAsia"/>
        </w:rPr>
        <w:t>“</w:t>
      </w:r>
      <w:r>
        <w:t>养老科技是以应对人口老龄化挑战、满足老年人物质与精神需求为目的，在多学科交叉基础上形成的科学技术。养老科技创新的产出形式包括产品、服务和年龄友好的空间环境</w:t>
      </w:r>
      <w:r>
        <w:rPr>
          <w:rFonts w:hint="eastAsia"/>
        </w:rPr>
        <w:t>。”</w:t>
      </w:r>
    </w:p>
    <w:p w14:paraId="62BCAE31" w14:textId="01928D78" w:rsidR="005731B5" w:rsidRPr="007A6B53" w:rsidRDefault="007A6B53" w:rsidP="003A58AF">
      <w:pPr>
        <w:pStyle w:val="afd"/>
        <w:ind w:firstLine="480"/>
      </w:pPr>
      <w:r>
        <w:rPr>
          <w:rFonts w:hint="eastAsia"/>
        </w:rPr>
        <w:t>老年科技产业区别于上述的老龄产业，养老产业等，是由黄鲁成</w:t>
      </w:r>
      <w:r w:rsidRPr="00926A26">
        <w:rPr>
          <w:rFonts w:hint="eastAsia"/>
          <w:vertAlign w:val="superscript"/>
        </w:rPr>
        <w:t>[</w:t>
      </w:r>
      <w:r w:rsidR="006F111F" w:rsidRPr="00926A26">
        <w:rPr>
          <w:vertAlign w:val="superscript"/>
        </w:rPr>
        <w:t>12</w:t>
      </w:r>
      <w:r w:rsidRPr="00926A26">
        <w:rPr>
          <w:rFonts w:hint="eastAsia"/>
          <w:vertAlign w:val="superscript"/>
        </w:rPr>
        <w:t>]</w:t>
      </w:r>
      <w:r>
        <w:rPr>
          <w:rFonts w:hint="eastAsia"/>
        </w:rPr>
        <w:t>提出，将科学技术与养老产业进行结合，将其定义为“</w:t>
      </w:r>
      <w:r>
        <w:t>以养老科技为基础，以满足老年</w:t>
      </w:r>
      <w:r>
        <w:t xml:space="preserve">( </w:t>
      </w:r>
      <w:r>
        <w:t>人</w:t>
      </w:r>
      <w:r>
        <w:t xml:space="preserve">) </w:t>
      </w:r>
      <w:r>
        <w:t>社会需求为目标，从事产品、服务和年龄友好环境的研发</w:t>
      </w:r>
      <w:r>
        <w:rPr>
          <w:rFonts w:hint="eastAsia"/>
        </w:rPr>
        <w:t>（</w:t>
      </w:r>
      <w:r>
        <w:t>设计</w:t>
      </w:r>
      <w:r>
        <w:t xml:space="preserve">) </w:t>
      </w:r>
      <w:r>
        <w:t>和生产经营活动的企业总和。</w:t>
      </w:r>
      <w:r>
        <w:rPr>
          <w:rFonts w:hint="eastAsia"/>
        </w:rPr>
        <w:t>”后续的研究中提出了其产业特征：</w:t>
      </w:r>
      <w:r>
        <w:t>（</w:t>
      </w:r>
      <w:r>
        <w:t>1</w:t>
      </w:r>
      <w:r>
        <w:t>）养老科技产业是满足老龄社会需求的新兴产业；（</w:t>
      </w:r>
      <w:r>
        <w:t>2</w:t>
      </w:r>
      <w:r>
        <w:t>）养老科技产业是涵盖第一、第二、第三产业的综合性产业。（</w:t>
      </w:r>
      <w:r>
        <w:t>3</w:t>
      </w:r>
      <w:r>
        <w:t>）养老科技产业具有营利性的特点</w:t>
      </w:r>
      <w:r w:rsidRPr="00926A26">
        <w:rPr>
          <w:vertAlign w:val="superscript"/>
        </w:rPr>
        <w:t>[</w:t>
      </w:r>
      <w:r w:rsidR="00A12575" w:rsidRPr="00926A26">
        <w:rPr>
          <w:vertAlign w:val="superscript"/>
        </w:rPr>
        <w:t>21</w:t>
      </w:r>
      <w:r w:rsidRPr="00926A26">
        <w:rPr>
          <w:vertAlign w:val="superscript"/>
        </w:rPr>
        <w:t>]</w:t>
      </w:r>
      <w:r>
        <w:rPr>
          <w:rFonts w:hint="eastAsia"/>
        </w:rPr>
        <w:t>。</w:t>
      </w:r>
    </w:p>
    <w:p w14:paraId="442C10CA" w14:textId="5E1FC90F" w:rsidR="00BF6235" w:rsidRDefault="00C85C07" w:rsidP="00CE5A97">
      <w:pPr>
        <w:pStyle w:val="3"/>
        <w:numPr>
          <w:ilvl w:val="2"/>
          <w:numId w:val="0"/>
        </w:numPr>
      </w:pPr>
      <w:bookmarkStart w:id="79" w:name="_Toc169528464"/>
      <w:bookmarkStart w:id="80" w:name="OLE_LINK40"/>
      <w:bookmarkStart w:id="81" w:name="OLE_LINK41"/>
      <w:r>
        <w:rPr>
          <w:rFonts w:hint="eastAsia"/>
        </w:rPr>
        <w:lastRenderedPageBreak/>
        <w:t>2.1.</w:t>
      </w:r>
      <w:r w:rsidR="00095786">
        <w:rPr>
          <w:rFonts w:hint="eastAsia"/>
        </w:rPr>
        <w:t>3</w:t>
      </w:r>
      <w:r w:rsidR="00AD465A">
        <w:rPr>
          <w:rFonts w:hint="eastAsia"/>
        </w:rPr>
        <w:t xml:space="preserve"> 创新生态系统</w:t>
      </w:r>
      <w:bookmarkEnd w:id="79"/>
    </w:p>
    <w:p w14:paraId="1AC39B69" w14:textId="33293232" w:rsidR="00AD465A" w:rsidRPr="007141CF" w:rsidRDefault="00AD465A" w:rsidP="003A58AF">
      <w:pPr>
        <w:pStyle w:val="afd"/>
        <w:ind w:firstLine="480"/>
      </w:pPr>
      <w:r w:rsidRPr="007141CF">
        <w:t>绝大多数突破性的创新不是闭门造车</w:t>
      </w:r>
      <w:r w:rsidRPr="007141CF">
        <w:t xml:space="preserve">, </w:t>
      </w:r>
      <w:r w:rsidRPr="007141CF">
        <w:t>在创新战略的设计中，引入系统的思想是必要的</w:t>
      </w:r>
      <w:r w:rsidRPr="00926A26">
        <w:rPr>
          <w:vertAlign w:val="superscript"/>
        </w:rPr>
        <w:t>[</w:t>
      </w:r>
      <w:r w:rsidR="006F111F" w:rsidRPr="00926A26">
        <w:rPr>
          <w:vertAlign w:val="superscript"/>
        </w:rPr>
        <w:t>44</w:t>
      </w:r>
      <w:r w:rsidRPr="00926A26">
        <w:rPr>
          <w:vertAlign w:val="superscript"/>
        </w:rPr>
        <w:t>]</w:t>
      </w:r>
      <w:r w:rsidRPr="007141CF">
        <w:t>。引入系统的思想去研究与指导创新过程在研究进程中发生了两次重要的转变，一是由系统向生态系统的转变。二是由单一的商业生态系统到全面的创新生态系统的转变。</w:t>
      </w:r>
    </w:p>
    <w:p w14:paraId="5D2DD8C5" w14:textId="7F8FABC3" w:rsidR="00AD465A" w:rsidRPr="007141CF" w:rsidRDefault="00AD465A" w:rsidP="003A58AF">
      <w:pPr>
        <w:pStyle w:val="afd"/>
        <w:ind w:firstLine="480"/>
      </w:pPr>
      <w:r w:rsidRPr="007141CF">
        <w:t>系统如今被定义为</w:t>
      </w:r>
      <w:r w:rsidRPr="004D75BB">
        <w:rPr>
          <w:rFonts w:ascii="宋体" w:hAnsi="宋体"/>
        </w:rPr>
        <w:t>“</w:t>
      </w:r>
      <w:r w:rsidRPr="007141CF">
        <w:t>提供产品</w:t>
      </w:r>
      <w:r w:rsidRPr="007141CF">
        <w:t>/</w:t>
      </w:r>
      <w:r w:rsidRPr="007141CF">
        <w:t>服务的系统，这是一个历史上自发形成或由管理层设计的多层次社会网络，由具有不同属性、决策原则和信仰的行动者组成</w:t>
      </w:r>
      <w:r w:rsidR="00926A26">
        <w:rPr>
          <w:rFonts w:hint="eastAsia"/>
        </w:rPr>
        <w:t>”</w:t>
      </w:r>
      <w:r w:rsidR="00926A26" w:rsidRPr="00926A26">
        <w:rPr>
          <w:vertAlign w:val="superscript"/>
        </w:rPr>
        <w:t>[45]</w:t>
      </w:r>
      <w:r w:rsidRPr="007141CF">
        <w:t>。而生态系统原本是一个生物学概念，指例如生态雨林一样的，沿着由生命子系统组成的路径回收营养流，这些子系统被组织成以过程为导向的角色，连接生命和非生命子系统，完成能量梯度推动稀有营养物质的回收</w:t>
      </w:r>
      <w:r w:rsidRPr="00926A26">
        <w:rPr>
          <w:vertAlign w:val="superscript"/>
        </w:rPr>
        <w:t>[</w:t>
      </w:r>
      <w:r w:rsidR="006F111F" w:rsidRPr="00926A26">
        <w:rPr>
          <w:vertAlign w:val="superscript"/>
        </w:rPr>
        <w:t>46</w:t>
      </w:r>
      <w:r w:rsidRPr="00926A26">
        <w:rPr>
          <w:vertAlign w:val="superscript"/>
        </w:rPr>
        <w:t>]</w:t>
      </w:r>
      <w:r w:rsidRPr="007141CF">
        <w:t>。</w:t>
      </w:r>
      <w:r w:rsidR="004D75BB">
        <w:rPr>
          <w:rFonts w:hint="eastAsia"/>
        </w:rPr>
        <w:t>“</w:t>
      </w:r>
      <w:r w:rsidRPr="007141CF">
        <w:t>创新系统</w:t>
      </w:r>
      <w:r w:rsidR="004D75BB">
        <w:rPr>
          <w:rFonts w:hint="eastAsia"/>
        </w:rPr>
        <w:t>”</w:t>
      </w:r>
      <w:r w:rsidRPr="007141CF">
        <w:t>很早被</w:t>
      </w:r>
      <w:proofErr w:type="spellStart"/>
      <w:r w:rsidRPr="007141CF">
        <w:t>Niosi</w:t>
      </w:r>
      <w:proofErr w:type="spellEnd"/>
      <w:r w:rsidRPr="007141CF">
        <w:t>提出并研究，其基于区域经济</w:t>
      </w:r>
      <w:bookmarkEnd w:id="80"/>
      <w:bookmarkEnd w:id="81"/>
      <w:r w:rsidRPr="007141CF">
        <w:t>的思想，关注到了要对科学，技术与创新相关的机构进行重点关注，因为这可以为经济提供进步性</w:t>
      </w:r>
      <w:r w:rsidRPr="00926A26">
        <w:rPr>
          <w:vertAlign w:val="superscript"/>
        </w:rPr>
        <w:t>[4</w:t>
      </w:r>
      <w:r w:rsidR="006F111F" w:rsidRPr="00926A26">
        <w:rPr>
          <w:vertAlign w:val="superscript"/>
        </w:rPr>
        <w:t>7</w:t>
      </w:r>
      <w:r w:rsidRPr="00926A26">
        <w:rPr>
          <w:vertAlign w:val="superscript"/>
        </w:rPr>
        <w:t>]</w:t>
      </w:r>
      <w:r w:rsidRPr="007141CF">
        <w:t>。但他此时并没有采用生态系统</w:t>
      </w:r>
      <w:r w:rsidR="00926A26">
        <w:t>(</w:t>
      </w:r>
      <w:r w:rsidRPr="007141CF">
        <w:t>ecosystem)</w:t>
      </w:r>
      <w:r w:rsidRPr="007141CF">
        <w:t>这个词汇，而是采用系统</w:t>
      </w:r>
      <w:r w:rsidRPr="007141CF">
        <w:t>(system)</w:t>
      </w:r>
      <w:r w:rsidRPr="007141CF">
        <w:t>，因为其并没有想要进一步引发生态学的思考。而如今生态系统</w:t>
      </w:r>
      <w:r w:rsidRPr="007141CF">
        <w:t>(ecosystem)</w:t>
      </w:r>
      <w:r w:rsidRPr="007141CF">
        <w:t>已经被大量应用并替换系统</w:t>
      </w:r>
      <w:r w:rsidRPr="007141CF">
        <w:t>(system)</w:t>
      </w:r>
      <w:r w:rsidRPr="007141CF">
        <w:t>。并引发了相关知识原理的产生与融合，生态学的重要思想</w:t>
      </w:r>
      <w:r w:rsidR="004D75BB">
        <w:rPr>
          <w:rFonts w:hint="eastAsia"/>
        </w:rPr>
        <w:t>“</w:t>
      </w:r>
      <w:r w:rsidRPr="007141CF">
        <w:t>可持续</w:t>
      </w:r>
      <w:r w:rsidR="004D75BB">
        <w:rPr>
          <w:rFonts w:hint="eastAsia"/>
        </w:rPr>
        <w:t>”</w:t>
      </w:r>
      <w:r w:rsidRPr="007141CF">
        <w:t>为例，如今是很多对于平台生态系统研究的重要主题。共同演化是平台长期保持活力和表现力的关键。然而，大多数观点认为平台的可持续性会不断恶化，并最终导致赢家通吃的局面。</w:t>
      </w:r>
      <w:r w:rsidRPr="007141CF">
        <w:t>Inoue</w:t>
      </w:r>
      <w:r w:rsidRPr="007141CF">
        <w:t>使用生物学中的</w:t>
      </w:r>
      <w:proofErr w:type="spellStart"/>
      <w:r w:rsidRPr="007141CF">
        <w:t>Lotka</w:t>
      </w:r>
      <w:proofErr w:type="spellEnd"/>
      <w:r w:rsidRPr="007141CF">
        <w:t>–Volterra</w:t>
      </w:r>
      <w:r w:rsidRPr="007141CF">
        <w:t>方程作为参考，从平台生态间的关系，平台的环境，互补者的特征去构建模型去研究日本电子游戏市场的共生局面</w:t>
      </w:r>
      <w:r w:rsidRPr="00926A26">
        <w:rPr>
          <w:vertAlign w:val="superscript"/>
        </w:rPr>
        <w:t>[</w:t>
      </w:r>
      <w:r w:rsidR="006F111F" w:rsidRPr="00926A26">
        <w:rPr>
          <w:vertAlign w:val="superscript"/>
        </w:rPr>
        <w:t>48</w:t>
      </w:r>
      <w:r w:rsidRPr="00926A26">
        <w:rPr>
          <w:vertAlign w:val="superscript"/>
        </w:rPr>
        <w:t>]</w:t>
      </w:r>
      <w:r w:rsidRPr="007141CF">
        <w:t>。不仅生态学的原理迁移是重要的研究主题，以生态系统的思想去研究经济，创新行为，更是学者们关注的问题。但早期的研究主要围绕在商业生态系统，学者基于这种思想提出通过广泛的建立链接去提升企业竞争力的观点</w:t>
      </w:r>
      <w:r w:rsidRPr="00926A26">
        <w:rPr>
          <w:vertAlign w:val="superscript"/>
        </w:rPr>
        <w:t>[</w:t>
      </w:r>
      <w:r w:rsidR="006F111F" w:rsidRPr="00926A26">
        <w:rPr>
          <w:vertAlign w:val="superscript"/>
        </w:rPr>
        <w:t>49</w:t>
      </w:r>
      <w:r w:rsidRPr="00926A26">
        <w:rPr>
          <w:vertAlign w:val="superscript"/>
        </w:rPr>
        <w:t>]</w:t>
      </w:r>
      <w:r w:rsidRPr="007141CF">
        <w:t>。基于商业生态系统思想所引发的创新生态系统的概念，让有关策略，创新相关的研究开始涌现</w:t>
      </w:r>
      <w:r w:rsidRPr="00926A26">
        <w:rPr>
          <w:vertAlign w:val="superscript"/>
        </w:rPr>
        <w:t>[</w:t>
      </w:r>
      <w:r w:rsidR="006F111F" w:rsidRPr="00926A26">
        <w:rPr>
          <w:vertAlign w:val="superscript"/>
        </w:rPr>
        <w:t>50</w:t>
      </w:r>
      <w:r w:rsidRPr="00926A26">
        <w:rPr>
          <w:vertAlign w:val="superscript"/>
        </w:rPr>
        <w:t>]</w:t>
      </w:r>
      <w:r w:rsidRPr="007141CF">
        <w:t>。也有学者将这一转变进行梳理，并指出这一转变的根本思想是由价值获取</w:t>
      </w:r>
      <w:r w:rsidRPr="007141CF">
        <w:t>(value capture)</w:t>
      </w:r>
      <w:r w:rsidRPr="007141CF">
        <w:t>到价值创造</w:t>
      </w:r>
      <w:r w:rsidRPr="007141CF">
        <w:t>(value creation)</w:t>
      </w:r>
      <w:r w:rsidRPr="007141CF">
        <w:t>的转变</w:t>
      </w:r>
      <w:r w:rsidRPr="00926A26">
        <w:rPr>
          <w:vertAlign w:val="superscript"/>
        </w:rPr>
        <w:t>[</w:t>
      </w:r>
      <w:r w:rsidR="006F111F" w:rsidRPr="00926A26">
        <w:rPr>
          <w:vertAlign w:val="superscript"/>
        </w:rPr>
        <w:t>51</w:t>
      </w:r>
      <w:r w:rsidRPr="00926A26">
        <w:rPr>
          <w:vertAlign w:val="superscript"/>
        </w:rPr>
        <w:t>]</w:t>
      </w:r>
      <w:r w:rsidRPr="007141CF">
        <w:t>。其中具有代表性的就是引发了建立平台生态的思想，核心企业通过平台生态的搭建，产业上下游的互补企业与供应商可以更好的利用平台进行价值创造，提升自身与整个平台的竞争力。这种思想已经不仅限于商业的思想，而是在向技术的管理与创新发展。学者对于</w:t>
      </w:r>
      <w:r w:rsidRPr="007141CF">
        <w:t>Cisco</w:t>
      </w:r>
      <w:r w:rsidRPr="007141CF">
        <w:t>所拥有专利的分析，发现其成功运用并购去建立了自己的商业生态</w:t>
      </w:r>
      <w:r w:rsidRPr="00926A26">
        <w:rPr>
          <w:vertAlign w:val="superscript"/>
        </w:rPr>
        <w:t>[</w:t>
      </w:r>
      <w:r w:rsidR="006F111F" w:rsidRPr="00926A26">
        <w:rPr>
          <w:vertAlign w:val="superscript"/>
        </w:rPr>
        <w:t>52</w:t>
      </w:r>
      <w:r w:rsidRPr="00926A26">
        <w:rPr>
          <w:vertAlign w:val="superscript"/>
        </w:rPr>
        <w:t>]</w:t>
      </w:r>
      <w:r w:rsidRPr="007141CF">
        <w:t>。这种思想的发展让人们意识到，公司通过技术去获取的竞争力不仅仅依靠于自身的创新能力，在产业链上下游的参与者所面临的创新挑战也是公司创新表现很重要的一部分。而上下游所面临的挑战对于核心企业所带来的影响也是不同的，上游供应商遇到挑战本质上是技术发展的机遇，可以提升核心企业的技术竞争力，而下游服务提供商遇到的挑战与客户体验直接挂钩，这会侵蚀核心企业的竞争优势。因此引发了垂直整合的思想，利用技术的生命周期去进行风险的控制</w:t>
      </w:r>
      <w:r w:rsidRPr="00926A26">
        <w:rPr>
          <w:vertAlign w:val="superscript"/>
        </w:rPr>
        <w:t>[</w:t>
      </w:r>
      <w:r w:rsidR="006F111F" w:rsidRPr="00926A26">
        <w:rPr>
          <w:vertAlign w:val="superscript"/>
        </w:rPr>
        <w:t>53</w:t>
      </w:r>
      <w:r w:rsidRPr="00926A26">
        <w:rPr>
          <w:vertAlign w:val="superscript"/>
        </w:rPr>
        <w:t>]</w:t>
      </w:r>
      <w:r w:rsidRPr="007141CF">
        <w:t>。创新生态系统的研究在不断的发散与细化，如今主要的研究类型分为：（</w:t>
      </w:r>
      <w:r w:rsidRPr="007141CF">
        <w:t>1</w:t>
      </w:r>
      <w:r w:rsidRPr="007141CF">
        <w:t>）开放创新生态系统；（</w:t>
      </w:r>
      <w:r w:rsidRPr="007141CF">
        <w:t>2</w:t>
      </w:r>
      <w:r w:rsidRPr="007141CF">
        <w:t>）地区与国家的创新生态系统；（</w:t>
      </w:r>
      <w:r w:rsidRPr="007141CF">
        <w:t>3</w:t>
      </w:r>
      <w:r w:rsidRPr="007141CF">
        <w:t>）数字创新生态系统；（</w:t>
      </w:r>
      <w:r w:rsidRPr="007141CF">
        <w:t>4</w:t>
      </w:r>
      <w:r w:rsidRPr="007141CF">
        <w:t>）基于城市与创新区的创新生态系统；（</w:t>
      </w:r>
      <w:r w:rsidRPr="007141CF">
        <w:t>5</w:t>
      </w:r>
      <w:r w:rsidRPr="007141CF">
        <w:t>）创新孵化者与加速</w:t>
      </w:r>
      <w:r w:rsidRPr="007141CF">
        <w:lastRenderedPageBreak/>
        <w:t>者所搭建的服务；（</w:t>
      </w:r>
      <w:r w:rsidRPr="007141CF">
        <w:t>6</w:t>
      </w:r>
      <w:r w:rsidRPr="007141CF">
        <w:t>）机遇大学的创新生态系统</w:t>
      </w:r>
      <w:r w:rsidRPr="00926A26">
        <w:rPr>
          <w:vertAlign w:val="superscript"/>
        </w:rPr>
        <w:t>[</w:t>
      </w:r>
      <w:r w:rsidR="006F111F" w:rsidRPr="00926A26">
        <w:rPr>
          <w:vertAlign w:val="superscript"/>
        </w:rPr>
        <w:t>54</w:t>
      </w:r>
      <w:r w:rsidRPr="00926A26">
        <w:rPr>
          <w:vertAlign w:val="superscript"/>
        </w:rPr>
        <w:t>]</w:t>
      </w:r>
      <w:r w:rsidRPr="007141CF">
        <w:t>。研究主流与重点领域是：（</w:t>
      </w:r>
      <w:r w:rsidRPr="007141CF">
        <w:t>1</w:t>
      </w:r>
      <w:r w:rsidRPr="007141CF">
        <w:t>）产业生态；（</w:t>
      </w:r>
      <w:r w:rsidRPr="007141CF">
        <w:t>2</w:t>
      </w:r>
      <w:r w:rsidRPr="007141CF">
        <w:t>）商业生态系统；（</w:t>
      </w:r>
      <w:r w:rsidRPr="007141CF">
        <w:t>3</w:t>
      </w:r>
      <w:r w:rsidRPr="007141CF">
        <w:t>）平台生态管理；（</w:t>
      </w:r>
      <w:r w:rsidRPr="007141CF">
        <w:t>4</w:t>
      </w:r>
      <w:r w:rsidRPr="007141CF">
        <w:t>）多主体网络</w:t>
      </w:r>
      <w:r w:rsidRPr="00926A26">
        <w:rPr>
          <w:vertAlign w:val="superscript"/>
        </w:rPr>
        <w:t>[</w:t>
      </w:r>
      <w:r w:rsidR="006F111F" w:rsidRPr="00926A26">
        <w:rPr>
          <w:vertAlign w:val="superscript"/>
        </w:rPr>
        <w:t>55</w:t>
      </w:r>
      <w:r w:rsidRPr="00926A26">
        <w:rPr>
          <w:vertAlign w:val="superscript"/>
        </w:rPr>
        <w:t>]</w:t>
      </w:r>
      <w:r w:rsidRPr="007141CF">
        <w:t>。</w:t>
      </w:r>
    </w:p>
    <w:p w14:paraId="42E1DE4D" w14:textId="7A2CFA7B" w:rsidR="00AD465A" w:rsidRPr="007141CF" w:rsidRDefault="00AD465A" w:rsidP="003A58AF">
      <w:pPr>
        <w:pStyle w:val="afd"/>
        <w:ind w:firstLine="480"/>
      </w:pPr>
      <w:r w:rsidRPr="007141CF">
        <w:t>目前也存在对系统到生态系统的转变的反思与怀疑，主要来源于对于创新生态系统概念使用的不一致性，这会造成理论的混杂，并且学者指出即使创新生态系统引发了大量的科学贡献，但这与生态的表述（</w:t>
      </w:r>
      <w:r w:rsidRPr="007141CF">
        <w:t>eco-prefix</w:t>
      </w:r>
      <w:r w:rsidRPr="007141CF">
        <w:t>）并无联系，启发性的含义并不算是一个严谨定义。</w:t>
      </w:r>
      <w:r w:rsidRPr="007141CF">
        <w:t>Oh</w:t>
      </w:r>
      <w:r w:rsidRPr="007141CF">
        <w:t>认为生态学启发的思想值得赞赏，但它是人工设计出来的，与自然生态系统不同。由于其目的论的意图以及承认政府的重要性，这一概念中存在经济指导主义，表明有要建立更广泛的支持结构。至于目的论，目前普遍探讨的生态系统是一个设计的系统工程，而不是演化的系统。它将一些有用的概念引入经济发展对话中，仍然只是建议，缺乏实证支持或严格的对应规则研究。与此同时，他指出与早期的科技研究、科技城、区域创新系统、科学城或创新集群的概念不同。创新生态系统文献显示六个特点：（</w:t>
      </w:r>
      <w:r w:rsidRPr="007141CF">
        <w:t>1</w:t>
      </w:r>
      <w:r w:rsidRPr="007141CF">
        <w:t>）更明确的系统性，更加重视众多创新行为者之间的联系。（</w:t>
      </w:r>
      <w:r w:rsidRPr="007141CF">
        <w:t>2</w:t>
      </w:r>
      <w:r w:rsidRPr="007141CF">
        <w:t>）数字化，频繁利用信息技术，专注于信息和通信技术（</w:t>
      </w:r>
      <w:r w:rsidRPr="007141CF">
        <w:t>ICT</w:t>
      </w:r>
      <w:r w:rsidRPr="007141CF">
        <w:t>）的新产品和服务。（</w:t>
      </w:r>
      <w:r w:rsidRPr="007141CF">
        <w:t>3</w:t>
      </w:r>
      <w:r w:rsidRPr="007141CF">
        <w:t>）开放创新，借用、许可、开源、众包和联盟是重要话题。（</w:t>
      </w:r>
      <w:r w:rsidRPr="007141CF">
        <w:t>4</w:t>
      </w:r>
      <w:r w:rsidRPr="007141CF">
        <w:t>）这一术语展示了传播价值而非研究价值。（</w:t>
      </w:r>
      <w:r w:rsidRPr="007141CF">
        <w:t>5</w:t>
      </w:r>
      <w:r w:rsidRPr="007141CF">
        <w:t>）更加强调组织和行业占据的不同角色或</w:t>
      </w:r>
      <w:r w:rsidRPr="007141CF">
        <w:t>“</w:t>
      </w:r>
      <w:r w:rsidRPr="007141CF">
        <w:t>生态位</w:t>
      </w:r>
      <w:r w:rsidRPr="007141CF">
        <w:t>”</w:t>
      </w:r>
      <w:r w:rsidRPr="007141CF">
        <w:t>。（</w:t>
      </w:r>
      <w:r w:rsidRPr="007141CF">
        <w:t>6</w:t>
      </w:r>
      <w:r w:rsidRPr="007141CF">
        <w:t>）相对于政府直接管控，更强调市场力量的重要性。提出创新生态系统未来的发展需要完善的理论与指标，将拥有广泛含义的创新生态系统细化，并给出具体的定义</w:t>
      </w:r>
      <w:r w:rsidRPr="00926A26">
        <w:rPr>
          <w:vertAlign w:val="superscript"/>
        </w:rPr>
        <w:t>[</w:t>
      </w:r>
      <w:r w:rsidR="006F111F" w:rsidRPr="00926A26">
        <w:rPr>
          <w:vertAlign w:val="superscript"/>
        </w:rPr>
        <w:t>54</w:t>
      </w:r>
      <w:r w:rsidRPr="00926A26">
        <w:rPr>
          <w:vertAlign w:val="superscript"/>
        </w:rPr>
        <w:t>]</w:t>
      </w:r>
      <w:r w:rsidRPr="007141CF">
        <w:t>。</w:t>
      </w:r>
    </w:p>
    <w:p w14:paraId="6E19F68D" w14:textId="77777777" w:rsidR="00AD465A" w:rsidRPr="007141CF" w:rsidRDefault="00AD465A" w:rsidP="003A58AF">
      <w:pPr>
        <w:pStyle w:val="afd"/>
        <w:ind w:firstLine="480"/>
      </w:pPr>
      <w:r w:rsidRPr="007141CF">
        <w:t>综上所述，由系统到生态系统的转变，让基于生态学的思想引发了学者对于知识原理迁移的同时，更重要的启发性的思考，以及更恰当的描述了系统的创新，是由复杂主体所共同影响的系统，以及关注价值创造过程中一切环节的参与者。而商业生态系统到创新生态系统的转变，则是由单一商业视角到全面的，关注技术创新与价值创造过程的视角。这两种转变让创新生态系统相关的研究，思想，与模型不断的系统化与全面化的发展。</w:t>
      </w:r>
    </w:p>
    <w:p w14:paraId="75148378" w14:textId="3CF5D791" w:rsidR="00AD465A" w:rsidRPr="007141CF" w:rsidRDefault="00056209" w:rsidP="003A58AF">
      <w:pPr>
        <w:pStyle w:val="afd"/>
        <w:ind w:firstLine="480"/>
      </w:pPr>
      <w:r>
        <w:rPr>
          <w:rFonts w:hint="eastAsia"/>
        </w:rPr>
        <w:t>“</w:t>
      </w:r>
      <w:r w:rsidR="00AD465A" w:rsidRPr="007141CF">
        <w:t>创新生态系统是一组不断发展的参与者、活动和产品，以及制度和关系，包括互补和替代关系，它们对参与者或参与者群体的创新绩效发挥着重要的作用</w:t>
      </w:r>
      <w:r>
        <w:rPr>
          <w:rFonts w:hint="eastAsia"/>
        </w:rPr>
        <w:t>”</w:t>
      </w:r>
      <w:r w:rsidR="00AD465A" w:rsidRPr="00926A26">
        <w:rPr>
          <w:vertAlign w:val="superscript"/>
        </w:rPr>
        <w:t>[</w:t>
      </w:r>
      <w:r w:rsidR="00B744D7" w:rsidRPr="00926A26">
        <w:rPr>
          <w:vertAlign w:val="superscript"/>
        </w:rPr>
        <w:t>46</w:t>
      </w:r>
      <w:r w:rsidR="00AD465A" w:rsidRPr="00926A26">
        <w:rPr>
          <w:vertAlign w:val="superscript"/>
        </w:rPr>
        <w:t>]</w:t>
      </w:r>
      <w:r w:rsidR="00AD465A" w:rsidRPr="007141CF">
        <w:t>。定义揭示了创新生态系统也存在着圈层的差异，不同参与者、活动、产出、制度和关系区分出了不同的生态系统圈层。在创新生态系统中有两大可以独立分开的系统，分别是由基础研究支撑的知识生态系统，与市场支撑的商业生态系统</w:t>
      </w:r>
      <w:r w:rsidR="00AD465A" w:rsidRPr="00926A26">
        <w:rPr>
          <w:vertAlign w:val="superscript"/>
        </w:rPr>
        <w:t>[</w:t>
      </w:r>
      <w:r w:rsidR="00B744D7" w:rsidRPr="00926A26">
        <w:rPr>
          <w:vertAlign w:val="superscript"/>
        </w:rPr>
        <w:t>56</w:t>
      </w:r>
      <w:r w:rsidR="00AD465A" w:rsidRPr="00926A26">
        <w:rPr>
          <w:vertAlign w:val="superscript"/>
        </w:rPr>
        <w:t>]</w:t>
      </w:r>
      <w:r w:rsidR="00AD465A" w:rsidRPr="007141CF">
        <w:t>，这两个独立的子系统中，知识生态系统主要负责价值创造，而商业系统负责价值获取，用来评判他们成功的因素也大不相同</w:t>
      </w:r>
      <w:r w:rsidR="00AD465A" w:rsidRPr="00926A26">
        <w:rPr>
          <w:vertAlign w:val="superscript"/>
        </w:rPr>
        <w:t>[</w:t>
      </w:r>
      <w:r w:rsidR="006F111F" w:rsidRPr="00926A26">
        <w:rPr>
          <w:vertAlign w:val="superscript"/>
        </w:rPr>
        <w:t>3</w:t>
      </w:r>
      <w:r w:rsidR="00B744D7" w:rsidRPr="00926A26">
        <w:rPr>
          <w:vertAlign w:val="superscript"/>
        </w:rPr>
        <w:t>5</w:t>
      </w:r>
      <w:r w:rsidR="00AD465A" w:rsidRPr="00926A26">
        <w:rPr>
          <w:vertAlign w:val="superscript"/>
        </w:rPr>
        <w:t>]</w:t>
      </w:r>
      <w:r w:rsidR="00AD465A" w:rsidRPr="007141CF">
        <w:t>。去研究与了解商业生态系统与知识生态系统的独特的差异，可以为我们更好的解构与理解创新生态系统提供帮助。另外，知识生态系统中，又可以分为知识创造所构成的学术系统，与为了商业生态所构造的技术系统，其实际的载体则分别是学术期刊与专利。这两者分别代表了</w:t>
      </w:r>
      <w:r w:rsidR="00AD465A" w:rsidRPr="007141CF">
        <w:t>“</w:t>
      </w:r>
      <w:r w:rsidR="00AD465A" w:rsidRPr="007141CF">
        <w:t>科学（</w:t>
      </w:r>
      <w:r w:rsidR="00AD465A" w:rsidRPr="007141CF">
        <w:t>Science</w:t>
      </w:r>
      <w:r w:rsidR="00AD465A" w:rsidRPr="007141CF">
        <w:t>）</w:t>
      </w:r>
      <w:r w:rsidR="00AD465A" w:rsidRPr="007141CF">
        <w:t>”</w:t>
      </w:r>
      <w:r w:rsidR="00AD465A" w:rsidRPr="007141CF">
        <w:t>与</w:t>
      </w:r>
      <w:r w:rsidR="00AD465A" w:rsidRPr="007141CF">
        <w:t>“</w:t>
      </w:r>
      <w:r w:rsidR="00AD465A" w:rsidRPr="007141CF">
        <w:t>科技（</w:t>
      </w:r>
      <w:r w:rsidR="00AD465A" w:rsidRPr="007141CF">
        <w:t>Technology</w:t>
      </w:r>
      <w:r w:rsidR="00AD465A" w:rsidRPr="007141CF">
        <w:t>）</w:t>
      </w:r>
      <w:r w:rsidR="00AD465A" w:rsidRPr="007141CF">
        <w:t>”</w:t>
      </w:r>
      <w:r w:rsidR="00AD465A" w:rsidRPr="007141CF">
        <w:t>两个词汇。因为新兴科技通常起源在科学研究阶段，所以在知识生态系统中，科学生态系统与科技生态系统是两个独立又互相链接的部分，采取价值链与网络层次间的链接去分析其中的差异与空白，可以发现潜在的技术发展方向与商业化机会</w:t>
      </w:r>
      <w:r w:rsidR="00AD465A" w:rsidRPr="00926A26">
        <w:rPr>
          <w:vertAlign w:val="superscript"/>
        </w:rPr>
        <w:t>[</w:t>
      </w:r>
      <w:r w:rsidR="006F111F" w:rsidRPr="00926A26">
        <w:rPr>
          <w:vertAlign w:val="superscript"/>
        </w:rPr>
        <w:t>37</w:t>
      </w:r>
      <w:r w:rsidR="00AD465A" w:rsidRPr="00926A26">
        <w:rPr>
          <w:vertAlign w:val="superscript"/>
        </w:rPr>
        <w:t xml:space="preserve">, </w:t>
      </w:r>
      <w:r w:rsidR="006F111F" w:rsidRPr="00926A26">
        <w:rPr>
          <w:vertAlign w:val="superscript"/>
        </w:rPr>
        <w:t>38</w:t>
      </w:r>
      <w:r w:rsidR="00AD465A" w:rsidRPr="00926A26">
        <w:rPr>
          <w:vertAlign w:val="superscript"/>
        </w:rPr>
        <w:t>]</w:t>
      </w:r>
    </w:p>
    <w:p w14:paraId="54EDFB6B" w14:textId="5BDC57FE" w:rsidR="00056209" w:rsidRPr="00056209" w:rsidRDefault="00AD465A" w:rsidP="003A58AF">
      <w:pPr>
        <w:pStyle w:val="afd"/>
        <w:ind w:firstLine="480"/>
      </w:pPr>
      <w:r w:rsidRPr="007141CF">
        <w:lastRenderedPageBreak/>
        <w:t>许冠南</w:t>
      </w:r>
      <w:r w:rsidR="006F111F" w:rsidRPr="00926A26">
        <w:rPr>
          <w:vertAlign w:val="superscript"/>
        </w:rPr>
        <w:t>[37]</w:t>
      </w:r>
      <w:r w:rsidRPr="007141CF">
        <w:t>用科学，科技，商业数据共同搭建的</w:t>
      </w:r>
      <w:r w:rsidRPr="007141CF">
        <w:t>S-T-B</w:t>
      </w:r>
      <w:r w:rsidRPr="007141CF">
        <w:t>结构（</w:t>
      </w:r>
      <w:r w:rsidRPr="007141CF">
        <w:t>Science-Technology-Business</w:t>
      </w:r>
      <w:r w:rsidR="00926A26">
        <w:rPr>
          <w:rFonts w:hint="eastAsia"/>
        </w:rPr>
        <w:t>）</w:t>
      </w:r>
      <w:r w:rsidRPr="007141CF">
        <w:t>，解决了传统文献分析的局限性。后者只反映了学术圈的信息和状态。</w:t>
      </w:r>
      <w:r w:rsidRPr="007141CF">
        <w:t>S-T-B</w:t>
      </w:r>
      <w:r w:rsidRPr="007141CF">
        <w:t>结构也解决了技术机会发现（</w:t>
      </w:r>
      <w:r w:rsidRPr="007141CF">
        <w:t>Technology Opportunity Discovery</w:t>
      </w:r>
      <w:r w:rsidR="00926A26">
        <w:rPr>
          <w:rFonts w:hint="eastAsia"/>
        </w:rPr>
        <w:t>）</w:t>
      </w:r>
      <w:r w:rsidRPr="007141CF">
        <w:t>仅关注于关注知识到技术之间的转化</w:t>
      </w:r>
      <w:r w:rsidRPr="00926A26">
        <w:rPr>
          <w:vertAlign w:val="superscript"/>
        </w:rPr>
        <w:t>[</w:t>
      </w:r>
      <w:r w:rsidR="006F111F" w:rsidRPr="00926A26">
        <w:rPr>
          <w:vertAlign w:val="superscript"/>
        </w:rPr>
        <w:t>57</w:t>
      </w:r>
      <w:r w:rsidRPr="00926A26">
        <w:rPr>
          <w:vertAlign w:val="superscript"/>
        </w:rPr>
        <w:t>]</w:t>
      </w:r>
      <w:r w:rsidRPr="007141CF">
        <w:t>。仅关注科学生态系统到技术生态系统的链接，而商业生态系统到技术生态系统中的商业化过程并没有得到研究。</w:t>
      </w:r>
      <w:r w:rsidRPr="007141CF">
        <w:t>Choi</w:t>
      </w:r>
      <w:r w:rsidRPr="007141CF">
        <w:t>利用</w:t>
      </w:r>
      <w:r w:rsidRPr="007141CF">
        <w:t>S-T-B</w:t>
      </w:r>
      <w:r w:rsidRPr="007141CF">
        <w:t>结构去搭建创新生态系统来感知在层级之间的创新机会</w:t>
      </w:r>
      <w:r w:rsidRPr="00926A26">
        <w:rPr>
          <w:vertAlign w:val="superscript"/>
        </w:rPr>
        <w:t>[</w:t>
      </w:r>
      <w:r w:rsidR="006F111F" w:rsidRPr="00926A26">
        <w:rPr>
          <w:vertAlign w:val="superscript"/>
        </w:rPr>
        <w:t>38</w:t>
      </w:r>
      <w:r w:rsidRPr="00926A26">
        <w:rPr>
          <w:vertAlign w:val="superscript"/>
        </w:rPr>
        <w:t>]</w:t>
      </w:r>
      <w:r w:rsidRPr="007141CF">
        <w:t>。市场侧的信息可以反映在公司的网页信息上，技术侧的数据可以反映在专利数据中</w:t>
      </w:r>
      <w:r w:rsidRPr="00926A26">
        <w:rPr>
          <w:vertAlign w:val="superscript"/>
        </w:rPr>
        <w:t>[</w:t>
      </w:r>
      <w:r w:rsidR="00B744D7" w:rsidRPr="00926A26">
        <w:rPr>
          <w:vertAlign w:val="superscript"/>
        </w:rPr>
        <w:t>58</w:t>
      </w:r>
      <w:r w:rsidRPr="00926A26">
        <w:rPr>
          <w:vertAlign w:val="superscript"/>
        </w:rPr>
        <w:t>]</w:t>
      </w:r>
      <w:r w:rsidRPr="007141CF">
        <w:t>。因此，目前的基于</w:t>
      </w:r>
      <w:r w:rsidRPr="007141CF">
        <w:t>S-T-B</w:t>
      </w:r>
      <w:r w:rsidRPr="007141CF">
        <w:t>结构的创新生态网络搭建，一般采用网页数据以反映商业生态的信息，来搭建依附于文献数据的科学生态系统，依附于专利数据的科技生态系统，依附于网页信息的商业生态系统。</w:t>
      </w:r>
      <w:bookmarkStart w:id="82" w:name="_Hlt270202144"/>
      <w:bookmarkEnd w:id="82"/>
    </w:p>
    <w:p w14:paraId="4BC979C5" w14:textId="77777777" w:rsidR="00DD5642" w:rsidRDefault="00DD5642" w:rsidP="00E61F6C">
      <w:pPr>
        <w:pStyle w:val="2"/>
        <w:numPr>
          <w:ilvl w:val="1"/>
          <w:numId w:val="0"/>
        </w:numPr>
      </w:pPr>
      <w:bookmarkStart w:id="83" w:name="_Toc169528465"/>
      <w:bookmarkStart w:id="84" w:name="OLE_LINK328"/>
      <w:bookmarkStart w:id="85" w:name="OLE_LINK329"/>
      <w:r>
        <w:rPr>
          <w:rFonts w:hint="eastAsia"/>
        </w:rPr>
        <w:t xml:space="preserve">2.2 </w:t>
      </w:r>
      <w:bookmarkStart w:id="86" w:name="OLE_LINK98"/>
      <w:bookmarkStart w:id="87" w:name="OLE_LINK103"/>
      <w:r>
        <w:rPr>
          <w:rFonts w:hint="eastAsia"/>
        </w:rPr>
        <w:t>网络数据获取</w:t>
      </w:r>
      <w:bookmarkEnd w:id="83"/>
      <w:bookmarkEnd w:id="86"/>
      <w:bookmarkEnd w:id="87"/>
    </w:p>
    <w:p w14:paraId="0B516618" w14:textId="00A8EDC2" w:rsidR="00DD5642" w:rsidRDefault="00DD5642" w:rsidP="003A58AF">
      <w:pPr>
        <w:pStyle w:val="afd"/>
        <w:ind w:firstLine="480"/>
        <w:rPr>
          <w:shd w:val="clear" w:color="auto" w:fill="FFFFFF"/>
        </w:rPr>
      </w:pPr>
      <w:bookmarkStart w:id="88" w:name="OLE_LINK330"/>
      <w:bookmarkStart w:id="89" w:name="OLE_LINK331"/>
      <w:r>
        <w:rPr>
          <w:rFonts w:hint="eastAsia"/>
          <w:shd w:val="clear" w:color="auto" w:fill="FFFFFF"/>
        </w:rPr>
        <w:t>网络数据获取的技术手段是通过</w:t>
      </w:r>
      <w:r w:rsidRPr="001A718E">
        <w:rPr>
          <w:shd w:val="clear" w:color="auto" w:fill="FFFFFF"/>
        </w:rPr>
        <w:t>网络爬虫</w:t>
      </w:r>
      <w:r>
        <w:rPr>
          <w:rFonts w:hint="eastAsia"/>
          <w:shd w:val="clear" w:color="auto" w:fill="FFFFFF"/>
        </w:rPr>
        <w:t>（</w:t>
      </w:r>
      <w:r>
        <w:rPr>
          <w:rFonts w:hint="eastAsia"/>
          <w:shd w:val="clear" w:color="auto" w:fill="FFFFFF"/>
        </w:rPr>
        <w:t>W</w:t>
      </w:r>
      <w:r>
        <w:rPr>
          <w:shd w:val="clear" w:color="auto" w:fill="FFFFFF"/>
        </w:rPr>
        <w:t xml:space="preserve">eb </w:t>
      </w:r>
      <w:r>
        <w:rPr>
          <w:rFonts w:hint="eastAsia"/>
          <w:shd w:val="clear" w:color="auto" w:fill="FFFFFF"/>
        </w:rPr>
        <w:t>C</w:t>
      </w:r>
      <w:r w:rsidRPr="00DD5642">
        <w:rPr>
          <w:shd w:val="clear" w:color="auto" w:fill="FFFFFF"/>
        </w:rPr>
        <w:t>rawler</w:t>
      </w:r>
      <w:r>
        <w:rPr>
          <w:rFonts w:hint="eastAsia"/>
          <w:shd w:val="clear" w:color="auto" w:fill="FFFFFF"/>
        </w:rPr>
        <w:t>）</w:t>
      </w:r>
      <w:r w:rsidRPr="001A718E">
        <w:rPr>
          <w:shd w:val="clear" w:color="auto" w:fill="FFFFFF"/>
        </w:rPr>
        <w:t>是一种用于自动化地从互联网上提取数据的技术。爬虫通过模拟浏览器行为，发送请求并解析响应，从而获取网页内容并进行数据提取。根据网页的类型，网络爬虫可以分为静态网页获取和动态网页获取，其中的本质区别就是静态网页获取的是初始加载时已经包含在</w:t>
      </w:r>
      <w:r w:rsidRPr="001A718E">
        <w:rPr>
          <w:shd w:val="clear" w:color="auto" w:fill="FFFFFF"/>
        </w:rPr>
        <w:t>HTML</w:t>
      </w:r>
      <w:r w:rsidRPr="001A718E">
        <w:rPr>
          <w:shd w:val="clear" w:color="auto" w:fill="FFFFFF"/>
        </w:rPr>
        <w:t>中的内容，而动态网页获取的是通过</w:t>
      </w:r>
      <w:r w:rsidRPr="001A718E">
        <w:rPr>
          <w:shd w:val="clear" w:color="auto" w:fill="FFFFFF"/>
        </w:rPr>
        <w:t>JavaScript</w:t>
      </w:r>
      <w:r w:rsidRPr="001A718E">
        <w:rPr>
          <w:shd w:val="clear" w:color="auto" w:fill="FFFFFF"/>
        </w:rPr>
        <w:t>在浏览器端生成或更新的内容。</w:t>
      </w:r>
    </w:p>
    <w:p w14:paraId="4CC64CEF" w14:textId="7E5D83E1" w:rsidR="00DD5642" w:rsidRDefault="00DD5642" w:rsidP="00E61F6C">
      <w:pPr>
        <w:pStyle w:val="3"/>
        <w:numPr>
          <w:ilvl w:val="2"/>
          <w:numId w:val="0"/>
        </w:numPr>
        <w:rPr>
          <w:rFonts w:ascii="Times New Roman" w:hAnsi="Times New Roman" w:cs="Times New Roman"/>
        </w:rPr>
      </w:pPr>
      <w:bookmarkStart w:id="90" w:name="OLE_LINK519"/>
      <w:bookmarkStart w:id="91" w:name="OLE_LINK520"/>
      <w:bookmarkStart w:id="92" w:name="_Toc169528466"/>
      <w:bookmarkStart w:id="93" w:name="OLE_LINK340"/>
      <w:bookmarkStart w:id="94" w:name="OLE_LINK341"/>
      <w:bookmarkStart w:id="95" w:name="OLE_LINK342"/>
      <w:r w:rsidRPr="004D75BB">
        <w:rPr>
          <w:rFonts w:cs="Times New Roman"/>
        </w:rPr>
        <w:t>2.2.</w:t>
      </w:r>
      <w:r w:rsidRPr="004D75BB">
        <w:rPr>
          <w:rFonts w:cs="Times New Roman" w:hint="eastAsia"/>
        </w:rPr>
        <w:t>1</w:t>
      </w:r>
      <w:bookmarkEnd w:id="90"/>
      <w:bookmarkEnd w:id="91"/>
      <w:r w:rsidRPr="001A718E">
        <w:rPr>
          <w:rFonts w:ascii="Times New Roman" w:hAnsi="Times New Roman" w:cs="Times New Roman"/>
        </w:rPr>
        <w:t xml:space="preserve"> </w:t>
      </w:r>
      <w:r w:rsidRPr="00DD5642">
        <w:rPr>
          <w:rFonts w:ascii="Times New Roman" w:hAnsi="Times New Roman" w:cs="Times New Roman" w:hint="eastAsia"/>
        </w:rPr>
        <w:t>网络数据获取</w:t>
      </w:r>
      <w:r>
        <w:rPr>
          <w:rFonts w:ascii="Times New Roman" w:hAnsi="Times New Roman" w:cs="Times New Roman" w:hint="eastAsia"/>
        </w:rPr>
        <w:t>Python</w:t>
      </w:r>
      <w:r>
        <w:rPr>
          <w:rFonts w:ascii="Times New Roman" w:hAnsi="Times New Roman" w:cs="Times New Roman" w:hint="eastAsia"/>
        </w:rPr>
        <w:t>工具包介绍</w:t>
      </w:r>
      <w:bookmarkEnd w:id="92"/>
    </w:p>
    <w:p w14:paraId="6E8238B9" w14:textId="5EA991C4" w:rsidR="00DD5642" w:rsidRDefault="00DD5642" w:rsidP="003A58AF">
      <w:pPr>
        <w:pStyle w:val="afd"/>
        <w:ind w:firstLine="480"/>
      </w:pPr>
      <w:r>
        <w:rPr>
          <w:rFonts w:hint="eastAsia"/>
        </w:rPr>
        <w:t>本文使用</w:t>
      </w:r>
      <w:r>
        <w:rPr>
          <w:rFonts w:hint="eastAsia"/>
        </w:rPr>
        <w:t>Python</w:t>
      </w:r>
      <w:r>
        <w:rPr>
          <w:rFonts w:hint="eastAsia"/>
        </w:rPr>
        <w:t>语言进行网页爬虫程序的编写，原因是基于</w:t>
      </w:r>
      <w:r>
        <w:rPr>
          <w:rFonts w:hint="eastAsia"/>
        </w:rPr>
        <w:t>Python</w:t>
      </w:r>
      <w:r>
        <w:rPr>
          <w:rFonts w:hint="eastAsia"/>
        </w:rPr>
        <w:t>语言有许多功能强大的包，本文中主要使用了：（</w:t>
      </w:r>
      <w:r>
        <w:rPr>
          <w:rFonts w:hint="eastAsia"/>
        </w:rPr>
        <w:t>1</w:t>
      </w:r>
      <w:r>
        <w:rPr>
          <w:rFonts w:hint="eastAsia"/>
        </w:rPr>
        <w:t>）</w:t>
      </w:r>
      <w:r>
        <w:rPr>
          <w:rFonts w:hint="eastAsia"/>
        </w:rPr>
        <w:t>Request</w:t>
      </w:r>
      <w:r>
        <w:rPr>
          <w:rFonts w:hint="eastAsia"/>
        </w:rPr>
        <w:t>；（</w:t>
      </w:r>
      <w:r>
        <w:rPr>
          <w:rFonts w:hint="eastAsia"/>
        </w:rPr>
        <w:t>2</w:t>
      </w:r>
      <w:r>
        <w:rPr>
          <w:rFonts w:hint="eastAsia"/>
        </w:rPr>
        <w:t>）</w:t>
      </w:r>
      <w:proofErr w:type="spellStart"/>
      <w:r>
        <w:rPr>
          <w:rFonts w:hint="eastAsia"/>
        </w:rPr>
        <w:t>B</w:t>
      </w:r>
      <w:r>
        <w:t>eautifulSoup</w:t>
      </w:r>
      <w:proofErr w:type="spellEnd"/>
      <w:r>
        <w:rPr>
          <w:rFonts w:hint="eastAsia"/>
        </w:rPr>
        <w:t>；（</w:t>
      </w:r>
      <w:r>
        <w:rPr>
          <w:rFonts w:hint="eastAsia"/>
        </w:rPr>
        <w:t>3</w:t>
      </w:r>
      <w:r>
        <w:rPr>
          <w:rFonts w:hint="eastAsia"/>
        </w:rPr>
        <w:t>）</w:t>
      </w:r>
      <w:r>
        <w:rPr>
          <w:rFonts w:hint="eastAsia"/>
        </w:rPr>
        <w:t>selenium</w:t>
      </w:r>
      <w:r>
        <w:rPr>
          <w:rFonts w:hint="eastAsia"/>
        </w:rPr>
        <w:t>，本小节将分别介绍这三个包在工作流程中的作用。</w:t>
      </w:r>
      <w:bookmarkEnd w:id="93"/>
      <w:bookmarkEnd w:id="94"/>
      <w:bookmarkEnd w:id="95"/>
    </w:p>
    <w:p w14:paraId="5F5E65A6" w14:textId="0C1E29EA" w:rsidR="003A58AF" w:rsidRPr="00554F8A" w:rsidRDefault="001151FB" w:rsidP="008551CE">
      <w:pPr>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DD5642" w:rsidRPr="00554F8A">
        <w:rPr>
          <w:rFonts w:ascii="Times New Roman" w:hAnsi="Times New Roman" w:cs="Times New Roman"/>
        </w:rPr>
        <w:t xml:space="preserve"> Requests</w:t>
      </w:r>
    </w:p>
    <w:p w14:paraId="479466BF" w14:textId="360A890A" w:rsidR="003C6C00" w:rsidRDefault="003A58AF" w:rsidP="003A58AF">
      <w:pPr>
        <w:pStyle w:val="afd"/>
        <w:ind w:firstLine="480"/>
      </w:pPr>
      <w:bookmarkStart w:id="96" w:name="OLE_LINK649"/>
      <w:bookmarkStart w:id="97" w:name="OLE_LINK650"/>
      <w:r>
        <w:rPr>
          <w:rFonts w:hint="eastAsia"/>
        </w:rPr>
        <w:t>Requests</w:t>
      </w:r>
      <w:r w:rsidR="00DD5642">
        <w:t>是一个</w:t>
      </w:r>
      <w:r w:rsidR="00DD5642">
        <w:t>HTTP</w:t>
      </w:r>
      <w:r w:rsidR="00DD5642">
        <w:t>库，广泛应用于发送</w:t>
      </w:r>
      <w:r w:rsidR="00DD5642">
        <w:t>HTTP</w:t>
      </w:r>
      <w:r w:rsidR="00DD5642">
        <w:t>请求和处理响应。它的主要作用包括：</w:t>
      </w:r>
      <w:r w:rsidR="00F554EC">
        <w:rPr>
          <w:rFonts w:hint="eastAsia"/>
        </w:rPr>
        <w:t>第一，</w:t>
      </w:r>
      <w:r w:rsidR="00DD5642">
        <w:rPr>
          <w:rFonts w:hint="eastAsia"/>
        </w:rPr>
        <w:t>发</w:t>
      </w:r>
      <w:r w:rsidR="00DD5642">
        <w:t>送</w:t>
      </w:r>
      <w:r w:rsidR="00DD5642">
        <w:t>HTTP</w:t>
      </w:r>
      <w:r w:rsidR="00DD5642">
        <w:t>请求：支持</w:t>
      </w:r>
      <w:r w:rsidR="00DD5642">
        <w:t>GET</w:t>
      </w:r>
      <w:r w:rsidR="00DD5642">
        <w:t>、</w:t>
      </w:r>
      <w:r w:rsidR="00DD5642">
        <w:t>POST</w:t>
      </w:r>
      <w:r w:rsidR="00DD5642">
        <w:t>、</w:t>
      </w:r>
      <w:r w:rsidR="00DD5642">
        <w:t>PUT</w:t>
      </w:r>
      <w:r w:rsidR="00DD5642">
        <w:t>、</w:t>
      </w:r>
      <w:r w:rsidR="00DD5642">
        <w:t>DELETE</w:t>
      </w:r>
      <w:r w:rsidR="00DD5642">
        <w:t>等各种</w:t>
      </w:r>
      <w:r w:rsidR="00DD5642">
        <w:t>HTTP</w:t>
      </w:r>
      <w:r w:rsidR="00DD5642">
        <w:t>请求方法，能够灵活地与</w:t>
      </w:r>
      <w:r w:rsidR="00DD5642">
        <w:t>Web</w:t>
      </w:r>
      <w:r w:rsidR="00DD5642">
        <w:t>服务器进行通信。</w:t>
      </w:r>
      <w:r w:rsidR="00F554EC">
        <w:rPr>
          <w:rFonts w:hint="eastAsia"/>
        </w:rPr>
        <w:t>第二，</w:t>
      </w:r>
      <w:r w:rsidR="00DD5642">
        <w:t>处理响应：自动处理</w:t>
      </w:r>
      <w:r w:rsidR="00DD5642">
        <w:t>HTTP</w:t>
      </w:r>
      <w:r w:rsidR="00DD5642">
        <w:t>响应的状态码、头部信息和内容，简化了处理网络请求的流程。</w:t>
      </w:r>
      <w:r w:rsidR="00F554EC">
        <w:rPr>
          <w:rFonts w:hint="eastAsia"/>
        </w:rPr>
        <w:t>第三，</w:t>
      </w:r>
      <w:r w:rsidR="00DD5642">
        <w:t>支持持久会话（</w:t>
      </w:r>
      <w:r w:rsidR="00DD5642">
        <w:t>Session</w:t>
      </w:r>
      <w:r w:rsidR="00DD5642">
        <w:t>），可以在多个请求之间保持参数，如</w:t>
      </w:r>
      <w:r w:rsidR="00DD5642">
        <w:t>Cookies</w:t>
      </w:r>
      <w:r w:rsidR="00DD5642">
        <w:t>等，从而模拟更复杂的用户行为。在网页爬虫工作流程中，</w:t>
      </w:r>
      <w:r w:rsidR="00DD5642">
        <w:t>Requests</w:t>
      </w:r>
      <w:r w:rsidR="00DD5642">
        <w:t>通常用于直接获取静态网页的</w:t>
      </w:r>
      <w:r w:rsidR="00DD5642">
        <w:t>HTML</w:t>
      </w:r>
      <w:r w:rsidR="00DD5642">
        <w:t>内容，为后续的数据解析打下基础。</w:t>
      </w:r>
    </w:p>
    <w:bookmarkEnd w:id="96"/>
    <w:bookmarkEnd w:id="97"/>
    <w:p w14:paraId="33F69AB0" w14:textId="28040138" w:rsidR="00DD5642" w:rsidRPr="00554F8A" w:rsidRDefault="001151FB" w:rsidP="008551CE">
      <w:pPr>
        <w:ind w:firstLine="420"/>
        <w:rPr>
          <w:rFonts w:ascii="Times New Roman" w:hAnsi="Times New Roman" w:cs="Times New Roman"/>
        </w:rPr>
      </w:pPr>
      <w:r>
        <w:rPr>
          <w:rFonts w:ascii="Times New Roman" w:hAnsi="Times New Roman" w:cs="Times New Roman" w:hint="eastAsia"/>
        </w:rPr>
        <w:t>（</w:t>
      </w:r>
      <w:r w:rsidR="00DD5642" w:rsidRPr="00554F8A">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 xml:space="preserve"> </w:t>
      </w:r>
      <w:proofErr w:type="spellStart"/>
      <w:r w:rsidR="00DD5642" w:rsidRPr="00554F8A">
        <w:rPr>
          <w:rFonts w:ascii="Times New Roman" w:hAnsi="Times New Roman" w:cs="Times New Roman"/>
        </w:rPr>
        <w:t>BeautifulSoup</w:t>
      </w:r>
      <w:proofErr w:type="spellEnd"/>
    </w:p>
    <w:p w14:paraId="0C81EADB" w14:textId="631ECBA3" w:rsidR="00DD5642" w:rsidRDefault="00DD5642" w:rsidP="003A58AF">
      <w:pPr>
        <w:pStyle w:val="afd"/>
        <w:ind w:firstLine="480"/>
      </w:pPr>
      <w:proofErr w:type="spellStart"/>
      <w:r>
        <w:t>BeautifulSoup</w:t>
      </w:r>
      <w:proofErr w:type="spellEnd"/>
      <w:r>
        <w:t>是一个用于解析</w:t>
      </w:r>
      <w:r>
        <w:t>HTML</w:t>
      </w:r>
      <w:r>
        <w:t>和</w:t>
      </w:r>
      <w:r>
        <w:t>XML</w:t>
      </w:r>
      <w:r>
        <w:t>文档的库。它的主要作用包括：</w:t>
      </w:r>
      <w:r w:rsidR="00F554EC">
        <w:rPr>
          <w:rFonts w:hint="eastAsia"/>
        </w:rPr>
        <w:t>第一，</w:t>
      </w:r>
      <w:r>
        <w:t>解析</w:t>
      </w:r>
      <w:r>
        <w:t>HTML</w:t>
      </w:r>
      <w:r>
        <w:t>文档：将</w:t>
      </w:r>
      <w:r>
        <w:t>HTML</w:t>
      </w:r>
      <w:r>
        <w:t>文档解析为</w:t>
      </w:r>
      <w:r>
        <w:t>DOM</w:t>
      </w:r>
      <w:r>
        <w:t>树结构，使得文档的遍历和搜索变得非常容易。</w:t>
      </w:r>
      <w:r w:rsidR="00F554EC">
        <w:rPr>
          <w:rFonts w:hint="eastAsia"/>
        </w:rPr>
        <w:t>第二，</w:t>
      </w:r>
      <w:r>
        <w:t>提取数据：提供</w:t>
      </w:r>
      <w:r>
        <w:t>API</w:t>
      </w:r>
      <w:r>
        <w:t>，用于查找和提取网页中的各种元素（如标签、属性、文本等）。</w:t>
      </w:r>
      <w:r w:rsidR="00F554EC">
        <w:rPr>
          <w:rFonts w:hint="eastAsia"/>
        </w:rPr>
        <w:t>第三，</w:t>
      </w:r>
      <w:r>
        <w:t>处理不完整标签：能够处理一些不规范的</w:t>
      </w:r>
      <w:r>
        <w:t>HTML</w:t>
      </w:r>
      <w:r>
        <w:t>文档，确保数据解析的稳定性和可靠性。在网页爬虫工作流程中，</w:t>
      </w:r>
      <w:proofErr w:type="spellStart"/>
      <w:r>
        <w:t>BeautifulSoup</w:t>
      </w:r>
      <w:proofErr w:type="spellEnd"/>
      <w:r>
        <w:t>通常用于解析从</w:t>
      </w:r>
      <w:r>
        <w:t>Requests</w:t>
      </w:r>
      <w:r>
        <w:t>或</w:t>
      </w:r>
      <w:r>
        <w:t>Selenium</w:t>
      </w:r>
      <w:r>
        <w:t>获取到的</w:t>
      </w:r>
      <w:r>
        <w:t>HTML</w:t>
      </w:r>
      <w:r>
        <w:t>内容，提取所需的关键信息。</w:t>
      </w:r>
    </w:p>
    <w:p w14:paraId="17587559" w14:textId="77777777" w:rsidR="001151FB" w:rsidRDefault="001151FB" w:rsidP="00E61F6C">
      <w:pPr>
        <w:rPr>
          <w:rFonts w:ascii="Times New Roman" w:hAnsi="Times New Roman" w:cs="Times New Roman"/>
        </w:rPr>
      </w:pPr>
    </w:p>
    <w:p w14:paraId="6F1B9BC9" w14:textId="3CF4D33C" w:rsidR="00DD5642" w:rsidRPr="00554F8A" w:rsidRDefault="001151FB" w:rsidP="008551CE">
      <w:pPr>
        <w:ind w:firstLine="420"/>
        <w:rPr>
          <w:rFonts w:ascii="Times New Roman" w:hAnsi="Times New Roman" w:cs="Times New Roman"/>
        </w:rPr>
      </w:pPr>
      <w:r>
        <w:rPr>
          <w:rFonts w:ascii="Times New Roman" w:hAnsi="Times New Roman" w:cs="Times New Roman" w:hint="eastAsia"/>
        </w:rPr>
        <w:lastRenderedPageBreak/>
        <w:t>（</w:t>
      </w:r>
      <w:r w:rsidR="00DD5642" w:rsidRPr="00554F8A">
        <w:rPr>
          <w:rFonts w:ascii="Times New Roman" w:hAnsi="Times New Roman" w:cs="Times New Roman"/>
        </w:rPr>
        <w:t>3</w:t>
      </w:r>
      <w:r>
        <w:rPr>
          <w:rFonts w:ascii="Times New Roman" w:hAnsi="Times New Roman" w:cs="Times New Roman" w:hint="eastAsia"/>
        </w:rPr>
        <w:t>）</w:t>
      </w:r>
      <w:r w:rsidR="00DD5642" w:rsidRPr="00554F8A">
        <w:rPr>
          <w:rFonts w:ascii="Times New Roman" w:hAnsi="Times New Roman" w:cs="Times New Roman"/>
        </w:rPr>
        <w:t xml:space="preserve"> Selenium</w:t>
      </w:r>
    </w:p>
    <w:p w14:paraId="240ACBBB" w14:textId="12DD5D45" w:rsidR="00DD5642" w:rsidRPr="001A473F" w:rsidRDefault="00DD5642" w:rsidP="003A58AF">
      <w:pPr>
        <w:pStyle w:val="afd"/>
        <w:ind w:firstLine="480"/>
      </w:pPr>
      <w:r>
        <w:t>Selenium</w:t>
      </w:r>
      <w:r>
        <w:t>是一个功能强大的浏览器自动化工具，广泛应用于自动化测试和网页爬虫。它的主要作用包括：</w:t>
      </w:r>
      <w:r w:rsidR="00F554EC">
        <w:rPr>
          <w:rFonts w:hint="eastAsia"/>
        </w:rPr>
        <w:t>第一，</w:t>
      </w:r>
      <w:r>
        <w:rPr>
          <w:rFonts w:hint="eastAsia"/>
        </w:rPr>
        <w:t>浏</w:t>
      </w:r>
      <w:r>
        <w:t>览器自动化：支持多种浏览器（如</w:t>
      </w:r>
      <w:r>
        <w:t>Chrome</w:t>
      </w:r>
      <w:r>
        <w:t>、</w:t>
      </w:r>
      <w:r>
        <w:t>Firefox</w:t>
      </w:r>
      <w:r>
        <w:t>、</w:t>
      </w:r>
      <w:r>
        <w:t>Safari</w:t>
      </w:r>
      <w:r>
        <w:t>等），能够模拟用户在浏览器中的操作（如点击、输入、滚动等）。</w:t>
      </w:r>
      <w:r w:rsidR="00F554EC">
        <w:rPr>
          <w:rFonts w:hint="eastAsia"/>
        </w:rPr>
        <w:t>第二，</w:t>
      </w:r>
      <w:r>
        <w:t>处理动态内容：能够处理由</w:t>
      </w:r>
      <w:r>
        <w:t>JavaScript</w:t>
      </w:r>
      <w:r>
        <w:t>动态生成的网页内容，获取完整的网页数据。</w:t>
      </w:r>
      <w:r w:rsidR="00F554EC">
        <w:rPr>
          <w:rFonts w:hint="eastAsia"/>
        </w:rPr>
        <w:t>第三，</w:t>
      </w:r>
      <w:r>
        <w:t>复杂交互：支持与网页进行复杂的交互操作，如处理弹出框、选择下拉菜单、执行</w:t>
      </w:r>
      <w:r>
        <w:t>JavaScript</w:t>
      </w:r>
      <w:r>
        <w:t>脚本等。在网页爬虫工作流程中，</w:t>
      </w:r>
      <w:r>
        <w:t>Selenium</w:t>
      </w:r>
      <w:r>
        <w:t>通常用于获取动态生成的网页内容，特别是那些无法通过静态</w:t>
      </w:r>
      <w:r>
        <w:t>HTTP</w:t>
      </w:r>
      <w:r>
        <w:t>请求直接获取的数据。</w:t>
      </w:r>
    </w:p>
    <w:p w14:paraId="4D368ED0" w14:textId="77777777" w:rsidR="00DD5642" w:rsidRPr="001151FB" w:rsidRDefault="00DD5642" w:rsidP="00E61F6C">
      <w:pPr>
        <w:pStyle w:val="3"/>
        <w:numPr>
          <w:ilvl w:val="2"/>
          <w:numId w:val="0"/>
        </w:numPr>
        <w:rPr>
          <w:rFonts w:cs="Times New Roman"/>
        </w:rPr>
      </w:pPr>
      <w:bookmarkStart w:id="98" w:name="_Hlt270202127"/>
      <w:bookmarkStart w:id="99" w:name="_Toc169528467"/>
      <w:bookmarkStart w:id="100" w:name="OLE_LINK332"/>
      <w:bookmarkStart w:id="101" w:name="OLE_LINK333"/>
      <w:bookmarkEnd w:id="88"/>
      <w:bookmarkEnd w:id="89"/>
      <w:bookmarkEnd w:id="98"/>
      <w:r w:rsidRPr="001151FB">
        <w:rPr>
          <w:rFonts w:cs="Times New Roman"/>
        </w:rPr>
        <w:t>2.2.</w:t>
      </w:r>
      <w:r w:rsidRPr="001151FB">
        <w:rPr>
          <w:rFonts w:cs="Times New Roman" w:hint="eastAsia"/>
        </w:rPr>
        <w:t>2</w:t>
      </w:r>
      <w:r w:rsidRPr="001151FB">
        <w:rPr>
          <w:rFonts w:cs="Times New Roman"/>
        </w:rPr>
        <w:t xml:space="preserve"> </w:t>
      </w:r>
      <w:bookmarkStart w:id="102" w:name="OLE_LINK42"/>
      <w:bookmarkStart w:id="103" w:name="OLE_LINK43"/>
      <w:bookmarkStart w:id="104" w:name="OLE_LINK44"/>
      <w:r w:rsidRPr="001151FB">
        <w:rPr>
          <w:rFonts w:cs="Times New Roman"/>
        </w:rPr>
        <w:t>静态网页内容获取</w:t>
      </w:r>
      <w:bookmarkEnd w:id="99"/>
    </w:p>
    <w:bookmarkEnd w:id="100"/>
    <w:bookmarkEnd w:id="101"/>
    <w:p w14:paraId="41119F26" w14:textId="77777777" w:rsidR="00DD5642" w:rsidRPr="001A718E" w:rsidRDefault="00DD5642" w:rsidP="003A58AF">
      <w:pPr>
        <w:pStyle w:val="afd"/>
        <w:ind w:firstLine="480"/>
      </w:pPr>
      <w:r w:rsidRPr="001A718E">
        <w:t>静态网页的内容在加载时不会改变，所有数据都包含在最初的</w:t>
      </w:r>
      <w:r w:rsidRPr="001A718E">
        <w:t>HTML</w:t>
      </w:r>
      <w:r w:rsidRPr="001A718E">
        <w:t>中。静态网页获取的流程如下：</w:t>
      </w:r>
    </w:p>
    <w:p w14:paraId="5C13499F" w14:textId="77777777" w:rsidR="00DD5642" w:rsidRPr="001A718E" w:rsidRDefault="00DD5642" w:rsidP="003A58AF">
      <w:pPr>
        <w:pStyle w:val="afd"/>
        <w:ind w:firstLine="480"/>
      </w:pPr>
      <w:r w:rsidRPr="001A718E">
        <w:t>发送</w:t>
      </w:r>
      <w:r w:rsidRPr="001A718E">
        <w:t>HTTP</w:t>
      </w:r>
      <w:r w:rsidRPr="001A718E">
        <w:t>请求：使用</w:t>
      </w:r>
      <w:r w:rsidRPr="001A718E">
        <w:t>requests</w:t>
      </w:r>
      <w:r w:rsidRPr="001A718E">
        <w:t>库向目标网页发送</w:t>
      </w:r>
      <w:r w:rsidRPr="001A718E">
        <w:t>HTTP</w:t>
      </w:r>
      <w:r w:rsidRPr="001A718E">
        <w:t>请求，并接收响应。</w:t>
      </w:r>
    </w:p>
    <w:p w14:paraId="6AFC4A47" w14:textId="77777777" w:rsidR="00DD5642" w:rsidRPr="001A718E" w:rsidRDefault="00DD5642" w:rsidP="003A58AF">
      <w:pPr>
        <w:pStyle w:val="afd"/>
        <w:ind w:firstLine="480"/>
      </w:pPr>
      <w:r w:rsidRPr="001A718E">
        <w:t>获取网页内容：从</w:t>
      </w:r>
      <w:r w:rsidRPr="001A718E">
        <w:t>HTTP</w:t>
      </w:r>
      <w:r w:rsidRPr="001A718E">
        <w:t>响应中提取</w:t>
      </w:r>
      <w:r w:rsidRPr="001A718E">
        <w:t>HTML</w:t>
      </w:r>
      <w:r w:rsidRPr="001A718E">
        <w:t>内容。</w:t>
      </w:r>
    </w:p>
    <w:p w14:paraId="6BBA66BF" w14:textId="77777777" w:rsidR="00DD5642" w:rsidRPr="001A718E" w:rsidRDefault="00DD5642" w:rsidP="003A58AF">
      <w:pPr>
        <w:pStyle w:val="afd"/>
        <w:ind w:firstLine="480"/>
      </w:pPr>
      <w:r w:rsidRPr="001A718E">
        <w:t>解析网页内容：使用</w:t>
      </w:r>
      <w:bookmarkStart w:id="105" w:name="OLE_LINK334"/>
      <w:bookmarkStart w:id="106" w:name="OLE_LINK335"/>
      <w:bookmarkStart w:id="107" w:name="OLE_LINK336"/>
      <w:proofErr w:type="spellStart"/>
      <w:r w:rsidRPr="001A718E">
        <w:t>BeautifulSoup</w:t>
      </w:r>
      <w:bookmarkEnd w:id="105"/>
      <w:bookmarkEnd w:id="106"/>
      <w:bookmarkEnd w:id="107"/>
      <w:proofErr w:type="spellEnd"/>
      <w:r w:rsidRPr="001A718E">
        <w:t>库解析</w:t>
      </w:r>
      <w:r w:rsidRPr="001A718E">
        <w:t>HTML</w:t>
      </w:r>
      <w:r w:rsidRPr="001A718E">
        <w:t>文档，构建</w:t>
      </w:r>
      <w:r w:rsidRPr="001A718E">
        <w:t>DOM</w:t>
      </w:r>
      <w:r w:rsidRPr="001A718E">
        <w:t>树。</w:t>
      </w:r>
    </w:p>
    <w:p w14:paraId="6904AF3C" w14:textId="77777777" w:rsidR="00DD5642" w:rsidRPr="001A718E" w:rsidRDefault="00DD5642" w:rsidP="003A58AF">
      <w:pPr>
        <w:pStyle w:val="afd"/>
        <w:ind w:firstLine="480"/>
      </w:pPr>
      <w:r w:rsidRPr="001A718E">
        <w:t>提取所需数据：通过遍历和搜索</w:t>
      </w:r>
      <w:r w:rsidRPr="001A718E">
        <w:t>DOM</w:t>
      </w:r>
      <w:r w:rsidRPr="001A718E">
        <w:t>树，提取所需的关键信息。</w:t>
      </w:r>
    </w:p>
    <w:p w14:paraId="73C388C1" w14:textId="77777777" w:rsidR="00DD5642" w:rsidRPr="001A718E" w:rsidRDefault="00DD5642" w:rsidP="003A58AF">
      <w:pPr>
        <w:pStyle w:val="afd"/>
        <w:ind w:firstLine="480"/>
      </w:pPr>
      <w:r w:rsidRPr="001A718E">
        <w:t>这种方法适用于内容固定、不需要与网页进行复杂交互的情况。</w:t>
      </w:r>
    </w:p>
    <w:p w14:paraId="2F624CE6" w14:textId="77777777" w:rsidR="00DD5642" w:rsidRPr="001151FB" w:rsidRDefault="00DD5642" w:rsidP="00E61F6C">
      <w:pPr>
        <w:pStyle w:val="3"/>
        <w:numPr>
          <w:ilvl w:val="2"/>
          <w:numId w:val="0"/>
        </w:numPr>
        <w:rPr>
          <w:rFonts w:cs="Times New Roman"/>
        </w:rPr>
      </w:pPr>
      <w:bookmarkStart w:id="108" w:name="_Toc169528468"/>
      <w:r w:rsidRPr="001151FB">
        <w:rPr>
          <w:rFonts w:cs="Times New Roman"/>
        </w:rPr>
        <w:t>2.2.</w:t>
      </w:r>
      <w:r w:rsidRPr="001151FB">
        <w:rPr>
          <w:rFonts w:cs="Times New Roman" w:hint="eastAsia"/>
        </w:rPr>
        <w:t>3</w:t>
      </w:r>
      <w:r w:rsidRPr="001151FB">
        <w:rPr>
          <w:rFonts w:cs="Times New Roman"/>
        </w:rPr>
        <w:t xml:space="preserve"> 动态网页内容获取</w:t>
      </w:r>
      <w:bookmarkEnd w:id="108"/>
    </w:p>
    <w:p w14:paraId="692CE5E6" w14:textId="77777777" w:rsidR="00DD5642" w:rsidRDefault="00DD5642" w:rsidP="003A58AF">
      <w:pPr>
        <w:pStyle w:val="afd"/>
        <w:ind w:firstLine="480"/>
      </w:pPr>
      <w:r w:rsidRPr="001A718E">
        <w:t>动态网页的内容是通过</w:t>
      </w:r>
      <w:r w:rsidRPr="001A718E">
        <w:t>JavaScript</w:t>
      </w:r>
      <w:r w:rsidRPr="001A718E">
        <w:t>在浏览器端生成的，无法通过简单的</w:t>
      </w:r>
      <w:r w:rsidRPr="001A718E">
        <w:t>HTTP</w:t>
      </w:r>
      <w:r w:rsidRPr="001A718E">
        <w:t>请求直接获取。动态网页获取的流程如下：</w:t>
      </w:r>
    </w:p>
    <w:p w14:paraId="7A7C9A4B" w14:textId="77777777" w:rsidR="00DD5642" w:rsidRPr="001A718E" w:rsidRDefault="00DD5642" w:rsidP="003A58AF">
      <w:pPr>
        <w:pStyle w:val="afd"/>
        <w:ind w:firstLine="480"/>
      </w:pPr>
      <w:r w:rsidRPr="001A718E">
        <w:t>启动浏览器模拟器：使用</w:t>
      </w:r>
      <w:bookmarkStart w:id="109" w:name="OLE_LINK337"/>
      <w:bookmarkStart w:id="110" w:name="OLE_LINK338"/>
      <w:bookmarkStart w:id="111" w:name="OLE_LINK339"/>
      <w:r w:rsidRPr="001A718E">
        <w:t>selenium</w:t>
      </w:r>
      <w:bookmarkEnd w:id="109"/>
      <w:bookmarkEnd w:id="110"/>
      <w:bookmarkEnd w:id="111"/>
      <w:r w:rsidRPr="001A718E">
        <w:t>库启动浏览器（如</w:t>
      </w:r>
      <w:r w:rsidRPr="001A718E">
        <w:t>Chrome</w:t>
      </w:r>
      <w:r w:rsidRPr="001A718E">
        <w:t>或</w:t>
      </w:r>
      <w:r w:rsidRPr="001A718E">
        <w:t>Firefox</w:t>
      </w:r>
      <w:r w:rsidRPr="001A718E">
        <w:t>）并模拟用户行为。</w:t>
      </w:r>
    </w:p>
    <w:p w14:paraId="1938251C" w14:textId="77777777" w:rsidR="00DD5642" w:rsidRPr="001A718E" w:rsidRDefault="00DD5642" w:rsidP="003A58AF">
      <w:pPr>
        <w:pStyle w:val="afd"/>
        <w:ind w:firstLine="480"/>
      </w:pPr>
      <w:r w:rsidRPr="001A718E">
        <w:t>加载目标网页：让浏览器加载目标网页，等待所有动态内容加载完成。</w:t>
      </w:r>
    </w:p>
    <w:p w14:paraId="19F47260" w14:textId="77777777" w:rsidR="00DD5642" w:rsidRPr="001A718E" w:rsidRDefault="00DD5642" w:rsidP="003A58AF">
      <w:pPr>
        <w:pStyle w:val="afd"/>
        <w:ind w:firstLine="480"/>
      </w:pPr>
      <w:r w:rsidRPr="001A718E">
        <w:t>获取网页内容：从浏览器中提取完整的</w:t>
      </w:r>
      <w:r w:rsidRPr="001A718E">
        <w:t>HTML</w:t>
      </w:r>
      <w:r w:rsidRPr="001A718E">
        <w:t>内容，包括动态生成的部分。</w:t>
      </w:r>
    </w:p>
    <w:p w14:paraId="51D48020" w14:textId="77777777" w:rsidR="00DD5642" w:rsidRPr="001A718E" w:rsidRDefault="00DD5642" w:rsidP="003A58AF">
      <w:pPr>
        <w:pStyle w:val="afd"/>
        <w:ind w:firstLine="480"/>
      </w:pPr>
      <w:r w:rsidRPr="001A718E">
        <w:t>解析网页内容：使用</w:t>
      </w:r>
      <w:proofErr w:type="spellStart"/>
      <w:r w:rsidRPr="001A718E">
        <w:t>BeautifulSoup</w:t>
      </w:r>
      <w:proofErr w:type="spellEnd"/>
      <w:r w:rsidRPr="001A718E">
        <w:t>库解析从浏览器获取的</w:t>
      </w:r>
      <w:r w:rsidRPr="001A718E">
        <w:t>HTML</w:t>
      </w:r>
      <w:r w:rsidRPr="001A718E">
        <w:t>文档，构建</w:t>
      </w:r>
      <w:r w:rsidRPr="001A718E">
        <w:t>DOM</w:t>
      </w:r>
      <w:r w:rsidRPr="001A718E">
        <w:t>树。</w:t>
      </w:r>
    </w:p>
    <w:p w14:paraId="60442EC1" w14:textId="77777777" w:rsidR="00DD5642" w:rsidRPr="001A718E" w:rsidRDefault="00DD5642" w:rsidP="003A58AF">
      <w:pPr>
        <w:pStyle w:val="afd"/>
        <w:ind w:firstLine="480"/>
      </w:pPr>
      <w:r w:rsidRPr="001A718E">
        <w:t>提取所需数据：通过遍历和搜索</w:t>
      </w:r>
      <w:r w:rsidRPr="001A718E">
        <w:t>DOM</w:t>
      </w:r>
      <w:r w:rsidRPr="001A718E">
        <w:t>树，提取所需的关键信息。</w:t>
      </w:r>
    </w:p>
    <w:p w14:paraId="53406DCA" w14:textId="32C287DE" w:rsidR="00056209" w:rsidRDefault="00DD5642" w:rsidP="003A58AF">
      <w:pPr>
        <w:pStyle w:val="afd"/>
        <w:ind w:firstLine="480"/>
      </w:pPr>
      <w:r w:rsidRPr="001A718E">
        <w:t>这种方法适用于内容动态生成、需要与网页进行复杂交互的情况。</w:t>
      </w:r>
      <w:bookmarkEnd w:id="84"/>
      <w:bookmarkEnd w:id="85"/>
      <w:bookmarkEnd w:id="102"/>
      <w:bookmarkEnd w:id="103"/>
      <w:bookmarkEnd w:id="104"/>
    </w:p>
    <w:p w14:paraId="0673D294" w14:textId="395E0911" w:rsidR="00E86C7F" w:rsidRDefault="00E86C7F" w:rsidP="00E86C7F">
      <w:pPr>
        <w:pStyle w:val="2"/>
        <w:numPr>
          <w:ilvl w:val="1"/>
          <w:numId w:val="0"/>
        </w:numPr>
        <w:rPr>
          <w:rStyle w:val="discussion-level-1"/>
        </w:rPr>
      </w:pPr>
      <w:bookmarkStart w:id="112" w:name="_Toc169528469"/>
      <w:r>
        <w:rPr>
          <w:rFonts w:hint="eastAsia"/>
        </w:rPr>
        <w:t xml:space="preserve">2.3 </w:t>
      </w:r>
      <w:r>
        <w:rPr>
          <w:rStyle w:val="discussion-level-1"/>
          <w:rFonts w:hint="eastAsia"/>
        </w:rPr>
        <w:t>文本向量化</w:t>
      </w:r>
      <w:bookmarkEnd w:id="112"/>
    </w:p>
    <w:p w14:paraId="5283FB16" w14:textId="330612A9" w:rsidR="00A60826" w:rsidRDefault="00A60826" w:rsidP="00A60826">
      <w:pPr>
        <w:pStyle w:val="3"/>
        <w:numPr>
          <w:ilvl w:val="2"/>
          <w:numId w:val="0"/>
        </w:numPr>
      </w:pPr>
      <w:bookmarkStart w:id="113" w:name="_Toc169528470"/>
      <w:r>
        <w:rPr>
          <w:rFonts w:hint="eastAsia"/>
        </w:rPr>
        <w:t>2.3.</w:t>
      </w:r>
      <w:r>
        <w:t>1</w:t>
      </w:r>
      <w:r>
        <w:rPr>
          <w:rFonts w:hint="eastAsia"/>
        </w:rPr>
        <w:t xml:space="preserve"> 基于统计</w:t>
      </w:r>
      <w:r w:rsidR="00DD5642">
        <w:rPr>
          <w:rFonts w:hint="eastAsia"/>
        </w:rPr>
        <w:t>的文本向量化方法</w:t>
      </w:r>
      <w:bookmarkEnd w:id="113"/>
    </w:p>
    <w:p w14:paraId="26765C68" w14:textId="77777777" w:rsidR="00A60826" w:rsidRPr="00F554EC" w:rsidRDefault="00A60826" w:rsidP="00F554EC">
      <w:pPr>
        <w:pStyle w:val="afd"/>
        <w:ind w:firstLine="480"/>
      </w:pPr>
      <w:r w:rsidRPr="00F554EC">
        <w:t>基于统计的方法本质上通过词频计算将文本或单词转为高维的文本向量矩阵，让语料库的每一个单词对应着嵌入矩阵的一个维度，再采取降维方式压缩信息，以更低维度的矩阵去反应文本的语义信息。进行可以分为以下几种：（</w:t>
      </w:r>
      <w:r w:rsidRPr="00F554EC">
        <w:t>1</w:t>
      </w:r>
      <w:r w:rsidRPr="00F554EC">
        <w:t>）词频</w:t>
      </w:r>
      <w:r w:rsidRPr="00F554EC">
        <w:t>-</w:t>
      </w:r>
      <w:r w:rsidRPr="00F554EC">
        <w:t>逆文档频率</w:t>
      </w:r>
      <w:r w:rsidRPr="00F554EC">
        <w:lastRenderedPageBreak/>
        <w:t>TF-IDF</w:t>
      </w:r>
      <w:r w:rsidRPr="00F554EC">
        <w:t>（</w:t>
      </w:r>
      <w:r w:rsidRPr="00F554EC">
        <w:t>Term Frequency-Inverse Document Frequency</w:t>
      </w:r>
      <w:r w:rsidRPr="00F554EC">
        <w:t>）；（</w:t>
      </w:r>
      <w:r w:rsidRPr="00F554EC">
        <w:t>2</w:t>
      </w:r>
      <w:r w:rsidRPr="00F554EC">
        <w:t>）独热编码（</w:t>
      </w:r>
      <w:r w:rsidRPr="00F554EC">
        <w:t>One-Hot Encoding</w:t>
      </w:r>
      <w:r w:rsidRPr="00F554EC">
        <w:t>）；（</w:t>
      </w:r>
      <w:r w:rsidRPr="00F554EC">
        <w:t>3</w:t>
      </w:r>
      <w:r w:rsidRPr="00F554EC">
        <w:t>）词袋模型（</w:t>
      </w:r>
      <w:r w:rsidRPr="00F554EC">
        <w:t>Bag-of-words</w:t>
      </w:r>
      <w:r w:rsidRPr="00F554EC">
        <w:t>）；（</w:t>
      </w:r>
      <w:r w:rsidRPr="00F554EC">
        <w:t>4</w:t>
      </w:r>
      <w:r w:rsidRPr="00F554EC">
        <w:t>）隐含语义分析</w:t>
      </w:r>
      <w:r w:rsidRPr="00F554EC">
        <w:t>LSA</w:t>
      </w:r>
      <w:r w:rsidRPr="00F554EC">
        <w:t>（</w:t>
      </w:r>
      <w:r w:rsidRPr="00F554EC">
        <w:t>Latent semantic analysis</w:t>
      </w:r>
      <w:r w:rsidRPr="00F554EC">
        <w:t>）；（</w:t>
      </w:r>
      <w:r w:rsidRPr="00F554EC">
        <w:t>5</w:t>
      </w:r>
      <w:r w:rsidRPr="00F554EC">
        <w:t>）</w:t>
      </w:r>
      <w:r w:rsidRPr="00F554EC">
        <w:t xml:space="preserve"> </w:t>
      </w:r>
      <w:r w:rsidRPr="00F554EC">
        <w:t>潜在狄利克雷分布</w:t>
      </w:r>
      <w:r w:rsidRPr="00F554EC">
        <w:t>LDA (Latent Dirichlet Allocation)</w:t>
      </w:r>
      <w:r w:rsidRPr="00F554EC">
        <w:t>；</w:t>
      </w:r>
    </w:p>
    <w:p w14:paraId="17B2E637" w14:textId="0365E9B8" w:rsidR="00371DEE" w:rsidRPr="001151FB" w:rsidRDefault="00CC7CD9" w:rsidP="00371DEE">
      <w:pPr>
        <w:pStyle w:val="4"/>
        <w:spacing w:before="120" w:after="120"/>
        <w:rPr>
          <w:rFonts w:ascii="黑体" w:hAnsi="黑体"/>
        </w:rPr>
      </w:pPr>
      <w:bookmarkStart w:id="114" w:name="OLE_LINK535"/>
      <w:bookmarkStart w:id="115" w:name="OLE_LINK536"/>
      <w:r w:rsidRPr="001151FB">
        <w:rPr>
          <w:rFonts w:ascii="黑体" w:hAnsi="黑体" w:hint="eastAsia"/>
        </w:rPr>
        <w:t>2</w:t>
      </w:r>
      <w:r w:rsidR="00371DEE" w:rsidRPr="001151FB">
        <w:rPr>
          <w:rFonts w:ascii="黑体" w:hAnsi="黑体" w:hint="eastAsia"/>
        </w:rPr>
        <w:t>.</w:t>
      </w:r>
      <w:r w:rsidRPr="001151FB">
        <w:rPr>
          <w:rFonts w:ascii="黑体" w:hAnsi="黑体" w:hint="eastAsia"/>
        </w:rPr>
        <w:t>3.1.1</w:t>
      </w:r>
      <w:r w:rsidR="00E61F6C" w:rsidRPr="001151FB">
        <w:rPr>
          <w:rFonts w:ascii="黑体" w:hAnsi="黑体" w:hint="eastAsia"/>
        </w:rPr>
        <w:t xml:space="preserve"> </w:t>
      </w:r>
      <w:r w:rsidR="00A60826" w:rsidRPr="001151FB">
        <w:rPr>
          <w:rFonts w:ascii="黑体" w:hAnsi="黑体"/>
        </w:rPr>
        <w:t>独热编码与词袋模型</w:t>
      </w:r>
    </w:p>
    <w:bookmarkEnd w:id="114"/>
    <w:bookmarkEnd w:id="115"/>
    <w:p w14:paraId="613B4911" w14:textId="77777777" w:rsidR="00A60826" w:rsidRPr="002F2C37" w:rsidRDefault="00A60826" w:rsidP="003A58AF">
      <w:pPr>
        <w:pStyle w:val="afd"/>
        <w:ind w:firstLine="480"/>
      </w:pPr>
      <w:r w:rsidRPr="002F2C37">
        <w:t>独热向量（</w:t>
      </w:r>
      <w:r w:rsidRPr="002F2C37">
        <w:t>One-Hot Encoding</w:t>
      </w:r>
      <w:r w:rsidRPr="002F2C37">
        <w:t>）是一种词语的向量表达方式，每个词语都被表示为一个很长的向量。这个向量的长度等于词汇表的大小，向量中只有一个元素是</w:t>
      </w:r>
      <w:r w:rsidRPr="002F2C37">
        <w:t>1</w:t>
      </w:r>
      <w:r w:rsidRPr="002F2C37">
        <w:t>，其余都是</w:t>
      </w:r>
      <w:r w:rsidRPr="002F2C37">
        <w:t>0</w:t>
      </w:r>
      <w:r w:rsidRPr="002F2C37">
        <w:t>。</w:t>
      </w:r>
      <w:r w:rsidRPr="002F2C37">
        <w:t>1</w:t>
      </w:r>
      <w:r w:rsidRPr="002F2C37">
        <w:t>的位置对应该词语在词汇表中的索引。独热编码简单明了，但其主要缺点是向量维度高且稀疏，无法表达词语之间的任何语义关系。</w:t>
      </w:r>
    </w:p>
    <w:p w14:paraId="3A6F0637" w14:textId="77777777" w:rsidR="00A60826" w:rsidRPr="002F2C37" w:rsidRDefault="00A60826" w:rsidP="003A58AF">
      <w:pPr>
        <w:pStyle w:val="afd"/>
        <w:ind w:firstLine="480"/>
      </w:pPr>
      <w:r w:rsidRPr="002F2C37">
        <w:t>词袋模型中每个文档被表示为一个向量。这个向量的每个元素代表一个词语在文档中出现的次数，而不考虑词语的顺序和语法结构。词袋模型的优点是实现简单，容易理解，但它忽略了词语的上下文信息。</w:t>
      </w:r>
    </w:p>
    <w:p w14:paraId="504E3B2E" w14:textId="77777777" w:rsidR="00A60826" w:rsidRPr="002F2C37" w:rsidRDefault="00A60826" w:rsidP="003A58AF">
      <w:pPr>
        <w:pStyle w:val="afd"/>
        <w:ind w:firstLine="480"/>
      </w:pPr>
      <w:r w:rsidRPr="002F2C37">
        <w:t>引发的方法有词</w:t>
      </w:r>
      <w:r w:rsidRPr="002F2C37">
        <w:t>-</w:t>
      </w:r>
      <w:r w:rsidRPr="002F2C37">
        <w:t>文档矩阵与基于窗口的共现矩阵，本质都是基于共现的统计方法。词</w:t>
      </w:r>
      <w:r w:rsidRPr="002F2C37">
        <w:t>-</w:t>
      </w:r>
      <w:r w:rsidRPr="002F2C37">
        <w:t>文档矩阵用于描述词语在多个文档中的分布情况。在这个矩阵中，每一行代表一个词语，每一列代表一个文档，矩阵中的每个元素表示对应词语在对应文档中出现的频率。这种方法可以用于信息检索和文档相似性计算，但同样存在高维稀疏的问题。</w:t>
      </w:r>
    </w:p>
    <w:p w14:paraId="64412D53" w14:textId="77777777" w:rsidR="00A60826" w:rsidRPr="002F2C37" w:rsidRDefault="00A60826" w:rsidP="003A58AF">
      <w:pPr>
        <w:pStyle w:val="afd"/>
        <w:ind w:firstLine="480"/>
      </w:pPr>
      <w:r w:rsidRPr="002F2C37">
        <w:t>基于窗口的共现矩阵关注词语在特定窗口大小内的共现关系。与词</w:t>
      </w:r>
      <w:r w:rsidRPr="002F2C37">
        <w:t>-</w:t>
      </w:r>
      <w:r w:rsidRPr="002F2C37">
        <w:t>文档矩阵不同，共现矩阵的每一行和列都代表词汇表中的词语，矩阵的每个元素表示两个词语在所有文本的特定窗口内共同出现的次数。这种方法能够捕捉到词语之间的关系，特别是那些经常在一起出现的词语，从而有助于理解词语的语义关联。</w:t>
      </w:r>
    </w:p>
    <w:p w14:paraId="3374AC49" w14:textId="7F84DD31" w:rsidR="00A60826" w:rsidRPr="001151FB" w:rsidRDefault="00CC7CD9" w:rsidP="00371DEE">
      <w:pPr>
        <w:pStyle w:val="4"/>
        <w:spacing w:before="120" w:after="120"/>
        <w:rPr>
          <w:rFonts w:ascii="黑体" w:hAnsi="黑体"/>
        </w:rPr>
      </w:pPr>
      <w:bookmarkStart w:id="116" w:name="OLE_LINK523"/>
      <w:bookmarkStart w:id="117" w:name="OLE_LINK524"/>
      <w:r w:rsidRPr="001151FB">
        <w:rPr>
          <w:rFonts w:ascii="黑体" w:hAnsi="黑体" w:hint="eastAsia"/>
        </w:rPr>
        <w:t xml:space="preserve">2.3.1.2 </w:t>
      </w:r>
      <w:bookmarkEnd w:id="116"/>
      <w:bookmarkEnd w:id="117"/>
      <w:r w:rsidR="00A60826" w:rsidRPr="001151FB">
        <w:rPr>
          <w:rFonts w:ascii="黑体" w:hAnsi="黑体"/>
        </w:rPr>
        <w:t>TF-IDF</w:t>
      </w:r>
    </w:p>
    <w:p w14:paraId="4B2CF332" w14:textId="3D4B3E83" w:rsidR="008022FD" w:rsidRPr="002F2C37" w:rsidRDefault="00A60826" w:rsidP="003A58AF">
      <w:pPr>
        <w:pStyle w:val="afd"/>
        <w:ind w:firstLine="480"/>
      </w:pPr>
      <w:r w:rsidRPr="002F2C37">
        <w:t>为了解决独热编码仅考虑增加向量维度，而没有理由向量中的权重的缺点，词频</w:t>
      </w:r>
      <w:r w:rsidRPr="002F2C37">
        <w:t>-</w:t>
      </w:r>
      <w:r w:rsidRPr="002F2C37">
        <w:t>逆文档频率</w:t>
      </w:r>
      <w:r w:rsidRPr="002F2C37">
        <w:t>TF-IDF</w:t>
      </w:r>
      <w:r w:rsidRPr="002F2C37">
        <w:t>用以评估一个字词对于一个文件集或一个语料库中的其中一份文件的重要程度。</w:t>
      </w:r>
      <w:r w:rsidRPr="002F2C37">
        <w:t xml:space="preserve">TF-IDF </w:t>
      </w:r>
      <w:r w:rsidRPr="002F2C37">
        <w:t>值随着单词在文档中出现的次数成正比增加，但同时会被单词在语料库中的出现频率所抵消，这样可以帮助调整一些词汇本身出现频率较高的影响。</w:t>
      </w:r>
    </w:p>
    <w:p w14:paraId="4F1BB3B4" w14:textId="1F1DB3A9" w:rsidR="00A60826" w:rsidRPr="00F554EC" w:rsidRDefault="00A60826" w:rsidP="00F554EC">
      <w:pPr>
        <w:pStyle w:val="afd"/>
        <w:ind w:firstLine="480"/>
      </w:pPr>
      <w:r w:rsidRPr="002F2C37">
        <w:t>本文中所采用的来自于</w:t>
      </w:r>
      <w:proofErr w:type="spellStart"/>
      <w:r w:rsidRPr="002F2C37">
        <w:t>sklearn</w:t>
      </w:r>
      <w:proofErr w:type="spellEnd"/>
      <w:r w:rsidRPr="002F2C37">
        <w:t>包中的</w:t>
      </w:r>
      <w:proofErr w:type="spellStart"/>
      <w:r w:rsidRPr="002F2C37">
        <w:t>TfidfVectorizer</w:t>
      </w:r>
      <w:proofErr w:type="spellEnd"/>
      <w:r w:rsidRPr="002F2C37">
        <w:t>向量化方法，从所有文档中的所有词汇构建一个词汇表。在这个过程中，可以设定参数</w:t>
      </w:r>
      <w:r>
        <w:rPr>
          <w:rFonts w:hint="eastAsia"/>
        </w:rPr>
        <w:t>有</w:t>
      </w:r>
      <w:proofErr w:type="spellStart"/>
      <w:r w:rsidRPr="00A60826">
        <w:t>max_df</w:t>
      </w:r>
      <w:proofErr w:type="spellEnd"/>
      <w:r w:rsidRPr="00A60826">
        <w:t xml:space="preserve">, </w:t>
      </w:r>
      <w:proofErr w:type="spellStart"/>
      <w:r w:rsidRPr="00A60826">
        <w:t>min_df</w:t>
      </w:r>
      <w:proofErr w:type="spellEnd"/>
      <w:r w:rsidRPr="00A60826">
        <w:t xml:space="preserve">, </w:t>
      </w:r>
      <w:proofErr w:type="spellStart"/>
      <w:r w:rsidRPr="00F554EC">
        <w:t>max_features</w:t>
      </w:r>
      <w:proofErr w:type="spellEnd"/>
      <w:r w:rsidRPr="00F554EC">
        <w:t>等，以过滤掉文档频率太高或太低的词汇，或限制词汇表的最大特征数，之后调用</w:t>
      </w:r>
      <w:proofErr w:type="spellStart"/>
      <w:r w:rsidRPr="00F554EC">
        <w:t>CountVectorize</w:t>
      </w:r>
      <w:proofErr w:type="spellEnd"/>
      <w:r w:rsidRPr="00F554EC">
        <w:t>来计算每个词在每个文档中的出现次数，这就形成了一个基本的词频（</w:t>
      </w:r>
      <w:r w:rsidRPr="00F554EC">
        <w:t>TF</w:t>
      </w:r>
      <w:r w:rsidRPr="00F554EC">
        <w:t>）矩阵。之后计算每一个词的逆文档频率（</w:t>
      </w:r>
      <w:r w:rsidRPr="00F554EC">
        <w:t>IDF</w:t>
      </w:r>
      <w:r w:rsidRPr="00F554EC">
        <w:t>）乘以</w:t>
      </w:r>
      <w:r w:rsidRPr="00F554EC">
        <w:t>TF</w:t>
      </w:r>
      <w:r w:rsidRPr="00F554EC">
        <w:t>矩阵中的每个元素乘以相应词的</w:t>
      </w:r>
      <w:r w:rsidRPr="00F554EC">
        <w:t>IDF</w:t>
      </w:r>
      <w:r w:rsidRPr="00F554EC">
        <w:t>值，从而得到</w:t>
      </w:r>
      <w:r w:rsidRPr="00F554EC">
        <w:t>TF-IDF</w:t>
      </w:r>
      <w:r w:rsidRPr="00F554EC">
        <w:t>矩阵。这个矩阵表示了每个词在每个文档中的重要性。在转换后生成的</w:t>
      </w:r>
      <w:r w:rsidRPr="00F554EC">
        <w:t xml:space="preserve"> TF-IDF </w:t>
      </w:r>
      <w:r w:rsidRPr="00F554EC">
        <w:t>矩阵中，其结构实际上是行表示文档（或文本），列表示单词。这意味着每一行代表一个文档的</w:t>
      </w:r>
      <w:r w:rsidRPr="00F554EC">
        <w:t xml:space="preserve"> TF-IDF </w:t>
      </w:r>
      <w:r w:rsidRPr="00F554EC">
        <w:t>向量，而每一列对应于词汇表中的一个单词。</w:t>
      </w:r>
    </w:p>
    <w:p w14:paraId="74C9E3D1" w14:textId="5D8B969B" w:rsidR="00A60826" w:rsidRPr="001151FB" w:rsidRDefault="00CC7CD9" w:rsidP="00371DEE">
      <w:pPr>
        <w:pStyle w:val="4"/>
        <w:spacing w:before="120" w:after="120"/>
        <w:rPr>
          <w:rFonts w:ascii="黑体" w:hAnsi="黑体"/>
        </w:rPr>
      </w:pPr>
      <w:bookmarkStart w:id="118" w:name="OLE_LINK537"/>
      <w:bookmarkStart w:id="119" w:name="OLE_LINK540"/>
      <w:r w:rsidRPr="001151FB">
        <w:rPr>
          <w:rFonts w:ascii="黑体" w:hAnsi="黑体" w:hint="eastAsia"/>
        </w:rPr>
        <w:lastRenderedPageBreak/>
        <w:t xml:space="preserve">2.3.1.3 </w:t>
      </w:r>
      <w:r w:rsidR="00A60826" w:rsidRPr="001151FB">
        <w:rPr>
          <w:rFonts w:ascii="黑体" w:hAnsi="黑体"/>
        </w:rPr>
        <w:t>SVD与PCA</w:t>
      </w:r>
    </w:p>
    <w:bookmarkEnd w:id="118"/>
    <w:bookmarkEnd w:id="119"/>
    <w:p w14:paraId="0035CA8E" w14:textId="2C78C67D" w:rsidR="00A60826" w:rsidRPr="002F2C37" w:rsidRDefault="00A60826" w:rsidP="003A58AF">
      <w:pPr>
        <w:pStyle w:val="afd"/>
        <w:ind w:firstLine="480"/>
      </w:pPr>
      <w:r w:rsidRPr="002F2C37">
        <w:t>对于独热编码与</w:t>
      </w:r>
      <w:r w:rsidRPr="002F2C37">
        <w:t>TF-IDF</w:t>
      </w:r>
      <w:r w:rsidRPr="002F2C37">
        <w:t>来说最大的问题即向量过于稀疏，大部分向量存储的数值为</w:t>
      </w:r>
      <w:r w:rsidRPr="002F2C37">
        <w:t>0</w:t>
      </w:r>
      <w:r w:rsidRPr="002F2C37">
        <w:t>，而我们想要的是更加稠密的动态的向量表达，主成分分析</w:t>
      </w:r>
      <w:r w:rsidRPr="002F2C37">
        <w:t>PCA</w:t>
      </w:r>
      <w:r w:rsidRPr="002F2C37">
        <w:t>（</w:t>
      </w:r>
      <w:r w:rsidRPr="002F2C37">
        <w:t>Principal Components Analysis)</w:t>
      </w:r>
      <w:r w:rsidRPr="00F554EC">
        <w:rPr>
          <w:vertAlign w:val="superscript"/>
        </w:rPr>
        <w:t>[</w:t>
      </w:r>
      <w:r w:rsidR="00B744D7" w:rsidRPr="00F554EC">
        <w:rPr>
          <w:vertAlign w:val="superscript"/>
        </w:rPr>
        <w:t>59</w:t>
      </w:r>
      <w:r w:rsidRPr="00F554EC">
        <w:rPr>
          <w:vertAlign w:val="superscript"/>
        </w:rPr>
        <w:t>]</w:t>
      </w:r>
      <w:r w:rsidRPr="002F2C37">
        <w:t>与奇异值分解</w:t>
      </w:r>
      <w:r w:rsidRPr="002F2C37">
        <w:t>SVD</w:t>
      </w:r>
      <w:r w:rsidRPr="002F2C37">
        <w:t>（</w:t>
      </w:r>
      <w:r w:rsidRPr="002F2C37">
        <w:t>Singular Value Decomposition</w:t>
      </w:r>
      <w:r w:rsidR="00E61F6C">
        <w:rPr>
          <w:rFonts w:hint="eastAsia"/>
        </w:rPr>
        <w:t>）</w:t>
      </w:r>
      <w:r w:rsidRPr="002F2C37">
        <w:t>是主流的降维方法。</w:t>
      </w:r>
    </w:p>
    <w:p w14:paraId="2AA86634" w14:textId="3166E321" w:rsidR="00A60826" w:rsidRPr="002F2C37" w:rsidRDefault="00A60826" w:rsidP="003A58AF">
      <w:pPr>
        <w:pStyle w:val="afd"/>
        <w:ind w:firstLine="480"/>
      </w:pPr>
      <w:bookmarkStart w:id="120" w:name="OLE_LINK402"/>
      <w:bookmarkStart w:id="121" w:name="OLE_LINK403"/>
      <w:bookmarkStart w:id="122" w:name="OLE_LINK404"/>
      <w:r w:rsidRPr="002F2C37">
        <w:t>PCA</w:t>
      </w:r>
      <w:r w:rsidRPr="002F2C37">
        <w:t>（</w:t>
      </w:r>
      <w:r w:rsidRPr="002F2C37">
        <w:t>Principal Components Analysis</w:t>
      </w:r>
      <w:r w:rsidR="00E61F6C">
        <w:rPr>
          <w:rFonts w:hint="eastAsia"/>
        </w:rPr>
        <w:t>）</w:t>
      </w:r>
      <w:r w:rsidRPr="002F2C37">
        <w:t>基于线性代数中的特征值和特征向量的概念。</w:t>
      </w:r>
      <w:r w:rsidRPr="002F2C37">
        <w:t>PCA</w:t>
      </w:r>
      <w:r w:rsidRPr="002F2C37">
        <w:t>通过对数据的协方差矩阵进行特征分解来找到最能够代表数据集方差的方向，主要分为以下几个步骤：</w:t>
      </w:r>
    </w:p>
    <w:p w14:paraId="6D38F37B" w14:textId="49690D9E" w:rsidR="00A60826" w:rsidRPr="00A212D4" w:rsidRDefault="00A60826" w:rsidP="00A212D4">
      <w:pPr>
        <w:pStyle w:val="af6"/>
        <w:numPr>
          <w:ilvl w:val="0"/>
          <w:numId w:val="19"/>
        </w:numPr>
        <w:spacing w:before="120" w:after="120" w:line="360" w:lineRule="exact"/>
        <w:ind w:left="0" w:firstLine="480"/>
        <w:rPr>
          <w:rFonts w:ascii="Times New Roman" w:hAnsi="Times New Roman" w:cs="Times New Roman"/>
        </w:rPr>
      </w:pPr>
      <w:r w:rsidRPr="00A212D4">
        <w:rPr>
          <w:rFonts w:ascii="Times New Roman" w:hAnsi="Times New Roman" w:cs="Times New Roman"/>
        </w:rPr>
        <w:t>因为</w:t>
      </w:r>
      <w:r w:rsidRPr="00A212D4">
        <w:rPr>
          <w:rFonts w:ascii="Times New Roman" w:hAnsi="Times New Roman" w:cs="Times New Roman"/>
        </w:rPr>
        <w:t>PCA</w:t>
      </w:r>
      <w:r w:rsidRPr="00A212D4">
        <w:rPr>
          <w:rFonts w:ascii="Times New Roman" w:hAnsi="Times New Roman" w:cs="Times New Roman"/>
        </w:rPr>
        <w:t>对数据的尺度十分敏感，需要进行标准化，让每个特征的平均值为</w:t>
      </w:r>
      <w:r w:rsidRPr="00A212D4">
        <w:rPr>
          <w:rFonts w:ascii="Times New Roman" w:hAnsi="Times New Roman" w:cs="Times New Roman"/>
        </w:rPr>
        <w:t>0</w:t>
      </w:r>
      <w:r w:rsidRPr="00A212D4">
        <w:rPr>
          <w:rFonts w:ascii="Times New Roman" w:hAnsi="Times New Roman" w:cs="Times New Roman"/>
        </w:rPr>
        <w:t>，标准差为</w:t>
      </w:r>
      <w:r w:rsidRPr="00A212D4">
        <w:rPr>
          <w:rFonts w:ascii="Times New Roman" w:hAnsi="Times New Roman" w:cs="Times New Roman"/>
        </w:rPr>
        <w:t>1</w:t>
      </w:r>
      <w:r w:rsidR="00401371" w:rsidRPr="00A212D4">
        <w:rPr>
          <w:rFonts w:ascii="Times New Roman" w:hAnsi="Times New Roman" w:cs="Times New Roman"/>
        </w:rPr>
        <w:t>，标准化公式</w:t>
      </w:r>
      <w:r w:rsidR="00401371" w:rsidRPr="00A212D4">
        <w:rPr>
          <w:rFonts w:ascii="Times New Roman" w:hAnsi="Times New Roman" w:cs="Times New Roman"/>
        </w:rPr>
        <w:t>:</w:t>
      </w:r>
    </w:p>
    <w:p w14:paraId="5D360837" w14:textId="55888309" w:rsidR="007A2DBB" w:rsidRPr="007A2DBB" w:rsidRDefault="00000000" w:rsidP="00401371">
      <w:pPr>
        <w:spacing w:before="120" w:beforeAutospacing="1" w:after="120" w:afterAutospacing="1" w:line="36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standard</m:t>
                  </m:r>
                </m:sub>
              </m:sSub>
              <m:r>
                <w:rPr>
                  <w:rFonts w:ascii="Cambria Math" w:hAnsi="Cambria Math"/>
                </w:rPr>
                <m:t xml:space="preserve">= </m:t>
              </m:r>
              <m:f>
                <m:fPr>
                  <m:ctrlPr>
                    <w:rPr>
                      <w:rFonts w:ascii="Cambria Math" w:hAnsi="Cambria Math"/>
                      <w:i/>
                    </w:rPr>
                  </m:ctrlPr>
                </m:fPr>
                <m:num>
                  <m:r>
                    <w:rPr>
                      <w:rFonts w:ascii="Cambria Math" w:hAnsi="Cambria Math"/>
                    </w:rPr>
                    <m:t>X-</m:t>
                  </m:r>
                  <w:bookmarkStart w:id="123" w:name="OLE_LINK407"/>
                  <w:bookmarkStart w:id="124" w:name="OLE_LINK408"/>
                  <m:r>
                    <w:rPr>
                      <w:rFonts w:ascii="Cambria Math" w:hAnsi="Cambria Math"/>
                    </w:rPr>
                    <m:t>μ</m:t>
                  </m:r>
                  <w:bookmarkEnd w:id="123"/>
                  <w:bookmarkEnd w:id="124"/>
                </m:num>
                <m:den>
                  <w:bookmarkStart w:id="125" w:name="OLE_LINK409"/>
                  <w:bookmarkStart w:id="126" w:name="OLE_LINK410"/>
                  <m:r>
                    <w:rPr>
                      <w:rFonts w:ascii="Cambria Math" w:hAnsi="Cambria Math"/>
                    </w:rPr>
                    <m:t>σ</m:t>
                  </m:r>
                  <w:bookmarkEnd w:id="125"/>
                  <w:bookmarkEnd w:id="126"/>
                </m:den>
              </m:f>
              <m:r>
                <w:rPr>
                  <w:rFonts w:ascii="Cambria Math" w:hAnsi="Cambria Math"/>
                </w:rPr>
                <m:t>#</m:t>
              </m:r>
              <m:d>
                <m:dPr>
                  <m:begChr m:val="（"/>
                  <m:endChr m:val="）"/>
                  <m:ctrlPr>
                    <w:rPr>
                      <w:rFonts w:ascii="Cambria Math" w:hAnsi="Cambria Math"/>
                      <w:iCs/>
                    </w:rPr>
                  </m:ctrlPr>
                </m:dPr>
                <m:e>
                  <m:r>
                    <m:rPr>
                      <m:sty m:val="p"/>
                    </m:rPr>
                    <w:rPr>
                      <w:rFonts w:ascii="Cambria Math" w:hAnsi="Cambria Math"/>
                    </w:rPr>
                    <m:t>2.1</m:t>
                  </m:r>
                </m:e>
              </m:d>
            </m:e>
          </m:eqArr>
        </m:oMath>
      </m:oMathPara>
    </w:p>
    <w:p w14:paraId="3817145B" w14:textId="77777777" w:rsidR="00F83CB9" w:rsidRDefault="00401371" w:rsidP="00853AC6">
      <w:pPr>
        <w:pStyle w:val="afd"/>
        <w:ind w:firstLine="480"/>
      </w:pPr>
      <w:r>
        <w:rPr>
          <w:rFonts w:hint="eastAsia"/>
        </w:rPr>
        <w:t>其中，</w:t>
      </w:r>
      <w:r>
        <w:rPr>
          <w:rFonts w:hint="eastAsia"/>
        </w:rPr>
        <w:t>X</w:t>
      </w:r>
      <w:r>
        <w:rPr>
          <w:rFonts w:hint="eastAsia"/>
        </w:rPr>
        <w:t>是原始数据矩阵，</w:t>
      </w:r>
      <m:oMath>
        <m:r>
          <w:rPr>
            <w:rFonts w:ascii="Cambria Math" w:hAnsi="Cambria Math"/>
          </w:rPr>
          <m:t>μ</m:t>
        </m:r>
      </m:oMath>
      <w:r>
        <w:rPr>
          <w:rFonts w:hint="eastAsia"/>
        </w:rPr>
        <w:t>是每个特征的平均值，</w:t>
      </w:r>
      <m:oMath>
        <m:r>
          <w:rPr>
            <w:rFonts w:ascii="Cambria Math" w:hAnsi="Cambria Math"/>
          </w:rPr>
          <m:t>σ</m:t>
        </m:r>
      </m:oMath>
      <w:r>
        <w:rPr>
          <w:rFonts w:hint="eastAsia"/>
        </w:rPr>
        <w:t>是每个特征的标准差。</w:t>
      </w:r>
    </w:p>
    <w:p w14:paraId="3CE1ACD2" w14:textId="44E89E71" w:rsidR="00A60826" w:rsidRPr="00A212D4" w:rsidRDefault="00A60826" w:rsidP="00A212D4">
      <w:pPr>
        <w:pStyle w:val="af6"/>
        <w:numPr>
          <w:ilvl w:val="0"/>
          <w:numId w:val="19"/>
        </w:numPr>
        <w:spacing w:before="120" w:after="120" w:line="360" w:lineRule="exact"/>
        <w:ind w:left="0" w:firstLine="480"/>
        <w:rPr>
          <w:rFonts w:ascii="Times New Roman" w:hAnsi="Times New Roman" w:cs="Times New Roman"/>
        </w:rPr>
      </w:pPr>
      <w:r w:rsidRPr="00A212D4">
        <w:rPr>
          <w:rFonts w:ascii="Times New Roman" w:hAnsi="Times New Roman" w:cs="Times New Roman"/>
        </w:rPr>
        <w:t>计算协方差矩阵</w:t>
      </w:r>
      <w:r w:rsidR="00F83CB9" w:rsidRPr="00A212D4">
        <w:rPr>
          <w:rFonts w:ascii="Times New Roman" w:hAnsi="Times New Roman" w:cs="Times New Roman" w:hint="eastAsia"/>
        </w:rPr>
        <w:t>：</w:t>
      </w:r>
    </w:p>
    <w:bookmarkStart w:id="127" w:name="OLE_LINK411"/>
    <w:bookmarkStart w:id="128" w:name="OLE_LINK412"/>
    <w:p w14:paraId="5BE827F1" w14:textId="35E89B6B" w:rsidR="007A2DBB" w:rsidRPr="007A2DBB" w:rsidRDefault="00000000" w:rsidP="007A6B53">
      <w:pPr>
        <w:spacing w:before="120" w:beforeAutospacing="1" w:after="120" w:afterAutospacing="1" w:line="360" w:lineRule="auto"/>
      </w:pPr>
      <m:oMathPara>
        <m:oMath>
          <m:eqArr>
            <m:eqArrPr>
              <m:maxDist m:val="1"/>
              <m:ctrlPr>
                <w:rPr>
                  <w:rFonts w:ascii="Cambria Math" w:hAnsi="Cambria Math"/>
                  <w:i/>
                </w:rPr>
              </m:ctrlPr>
            </m:eqArrPr>
            <m:e>
              <m:r>
                <w:rPr>
                  <w:rFonts w:ascii="Cambria Math" w:hAnsi="Cambria Math" w:hint="eastAsia"/>
                </w:rPr>
                <m:t>C</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n-1</m:t>
                  </m:r>
                </m:den>
              </m:f>
              <m:sSubSup>
                <m:sSubSupPr>
                  <m:ctrlPr>
                    <w:rPr>
                      <w:rFonts w:ascii="Cambria Math" w:hAnsi="Cambria Math"/>
                      <w:i/>
                    </w:rPr>
                  </m:ctrlPr>
                </m:sSubSupPr>
                <m:e>
                  <m:r>
                    <w:rPr>
                      <w:rFonts w:ascii="Cambria Math" w:hAnsi="Cambria Math"/>
                    </w:rPr>
                    <m:t>X</m:t>
                  </m:r>
                </m:e>
                <m:sub>
                  <m:r>
                    <w:rPr>
                      <w:rFonts w:ascii="Cambria Math" w:hAnsi="Cambria Math"/>
                    </w:rPr>
                    <m:t>standard</m:t>
                  </m:r>
                </m:sub>
                <m:sup>
                  <m:r>
                    <w:rPr>
                      <w:rFonts w:ascii="Cambria Math" w:hAnsi="Cambria Math"/>
                    </w:rPr>
                    <m:t>T</m:t>
                  </m:r>
                </m:sup>
              </m:sSubSup>
              <m:sSub>
                <m:sSubPr>
                  <m:ctrlPr>
                    <w:rPr>
                      <w:rFonts w:ascii="Cambria Math" w:hAnsi="Cambria Math"/>
                      <w:i/>
                    </w:rPr>
                  </m:ctrlPr>
                </m:sSubPr>
                <m:e>
                  <w:bookmarkStart w:id="129" w:name="OLE_LINK413"/>
                  <w:bookmarkStart w:id="130" w:name="OLE_LINK414"/>
                  <m:r>
                    <w:rPr>
                      <w:rFonts w:ascii="Cambria Math" w:hAnsi="Cambria Math"/>
                    </w:rPr>
                    <m:t>X</m:t>
                  </m:r>
                  <w:bookmarkEnd w:id="129"/>
                  <w:bookmarkEnd w:id="130"/>
                </m:e>
                <m:sub>
                  <m:r>
                    <w:rPr>
                      <w:rFonts w:ascii="Cambria Math" w:hAnsi="Cambria Math"/>
                    </w:rPr>
                    <m:t>standard</m:t>
                  </m:r>
                </m:sub>
              </m:sSub>
              <m:r>
                <w:rPr>
                  <w:rFonts w:ascii="Cambria Math" w:hAnsi="Cambria Math"/>
                </w:rPr>
                <m:t>#</m:t>
              </m:r>
              <m:d>
                <m:dPr>
                  <m:begChr m:val="（"/>
                  <m:endChr m:val="）"/>
                  <m:ctrlPr>
                    <w:rPr>
                      <w:rFonts w:ascii="Cambria Math" w:hAnsi="Cambria Math"/>
                      <w:iCs/>
                    </w:rPr>
                  </m:ctrlPr>
                </m:dPr>
                <m:e>
                  <m:r>
                    <m:rPr>
                      <m:sty m:val="p"/>
                    </m:rPr>
                    <w:rPr>
                      <w:rFonts w:ascii="Cambria Math" w:hAnsi="Cambria Math"/>
                    </w:rPr>
                    <m:t>2.2</m:t>
                  </m:r>
                </m:e>
              </m:d>
            </m:e>
          </m:eqArr>
        </m:oMath>
      </m:oMathPara>
    </w:p>
    <w:bookmarkEnd w:id="127"/>
    <w:bookmarkEnd w:id="128"/>
    <w:p w14:paraId="730807E3" w14:textId="474776A4" w:rsidR="00F83CB9" w:rsidRPr="00F83CB9" w:rsidRDefault="00F83CB9" w:rsidP="00A212D4">
      <w:pPr>
        <w:pStyle w:val="afd"/>
        <w:ind w:firstLine="480"/>
      </w:pPr>
      <w:r>
        <w:rPr>
          <w:rFonts w:hint="eastAsia"/>
        </w:rPr>
        <w:t>其中，</w:t>
      </w:r>
      <m:oMath>
        <m:r>
          <w:rPr>
            <w:rFonts w:ascii="Cambria Math" w:hAnsi="Cambria Math"/>
          </w:rPr>
          <m:t>n</m:t>
        </m:r>
      </m:oMath>
      <w:r>
        <w:rPr>
          <w:rFonts w:hint="eastAsia"/>
        </w:rPr>
        <w:t>是样本数量，</w:t>
      </w:r>
      <m:oMath>
        <m:sSub>
          <m:sSubPr>
            <m:ctrlPr>
              <w:rPr>
                <w:rFonts w:ascii="Cambria Math" w:hAnsi="Cambria Math"/>
              </w:rPr>
            </m:ctrlPr>
          </m:sSubPr>
          <m:e>
            <m:r>
              <w:rPr>
                <w:rFonts w:ascii="Cambria Math" w:hAnsi="Cambria Math"/>
              </w:rPr>
              <m:t>X</m:t>
            </m:r>
          </m:e>
          <m:sub>
            <m:r>
              <w:rPr>
                <w:rFonts w:ascii="Cambria Math" w:hAnsi="Cambria Math"/>
              </w:rPr>
              <m:t>standard</m:t>
            </m:r>
          </m:sub>
        </m:sSub>
      </m:oMath>
      <w:r>
        <w:rPr>
          <w:rFonts w:hint="eastAsia"/>
        </w:rPr>
        <w:t>是标准化后的数据矩阵。</w:t>
      </w:r>
    </w:p>
    <w:p w14:paraId="5BB6387F" w14:textId="5EBC47AE" w:rsidR="00A60826" w:rsidRPr="00A212D4" w:rsidRDefault="00A60826" w:rsidP="00A212D4">
      <w:pPr>
        <w:pStyle w:val="af6"/>
        <w:numPr>
          <w:ilvl w:val="0"/>
          <w:numId w:val="19"/>
        </w:numPr>
        <w:spacing w:before="120" w:after="120" w:line="360" w:lineRule="exact"/>
        <w:ind w:left="0" w:firstLine="480"/>
        <w:rPr>
          <w:rFonts w:ascii="Times New Roman" w:hAnsi="Times New Roman" w:cs="Times New Roman"/>
        </w:rPr>
      </w:pPr>
      <w:r w:rsidRPr="00A212D4">
        <w:rPr>
          <w:rFonts w:ascii="Times New Roman" w:hAnsi="Times New Roman" w:cs="Times New Roman"/>
        </w:rPr>
        <w:t>将对称矩阵协方差矩阵进行特征分解，得到其特征值与对应的向量</w:t>
      </w:r>
      <w:r w:rsidR="00F83CB9" w:rsidRPr="00A212D4">
        <w:rPr>
          <w:rFonts w:ascii="Times New Roman" w:hAnsi="Times New Roman" w:cs="Times New Roman" w:hint="eastAsia"/>
        </w:rPr>
        <w:t>，特征分解公式：</w:t>
      </w:r>
    </w:p>
    <w:p w14:paraId="11AABEEC" w14:textId="5E6B28D1" w:rsidR="00097204" w:rsidRPr="00097204" w:rsidRDefault="00000000" w:rsidP="00F83CB9">
      <w:pPr>
        <w:spacing w:before="120" w:beforeAutospacing="1" w:after="120" w:afterAutospacing="1" w:line="360" w:lineRule="auto"/>
      </w:pPr>
      <m:oMathPara>
        <m:oMath>
          <m:eqArr>
            <m:eqArrPr>
              <m:maxDist m:val="1"/>
              <m:ctrlPr>
                <w:rPr>
                  <w:rFonts w:ascii="Cambria Math" w:hAnsi="Cambria Math"/>
                  <w:i/>
                </w:rPr>
              </m:ctrlPr>
            </m:eqArrPr>
            <m:e>
              <w:bookmarkStart w:id="131" w:name="OLE_LINK415"/>
              <w:bookmarkStart w:id="132" w:name="OLE_LINK416"/>
              <m:r>
                <w:rPr>
                  <w:rFonts w:ascii="Cambria Math" w:hAnsi="Cambria Math" w:hint="eastAsia"/>
                </w:rPr>
                <m:t>C</m:t>
              </m:r>
              <m:r>
                <w:rPr>
                  <w:rFonts w:ascii="Cambria Math" w:hAnsi="Cambria Math"/>
                </w:rPr>
                <m:t>ν</m:t>
              </m:r>
              <w:bookmarkStart w:id="133" w:name="OLE_LINK417"/>
              <w:bookmarkStart w:id="134" w:name="OLE_LINK418"/>
              <w:bookmarkEnd w:id="131"/>
              <w:bookmarkEnd w:id="132"/>
              <m:r>
                <w:rPr>
                  <w:rFonts w:ascii="Cambria Math" w:hAnsi="Cambria Math"/>
                </w:rPr>
                <m:t>=λ</m:t>
              </m:r>
              <w:bookmarkStart w:id="135" w:name="OLE_LINK419"/>
              <w:bookmarkStart w:id="136" w:name="OLE_LINK420"/>
              <w:bookmarkStart w:id="137" w:name="OLE_LINK421"/>
              <m:r>
                <w:rPr>
                  <w:rFonts w:ascii="Cambria Math" w:hAnsi="Cambria Math"/>
                </w:rPr>
                <m:t>ν</m:t>
              </m:r>
              <w:bookmarkEnd w:id="133"/>
              <w:bookmarkEnd w:id="134"/>
              <w:bookmarkEnd w:id="135"/>
              <w:bookmarkEnd w:id="136"/>
              <w:bookmarkEnd w:id="137"/>
              <m:r>
                <w:rPr>
                  <w:rFonts w:ascii="Cambria Math" w:hAnsi="Cambria Math"/>
                </w:rPr>
                <m:t>#</m:t>
              </m:r>
              <m:d>
                <m:dPr>
                  <m:begChr m:val="（"/>
                  <m:endChr m:val="）"/>
                  <m:ctrlPr>
                    <w:rPr>
                      <w:rFonts w:ascii="Cambria Math" w:hAnsi="Cambria Math"/>
                      <w:i/>
                    </w:rPr>
                  </m:ctrlPr>
                </m:dPr>
                <m:e>
                  <m:r>
                    <w:rPr>
                      <w:rFonts w:ascii="Cambria Math" w:hAnsi="Cambria Math"/>
                    </w:rPr>
                    <m:t>2.3</m:t>
                  </m:r>
                </m:e>
              </m:d>
            </m:e>
          </m:eqArr>
        </m:oMath>
      </m:oMathPara>
    </w:p>
    <w:p w14:paraId="6DEAF53F" w14:textId="6AD02597" w:rsidR="00F83CB9" w:rsidRPr="00F83CB9" w:rsidRDefault="00F83CB9" w:rsidP="00A212D4">
      <w:pPr>
        <w:pStyle w:val="afd"/>
        <w:ind w:firstLine="480"/>
        <w:rPr>
          <w:i/>
          <w:iCs/>
        </w:rPr>
      </w:pPr>
      <w:r>
        <w:rPr>
          <w:rFonts w:hint="eastAsia"/>
          <w:iCs/>
        </w:rPr>
        <w:t>其中</w:t>
      </w:r>
      <m:oMath>
        <m:r>
          <w:rPr>
            <w:rFonts w:ascii="Cambria Math" w:hAnsi="Cambria Math" w:hint="eastAsia"/>
          </w:rPr>
          <m:t>C</m:t>
        </m:r>
      </m:oMath>
      <w:r>
        <w:rPr>
          <w:rFonts w:hint="eastAsia"/>
        </w:rPr>
        <w:t>是协方差矩阵，</w:t>
      </w:r>
      <m:oMath>
        <m:r>
          <w:rPr>
            <w:rFonts w:ascii="Cambria Math" w:hAnsi="Cambria Math"/>
          </w:rPr>
          <m:t>λ</m:t>
        </m:r>
      </m:oMath>
      <w:r>
        <w:rPr>
          <w:rFonts w:hint="eastAsia"/>
        </w:rPr>
        <w:t>是特征值，</w:t>
      </w:r>
      <m:oMath>
        <m:r>
          <w:rPr>
            <w:rFonts w:ascii="Cambria Math" w:hAnsi="Cambria Math"/>
          </w:rPr>
          <m:t>ν</m:t>
        </m:r>
      </m:oMath>
      <w:r>
        <w:rPr>
          <w:rFonts w:hint="eastAsia"/>
        </w:rPr>
        <w:t>是对应特征向量</w:t>
      </w:r>
    </w:p>
    <w:p w14:paraId="78A2565F" w14:textId="77777777" w:rsidR="00A60826" w:rsidRPr="002F2C37" w:rsidRDefault="00A60826" w:rsidP="00A212D4">
      <w:pPr>
        <w:pStyle w:val="afd"/>
        <w:ind w:firstLine="480"/>
      </w:pPr>
      <w:r w:rsidRPr="002F2C37">
        <w:t>基于线性代数中的特征值和特征向量的概念。</w:t>
      </w:r>
      <w:r w:rsidRPr="002F2C37">
        <w:t>PCA</w:t>
      </w:r>
      <w:r w:rsidRPr="002F2C37">
        <w:t>通过对数据的协方差矩阵进行特征分解来找到最能够代表数据集方差的方向。</w:t>
      </w:r>
    </w:p>
    <w:p w14:paraId="06D86C7B" w14:textId="6C00F1DB" w:rsidR="00A60826" w:rsidRPr="00A212D4" w:rsidRDefault="00A60826" w:rsidP="00A212D4">
      <w:pPr>
        <w:pStyle w:val="af6"/>
        <w:numPr>
          <w:ilvl w:val="0"/>
          <w:numId w:val="19"/>
        </w:numPr>
        <w:spacing w:before="120" w:after="120" w:line="360" w:lineRule="exact"/>
        <w:ind w:left="0" w:firstLine="480"/>
        <w:rPr>
          <w:rFonts w:ascii="Times New Roman" w:hAnsi="Times New Roman" w:cs="Times New Roman"/>
        </w:rPr>
      </w:pPr>
      <w:r w:rsidRPr="00A212D4">
        <w:rPr>
          <w:rFonts w:ascii="Times New Roman" w:hAnsi="Times New Roman" w:cs="Times New Roman"/>
        </w:rPr>
        <w:t>选择主成分</w:t>
      </w:r>
    </w:p>
    <w:p w14:paraId="37C668CD" w14:textId="77777777" w:rsidR="00A60826" w:rsidRPr="00A212D4" w:rsidRDefault="00A60826" w:rsidP="00A212D4">
      <w:pPr>
        <w:pStyle w:val="afd"/>
        <w:ind w:firstLine="480"/>
      </w:pPr>
      <w:r w:rsidRPr="00A212D4">
        <w:t>选择特征值最大的几个特征向量作为主成分。这些主成分能够最大程度地保留原始数据的信息。具体选择多少个主成分通常根据特征值的累积贡献率来决定。</w:t>
      </w:r>
    </w:p>
    <w:p w14:paraId="51AF4A34" w14:textId="2BB6DBD0" w:rsidR="00A60826" w:rsidRPr="00A212D4" w:rsidRDefault="00A60826" w:rsidP="00A212D4">
      <w:pPr>
        <w:pStyle w:val="af6"/>
        <w:numPr>
          <w:ilvl w:val="0"/>
          <w:numId w:val="19"/>
        </w:numPr>
        <w:spacing w:before="120" w:after="120" w:line="360" w:lineRule="exact"/>
        <w:ind w:left="0" w:firstLine="480"/>
        <w:rPr>
          <w:rFonts w:ascii="Times New Roman" w:hAnsi="Times New Roman" w:cs="Times New Roman"/>
        </w:rPr>
      </w:pPr>
      <w:r w:rsidRPr="00A212D4">
        <w:rPr>
          <w:rFonts w:ascii="Times New Roman" w:hAnsi="Times New Roman" w:cs="Times New Roman"/>
        </w:rPr>
        <w:t>数据投影</w:t>
      </w:r>
    </w:p>
    <w:p w14:paraId="4CBE7C8A" w14:textId="4BF5C00D" w:rsidR="00A60826" w:rsidRDefault="00A60826" w:rsidP="00A212D4">
      <w:pPr>
        <w:pStyle w:val="afd"/>
        <w:ind w:firstLine="480"/>
      </w:pPr>
      <w:r w:rsidRPr="002F2C37">
        <w:t>将原始数据投影到选定的主成分上，得到新的低维数据表示。这通过下面的矩阵乘法实现：</w:t>
      </w:r>
      <w:r w:rsidRPr="002F2C37">
        <w:t xml:space="preserve"> </w:t>
      </w:r>
    </w:p>
    <w:bookmarkStart w:id="138" w:name="OLE_LINK424"/>
    <w:bookmarkStart w:id="139" w:name="OLE_LINK425"/>
    <w:p w14:paraId="3AF4B267" w14:textId="511024FA" w:rsidR="00097204" w:rsidRPr="00097204" w:rsidRDefault="00000000" w:rsidP="00A212D4">
      <w:pPr>
        <w:pStyle w:val="afd"/>
        <w:ind w:firstLine="480"/>
      </w:pPr>
      <m:oMathPara>
        <m:oMath>
          <m:eqArr>
            <m:eqArrPr>
              <m:maxDist m:val="1"/>
              <m:ctrlPr>
                <w:rPr>
                  <w:rFonts w:ascii="Cambria Math" w:hAnsi="Cambria Math"/>
                </w:rPr>
              </m:ctrlPr>
            </m:eqArrPr>
            <m:e>
              <w:bookmarkStart w:id="140" w:name="OLE_LINK422"/>
              <w:bookmarkStart w:id="141" w:name="OLE_LINK423"/>
              <m:sSub>
                <m:sSubPr>
                  <m:ctrlPr>
                    <w:rPr>
                      <w:rFonts w:ascii="Cambria Math" w:hAnsi="Cambria Math"/>
                    </w:rPr>
                  </m:ctrlPr>
                </m:sSubPr>
                <m:e>
                  <m:r>
                    <w:rPr>
                      <w:rFonts w:ascii="Cambria Math" w:hAnsi="Cambria Math" w:hint="eastAsia"/>
                    </w:rPr>
                    <m:t>X</m:t>
                  </m:r>
                  <m:ctrlPr>
                    <w:rPr>
                      <w:rFonts w:ascii="Cambria Math" w:hAnsi="Cambria Math" w:hint="eastAsia"/>
                    </w:rPr>
                  </m:ctrlPr>
                </m:e>
                <m:sub>
                  <m:r>
                    <w:rPr>
                      <w:rFonts w:ascii="Cambria Math" w:hAnsi="Cambria Math"/>
                    </w:rPr>
                    <m:t>new</m:t>
                  </m:r>
                </m:sub>
              </m:sSub>
              <w:bookmarkEnd w:id="140"/>
              <w:bookmarkEnd w:id="141"/>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standard</m:t>
                  </m:r>
                </m:sub>
              </m:sSub>
              <m:sSub>
                <m:sSubPr>
                  <m:ctrlPr>
                    <w:rPr>
                      <w:rFonts w:ascii="Cambria Math" w:hAnsi="Cambria Math"/>
                    </w:rPr>
                  </m:ctrlPr>
                </m:sSubPr>
                <m:e>
                  <m:r>
                    <w:rPr>
                      <w:rFonts w:ascii="Cambria Math" w:hAnsi="Cambria Math"/>
                    </w:rPr>
                    <m:t>V</m:t>
                  </m:r>
                </m:e>
                <m:sub>
                  <m:r>
                    <w:rPr>
                      <w:rFonts w:ascii="Cambria Math" w:hAnsi="Cambria Math"/>
                    </w:rPr>
                    <m:t>selected</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2.4</m:t>
                  </m:r>
                </m:e>
              </m:d>
            </m:e>
          </m:eqArr>
        </m:oMath>
      </m:oMathPara>
    </w:p>
    <w:bookmarkEnd w:id="138"/>
    <w:bookmarkEnd w:id="139"/>
    <w:p w14:paraId="431A7802" w14:textId="01CD2D12" w:rsidR="00F83CB9" w:rsidRPr="00F83CB9" w:rsidRDefault="00F83CB9" w:rsidP="00A212D4">
      <w:pPr>
        <w:pStyle w:val="afd"/>
        <w:ind w:firstLine="480"/>
      </w:pPr>
      <w:r>
        <w:rPr>
          <w:rFonts w:hint="eastAsia"/>
        </w:rPr>
        <w:t>其中，</w:t>
      </w:r>
      <m:oMath>
        <m:sSub>
          <m:sSubPr>
            <m:ctrlPr>
              <w:rPr>
                <w:rFonts w:ascii="Cambria Math" w:hAnsi="Cambria Math"/>
              </w:rPr>
            </m:ctrlPr>
          </m:sSubPr>
          <m:e>
            <m:r>
              <w:rPr>
                <w:rFonts w:ascii="Cambria Math" w:hAnsi="Cambria Math" w:hint="eastAsia"/>
              </w:rPr>
              <m:t>X</m:t>
            </m:r>
            <m:ctrlPr>
              <w:rPr>
                <w:rFonts w:ascii="Cambria Math" w:hAnsi="Cambria Math" w:hint="eastAsia"/>
              </w:rPr>
            </m:ctrlPr>
          </m:e>
          <m:sub>
            <m:r>
              <w:rPr>
                <w:rFonts w:ascii="Cambria Math" w:hAnsi="Cambria Math"/>
              </w:rPr>
              <m:t>new</m:t>
            </m:r>
          </m:sub>
        </m:sSub>
      </m:oMath>
      <w:r>
        <w:rPr>
          <w:rFonts w:hint="eastAsia"/>
        </w:rPr>
        <w:t>是投影后的数据，</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rPr>
              <m:t>selected</m:t>
            </m:r>
          </m:sub>
        </m:sSub>
      </m:oMath>
      <w:r>
        <w:rPr>
          <w:rFonts w:hint="eastAsia"/>
        </w:rPr>
        <w:t>是选择的特征向量矩阵。</w:t>
      </w:r>
    </w:p>
    <w:p w14:paraId="42BC9732" w14:textId="72D1D563" w:rsidR="00A60826" w:rsidRDefault="00A60826" w:rsidP="00A212D4">
      <w:pPr>
        <w:pStyle w:val="afd"/>
        <w:ind w:firstLine="480"/>
      </w:pPr>
      <w:r w:rsidRPr="002F2C37">
        <w:t>SVD</w:t>
      </w:r>
      <w:r w:rsidRPr="002F2C37">
        <w:t>（</w:t>
      </w:r>
      <w:r w:rsidRPr="002F2C37">
        <w:t>Singular Value Decomposition</w:t>
      </w:r>
      <w:r w:rsidR="00E61F6C">
        <w:rPr>
          <w:rFonts w:hint="eastAsia"/>
        </w:rPr>
        <w:t>）</w:t>
      </w:r>
      <w:r w:rsidRPr="002F2C37">
        <w:t>则是一种矩阵的因数分解，将给定的特征矩阵分解为三个矩阵的乘积，公式描述：</w:t>
      </w:r>
    </w:p>
    <w:bookmarkStart w:id="142" w:name="OLE_LINK431"/>
    <w:bookmarkStart w:id="143" w:name="OLE_LINK432"/>
    <w:bookmarkStart w:id="144" w:name="OLE_LINK433"/>
    <w:p w14:paraId="35F173E4" w14:textId="3C184100" w:rsidR="00097204" w:rsidRPr="00097204" w:rsidRDefault="00000000" w:rsidP="00A212D4">
      <w:pPr>
        <w:pStyle w:val="afd"/>
        <w:ind w:firstLine="480"/>
      </w:pPr>
      <m:oMathPara>
        <m:oMath>
          <m:eqArr>
            <m:eqArrPr>
              <m:maxDist m:val="1"/>
              <m:ctrlPr>
                <w:rPr>
                  <w:rFonts w:ascii="Cambria Math" w:hAnsi="Cambria Math"/>
                </w:rPr>
              </m:ctrlPr>
            </m:eqArrPr>
            <m:e>
              <m:r>
                <w:rPr>
                  <w:rFonts w:ascii="Cambria Math" w:hAnsi="Cambria Math" w:hint="eastAsia"/>
                </w:rPr>
                <m:t>A</m:t>
              </m:r>
              <w:bookmarkStart w:id="145" w:name="OLE_LINK426"/>
              <w:bookmarkStart w:id="146" w:name="OLE_LINK427"/>
              <m:r>
                <m:rPr>
                  <m:sty m:val="p"/>
                </m:rPr>
                <w:rPr>
                  <w:rFonts w:ascii="Cambria Math" w:hAnsi="Cambria Math"/>
                </w:rPr>
                <m:t>=</m:t>
              </m:r>
              <m:r>
                <w:rPr>
                  <w:rFonts w:ascii="Cambria Math" w:hAnsi="Cambria Math"/>
                </w:rPr>
                <m:t>U</m:t>
              </m:r>
              <w:bookmarkEnd w:id="145"/>
              <w:bookmarkEnd w:id="146"/>
              <m:r>
                <m:rPr>
                  <m:sty m:val="p"/>
                </m:rPr>
                <w:rPr>
                  <w:rFonts w:ascii="Cambria Math" w:hAnsi="Cambria Math"/>
                </w:rPr>
                <m:t>Σ</m:t>
              </m:r>
              <w:bookmarkStart w:id="147" w:name="OLE_LINK428"/>
              <w:bookmarkStart w:id="148" w:name="OLE_LINK429"/>
              <w:bookmarkStart w:id="149" w:name="OLE_LINK430"/>
              <m:sSup>
                <m:sSupPr>
                  <m:ctrlPr>
                    <w:rPr>
                      <w:rFonts w:ascii="Cambria Math" w:hAnsi="Cambria Math"/>
                    </w:rPr>
                  </m:ctrlPr>
                </m:sSupPr>
                <m:e>
                  <m:r>
                    <w:rPr>
                      <w:rFonts w:ascii="Cambria Math" w:hAnsi="Cambria Math"/>
                    </w:rPr>
                    <m:t>V</m:t>
                  </m:r>
                </m:e>
                <m:sup>
                  <m:r>
                    <w:rPr>
                      <w:rFonts w:ascii="Cambria Math" w:hAnsi="Cambria Math"/>
                    </w:rPr>
                    <m:t>T</m:t>
                  </m:r>
                </m:sup>
              </m:sSup>
              <w:bookmarkEnd w:id="147"/>
              <w:bookmarkEnd w:id="148"/>
              <w:bookmarkEnd w:id="149"/>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2.5</m:t>
                  </m:r>
                </m:e>
              </m:d>
            </m:e>
          </m:eqArr>
        </m:oMath>
      </m:oMathPara>
    </w:p>
    <w:bookmarkEnd w:id="142"/>
    <w:bookmarkEnd w:id="143"/>
    <w:bookmarkEnd w:id="144"/>
    <w:p w14:paraId="7747126A" w14:textId="0E3B2B00" w:rsidR="00414AE4" w:rsidRPr="00414AE4" w:rsidRDefault="00414AE4" w:rsidP="00A212D4">
      <w:pPr>
        <w:pStyle w:val="afd"/>
        <w:ind w:firstLine="480"/>
      </w:pPr>
      <w:r>
        <w:rPr>
          <w:rFonts w:hint="eastAsia"/>
        </w:rPr>
        <w:t>其中，</w:t>
      </w:r>
      <m:oMath>
        <m:r>
          <w:rPr>
            <w:rFonts w:ascii="Cambria Math" w:hAnsi="Cambria Math" w:hint="eastAsia"/>
          </w:rPr>
          <m:t>A</m:t>
        </m:r>
      </m:oMath>
      <w:r>
        <w:rPr>
          <w:rFonts w:hint="eastAsia"/>
        </w:rPr>
        <w:t>是原始矩阵，</w:t>
      </w:r>
      <m:oMath>
        <m:r>
          <w:rPr>
            <w:rFonts w:ascii="Cambria Math" w:hAnsi="Cambria Math"/>
          </w:rPr>
          <m:t>U</m:t>
        </m:r>
      </m:oMath>
      <w:r>
        <w:rPr>
          <w:rFonts w:hint="eastAsia"/>
        </w:rPr>
        <w:t>是左奇异向量矩阵，</w:t>
      </w:r>
      <m:oMath>
        <m:r>
          <m:rPr>
            <m:sty m:val="p"/>
          </m:rPr>
          <w:rPr>
            <w:rFonts w:ascii="Cambria Math" w:hAnsi="Cambria Math"/>
          </w:rPr>
          <m:t>Σ</m:t>
        </m:r>
      </m:oMath>
      <w:r>
        <w:rPr>
          <w:rFonts w:hint="eastAsia"/>
        </w:rPr>
        <w:t>是奇异值对焦矩阵，</w:t>
      </w:r>
      <m:oMath>
        <m:sSup>
          <m:sSupPr>
            <m:ctrlPr>
              <w:rPr>
                <w:rFonts w:ascii="Cambria Math" w:hAnsi="Cambria Math"/>
              </w:rPr>
            </m:ctrlPr>
          </m:sSupPr>
          <m:e>
            <m:r>
              <w:rPr>
                <w:rFonts w:ascii="Cambria Math" w:hAnsi="Cambria Math"/>
              </w:rPr>
              <m:t>V</m:t>
            </m:r>
          </m:e>
          <m:sup>
            <m:r>
              <w:rPr>
                <w:rFonts w:ascii="Cambria Math" w:hAnsi="Cambria Math"/>
              </w:rPr>
              <m:t>T</m:t>
            </m:r>
          </m:sup>
        </m:sSup>
      </m:oMath>
      <w:r>
        <w:rPr>
          <w:rFonts w:hint="eastAsia"/>
        </w:rPr>
        <w:t>是右奇异向量矩阵的转置。</w:t>
      </w:r>
    </w:p>
    <w:p w14:paraId="6A96D5C2" w14:textId="3A5B92F8" w:rsidR="00CC7CD9" w:rsidRDefault="00A60826" w:rsidP="00A212D4">
      <w:pPr>
        <w:pStyle w:val="afd"/>
        <w:ind w:firstLine="480"/>
      </w:pPr>
      <w:r w:rsidRPr="002F2C37">
        <w:t>通过去除那些在对角矩阵中为</w:t>
      </w:r>
      <w:r w:rsidRPr="002F2C37">
        <w:t>0</w:t>
      </w:r>
      <w:r w:rsidRPr="002F2C37">
        <w:t>的列与</w:t>
      </w:r>
      <w:r w:rsidR="00414AE4">
        <w:rPr>
          <w:rFonts w:hint="eastAsia"/>
        </w:rPr>
        <w:t>较</w:t>
      </w:r>
      <w:r w:rsidRPr="002F2C37">
        <w:t>小的奇异值来达到特征提取与数据降维的目的。</w:t>
      </w:r>
      <w:r w:rsidRPr="002F2C37">
        <w:t xml:space="preserve"> </w:t>
      </w:r>
    </w:p>
    <w:p w14:paraId="58012391" w14:textId="5FF7F174" w:rsidR="00A60826" w:rsidRPr="001151FB" w:rsidRDefault="00CC7CD9" w:rsidP="00371DEE">
      <w:pPr>
        <w:pStyle w:val="4"/>
        <w:spacing w:before="120" w:after="120"/>
        <w:rPr>
          <w:rFonts w:ascii="黑体" w:hAnsi="黑体"/>
        </w:rPr>
      </w:pPr>
      <w:r w:rsidRPr="001151FB">
        <w:rPr>
          <w:rFonts w:ascii="黑体" w:hAnsi="黑体" w:hint="eastAsia"/>
        </w:rPr>
        <w:t>2.3</w:t>
      </w:r>
      <w:r w:rsidRPr="001151FB">
        <w:rPr>
          <w:rFonts w:ascii="黑体" w:hAnsi="黑体"/>
        </w:rPr>
        <w:t>.</w:t>
      </w:r>
      <w:r w:rsidRPr="001151FB">
        <w:rPr>
          <w:rFonts w:ascii="黑体" w:hAnsi="黑体" w:hint="eastAsia"/>
        </w:rPr>
        <w:t xml:space="preserve">1.4 </w:t>
      </w:r>
      <w:r w:rsidR="00A60826" w:rsidRPr="001151FB">
        <w:rPr>
          <w:rFonts w:ascii="黑体" w:hAnsi="黑体"/>
        </w:rPr>
        <w:t>LSA与LDA</w:t>
      </w:r>
    </w:p>
    <w:p w14:paraId="3EBE59AD" w14:textId="505361C4" w:rsidR="00A60826" w:rsidRPr="002F2C37" w:rsidRDefault="00A60826" w:rsidP="00A212D4">
      <w:pPr>
        <w:pStyle w:val="afd"/>
        <w:ind w:firstLine="480"/>
      </w:pPr>
      <w:r w:rsidRPr="002F2C37">
        <w:t>基于词</w:t>
      </w:r>
      <w:r w:rsidRPr="002F2C37">
        <w:t>-</w:t>
      </w:r>
      <w:r w:rsidRPr="002F2C37">
        <w:t>文档的方法只能应用在较小的数据集中，随着数据集的不断增长，矩阵将维度过于大并且稀疏，导致计算的效率低下，</w:t>
      </w:r>
      <w:r w:rsidRPr="002F2C37">
        <w:t>LSA</w:t>
      </w:r>
      <w:r w:rsidR="00414AE4" w:rsidRPr="00414AE4">
        <w:t>（</w:t>
      </w:r>
      <w:r w:rsidR="00414AE4" w:rsidRPr="00414AE4">
        <w:t>Latent Semantic Analysis</w:t>
      </w:r>
      <w:r w:rsidR="00414AE4" w:rsidRPr="00414AE4">
        <w:t>）</w:t>
      </w:r>
      <w:r w:rsidRPr="00F554EC">
        <w:rPr>
          <w:vertAlign w:val="superscript"/>
        </w:rPr>
        <w:t>[</w:t>
      </w:r>
      <w:r w:rsidR="00B744D7" w:rsidRPr="00F554EC">
        <w:rPr>
          <w:vertAlign w:val="superscript"/>
        </w:rPr>
        <w:t>60</w:t>
      </w:r>
      <w:r w:rsidRPr="00F554EC">
        <w:rPr>
          <w:vertAlign w:val="superscript"/>
        </w:rPr>
        <w:t>]</w:t>
      </w:r>
      <w:r w:rsidRPr="002F2C37">
        <w:t>基于奇异值分解（</w:t>
      </w:r>
      <w:r w:rsidRPr="002F2C37">
        <w:t>SVD</w:t>
      </w:r>
      <w:r w:rsidRPr="002F2C37">
        <w:t>）对词</w:t>
      </w:r>
      <w:r w:rsidRPr="002F2C37">
        <w:t>-</w:t>
      </w:r>
      <w:r w:rsidRPr="002F2C37">
        <w:t>文档矩阵进行降维</w:t>
      </w:r>
      <w:r w:rsidR="00B744D7" w:rsidRPr="00F554EC">
        <w:rPr>
          <w:vertAlign w:val="superscript"/>
        </w:rPr>
        <w:t>[62]</w:t>
      </w:r>
      <w:r w:rsidRPr="002F2C37">
        <w:t>。</w:t>
      </w:r>
    </w:p>
    <w:p w14:paraId="4C7D73A7" w14:textId="03CAA0FE" w:rsidR="00097204" w:rsidRPr="00097204" w:rsidRDefault="00000000" w:rsidP="00A212D4">
      <w:pPr>
        <w:pStyle w:val="afd"/>
        <w:ind w:firstLine="480"/>
      </w:pPr>
      <m:oMathPara>
        <m:oMath>
          <m:eqArr>
            <m:eqArrPr>
              <m:maxDist m:val="1"/>
              <m:ctrlPr>
                <w:rPr>
                  <w:rFonts w:ascii="Cambria Math" w:hAnsi="Cambria Math"/>
                  <w:i/>
                </w:rPr>
              </m:ctrlPr>
            </m:eqArrPr>
            <m:e>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sSub>
                <m:sSubPr>
                  <m:ctrlPr>
                    <w:rPr>
                      <w:rFonts w:ascii="Cambria Math" w:hAnsi="Cambria Math"/>
                    </w:rPr>
                  </m:ctrlPr>
                </m:sSubPr>
                <m:e>
                  <m:r>
                    <m:rPr>
                      <m:sty m:val="p"/>
                    </m:rPr>
                    <w:rPr>
                      <w:rFonts w:ascii="Cambria Math" w:hAnsi="Cambria Math"/>
                    </w:rPr>
                    <m:t>Σ</m:t>
                  </m:r>
                </m:e>
                <m:sub>
                  <m:r>
                    <m:rPr>
                      <m:sty m:val="p"/>
                    </m:rPr>
                    <w:rPr>
                      <w:rFonts w:ascii="Cambria Math" w:hAnsi="Cambria Math"/>
                    </w:rPr>
                    <m:t>k</m:t>
                  </m:r>
                </m:sub>
              </m:sSub>
              <w:bookmarkStart w:id="150" w:name="OLE_LINK436"/>
              <w:bookmarkStart w:id="151" w:name="OLE_LINK437"/>
              <w:bookmarkStart w:id="152" w:name="OLE_LINK438"/>
              <m:sSubSup>
                <m:sSubSupPr>
                  <m:ctrlPr>
                    <w:rPr>
                      <w:rFonts w:ascii="Cambria Math" w:hAnsi="Cambria Math"/>
                      <w:i/>
                    </w:rPr>
                  </m:ctrlPr>
                </m:sSubSupPr>
                <m:e>
                  <m:r>
                    <w:rPr>
                      <w:rFonts w:ascii="Cambria Math" w:hAnsi="Cambria Math"/>
                    </w:rPr>
                    <m:t>V</m:t>
                  </m:r>
                </m:e>
                <m:sub>
                  <m:r>
                    <w:rPr>
                      <w:rFonts w:ascii="Cambria Math" w:hAnsi="Cambria Math"/>
                    </w:rPr>
                    <m:t>k</m:t>
                  </m:r>
                </m:sub>
                <m:sup>
                  <m:r>
                    <w:rPr>
                      <w:rFonts w:ascii="Cambria Math" w:hAnsi="Cambria Math"/>
                    </w:rPr>
                    <m:t>T</m:t>
                  </m:r>
                </m:sup>
              </m:sSubSup>
              <w:bookmarkEnd w:id="150"/>
              <w:bookmarkEnd w:id="151"/>
              <w:bookmarkEnd w:id="152"/>
              <m:r>
                <w:rPr>
                  <w:rFonts w:ascii="Cambria Math" w:hAnsi="Cambria Math"/>
                </w:rPr>
                <m:t>#</m:t>
              </m:r>
              <m:d>
                <m:dPr>
                  <m:begChr m:val="（"/>
                  <m:endChr m:val="）"/>
                  <m:ctrlPr>
                    <w:rPr>
                      <w:rFonts w:ascii="Cambria Math" w:hAnsi="Cambria Math"/>
                      <w:i/>
                    </w:rPr>
                  </m:ctrlPr>
                </m:dPr>
                <m:e>
                  <m:r>
                    <w:rPr>
                      <w:rFonts w:ascii="Cambria Math" w:hAnsi="Cambria Math"/>
                    </w:rPr>
                    <m:t>2.6</m:t>
                  </m:r>
                </m:e>
              </m:d>
            </m:e>
          </m:eqArr>
        </m:oMath>
      </m:oMathPara>
    </w:p>
    <w:p w14:paraId="243ED285" w14:textId="22C80185" w:rsidR="00414AE4" w:rsidRPr="00414AE4" w:rsidRDefault="00414AE4" w:rsidP="00A212D4">
      <w:pPr>
        <w:pStyle w:val="afd"/>
        <w:ind w:firstLine="480"/>
      </w:pPr>
      <w:r>
        <w:rPr>
          <w:rFonts w:hint="eastAsia"/>
        </w:rPr>
        <w:t>其中</w:t>
      </w:r>
      <m:oMath>
        <m:r>
          <w:rPr>
            <w:rFonts w:ascii="Cambria Math" w:hAnsi="Cambria Math" w:hint="eastAsia"/>
          </w:rPr>
          <m:t>X</m:t>
        </m:r>
      </m:oMath>
      <w:r>
        <w:rPr>
          <w:rFonts w:hint="eastAsia"/>
        </w:rPr>
        <w:t>是词</w:t>
      </w:r>
      <w:r>
        <w:rPr>
          <w:rFonts w:hint="eastAsia"/>
        </w:rPr>
        <w:t>-</w:t>
      </w:r>
      <w:r>
        <w:rPr>
          <w:rFonts w:hint="eastAsia"/>
        </w:rPr>
        <w:t>文档矩阵，</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Pr>
          <w:rFonts w:hint="eastAsia"/>
        </w:rPr>
        <w:t>和</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k</m:t>
            </m:r>
          </m:sub>
        </m:sSub>
      </m:oMath>
      <w:r>
        <w:rPr>
          <w:rFonts w:hint="eastAsia"/>
        </w:rPr>
        <w:t>分别是前</w:t>
      </w:r>
      <w:r>
        <w:rPr>
          <w:rFonts w:hint="eastAsia"/>
        </w:rPr>
        <w:t>k</w:t>
      </w:r>
      <w:r>
        <w:rPr>
          <w:rFonts w:hint="eastAsia"/>
        </w:rPr>
        <w:t>个奇异向量，</w:t>
      </w:r>
      <m:oMath>
        <m:sSub>
          <m:sSubPr>
            <m:ctrlPr>
              <w:rPr>
                <w:rFonts w:ascii="Cambria Math" w:hAnsi="Cambria Math"/>
                <w:i/>
              </w:rPr>
            </m:ctrlPr>
          </m:sSubPr>
          <m:e>
            <w:bookmarkStart w:id="153" w:name="OLE_LINK439"/>
            <w:bookmarkStart w:id="154" w:name="OLE_LINK440"/>
            <m:r>
              <m:rPr>
                <m:sty m:val="p"/>
              </m:rPr>
              <w:rPr>
                <w:rFonts w:ascii="Cambria Math" w:hAnsi="Cambria Math"/>
              </w:rPr>
              <m:t>Σ</m:t>
            </m:r>
            <w:bookmarkEnd w:id="153"/>
            <w:bookmarkEnd w:id="154"/>
            <m:ctrlPr>
              <w:rPr>
                <w:rFonts w:ascii="Cambria Math" w:hAnsi="Cambria Math"/>
              </w:rPr>
            </m:ctrlPr>
          </m:e>
          <m:sub>
            <m:r>
              <w:rPr>
                <w:rFonts w:ascii="Cambria Math" w:hAnsi="Cambria Math"/>
              </w:rPr>
              <m:t>k</m:t>
            </m:r>
          </m:sub>
        </m:sSub>
      </m:oMath>
      <w:r>
        <w:rPr>
          <w:rFonts w:hint="eastAsia"/>
        </w:rPr>
        <w:t>是前</w:t>
      </w:r>
      <w:r>
        <w:rPr>
          <w:rFonts w:hint="eastAsia"/>
        </w:rPr>
        <w:t>k</w:t>
      </w:r>
      <w:r>
        <w:rPr>
          <w:rFonts w:hint="eastAsia"/>
        </w:rPr>
        <w:t>个奇异值组成的对角矩阵。</w:t>
      </w:r>
    </w:p>
    <w:p w14:paraId="6C7678D9" w14:textId="77777777" w:rsidR="00A60826" w:rsidRPr="002F2C37" w:rsidRDefault="00A60826" w:rsidP="00A212D4">
      <w:pPr>
        <w:pStyle w:val="afd"/>
        <w:ind w:firstLine="480"/>
      </w:pPr>
      <w:r w:rsidRPr="002F2C37">
        <w:t>但</w:t>
      </w:r>
      <w:r w:rsidRPr="002F2C37">
        <w:t>LSA</w:t>
      </w:r>
      <w:r w:rsidRPr="002F2C37">
        <w:t>也无法应用在大规模的语料训练任务重，因为其由矩阵分解带来的较高的运算复杂度。</w:t>
      </w:r>
    </w:p>
    <w:bookmarkEnd w:id="120"/>
    <w:bookmarkEnd w:id="121"/>
    <w:bookmarkEnd w:id="122"/>
    <w:p w14:paraId="50FD9DDD" w14:textId="33095562" w:rsidR="00CC7CD9" w:rsidRDefault="00A60826" w:rsidP="00A212D4">
      <w:pPr>
        <w:pStyle w:val="afd"/>
        <w:ind w:firstLine="480"/>
      </w:pPr>
      <w:r w:rsidRPr="002F2C37">
        <w:t>LDA</w:t>
      </w:r>
      <w:r w:rsidRPr="00F554EC">
        <w:rPr>
          <w:vertAlign w:val="superscript"/>
        </w:rPr>
        <w:t>[</w:t>
      </w:r>
      <w:r w:rsidR="00B744D7" w:rsidRPr="00F554EC">
        <w:rPr>
          <w:vertAlign w:val="superscript"/>
        </w:rPr>
        <w:t>61</w:t>
      </w:r>
      <w:r w:rsidRPr="00F554EC">
        <w:rPr>
          <w:vertAlign w:val="superscript"/>
        </w:rPr>
        <w:t>]</w:t>
      </w:r>
      <w:r w:rsidRPr="002F2C37">
        <w:t>是一种主题模型，用于从文档集合中发现文档内的主题。虽然</w:t>
      </w:r>
      <w:r w:rsidRPr="002F2C37">
        <w:t>LDA</w:t>
      </w:r>
      <w:r w:rsidRPr="002F2C37">
        <w:t>主要用于主题建模，而不是传统意义上的词嵌入任务，但它可以用于生成文档的主题分布表示，从某种意义上说，这可以被视为一种</w:t>
      </w:r>
      <w:r w:rsidRPr="002F2C37">
        <w:t>“</w:t>
      </w:r>
      <w:r w:rsidRPr="002F2C37">
        <w:t>嵌入</w:t>
      </w:r>
      <w:r w:rsidRPr="002F2C37">
        <w:t>”</w:t>
      </w:r>
      <w:r w:rsidRPr="002F2C37">
        <w:t>，将文档映射到主题空间中。其本质是贝叶斯概率模型，它假设文档是通过一个随机过程生成的，其中每个文档都是从多个主题中抽取的，每个主题又关联到特定的词汇上。所以每个文本可以依靠其包含的词汇，在不同主题的维度上进行嵌入。</w:t>
      </w:r>
    </w:p>
    <w:p w14:paraId="61511247" w14:textId="4E2BC0D7" w:rsidR="00A60826" w:rsidRPr="001151FB" w:rsidRDefault="00CC7CD9" w:rsidP="00371DEE">
      <w:pPr>
        <w:pStyle w:val="4"/>
        <w:spacing w:before="120" w:after="120"/>
        <w:rPr>
          <w:rFonts w:ascii="黑体" w:hAnsi="黑体"/>
        </w:rPr>
      </w:pPr>
      <w:r w:rsidRPr="001151FB">
        <w:rPr>
          <w:rFonts w:ascii="黑体" w:hAnsi="黑体"/>
        </w:rPr>
        <w:t xml:space="preserve">2.3.1.5 </w:t>
      </w:r>
      <w:r w:rsidR="00A60826" w:rsidRPr="001151FB">
        <w:rPr>
          <w:rFonts w:ascii="黑体" w:hAnsi="黑体"/>
        </w:rPr>
        <w:t>传统方法的局限</w:t>
      </w:r>
    </w:p>
    <w:p w14:paraId="7E371364" w14:textId="7831126C" w:rsidR="00A60826" w:rsidRDefault="00A60826" w:rsidP="00A212D4">
      <w:pPr>
        <w:pStyle w:val="afd"/>
        <w:ind w:firstLine="480"/>
      </w:pPr>
      <w:r w:rsidRPr="002F2C37">
        <w:t>本质上，所有以上提及的传统方法都是旨在以各种方式在潜空间中解决我们语料库的词语文本之间生成关系的问题</w:t>
      </w:r>
      <w:r w:rsidRPr="002F2C37">
        <w:t xml:space="preserve"> </w:t>
      </w:r>
      <w:r w:rsidR="00B744D7">
        <w:t>,</w:t>
      </w:r>
      <w:r w:rsidRPr="002F2C37">
        <w:t>即词之间未明确说明但我们可以根据数据建模方式来挖掘的关系。但在随着语料库的不断加大都会面临维度灾难与计算复杂度过高的问题。</w:t>
      </w:r>
    </w:p>
    <w:p w14:paraId="192B7CE1" w14:textId="47CD4B92" w:rsidR="00A60826" w:rsidRDefault="00A60826" w:rsidP="00CE5A97">
      <w:pPr>
        <w:pStyle w:val="3"/>
        <w:numPr>
          <w:ilvl w:val="2"/>
          <w:numId w:val="0"/>
        </w:numPr>
      </w:pPr>
      <w:bookmarkStart w:id="155" w:name="_Toc169528471"/>
      <w:r>
        <w:rPr>
          <w:rFonts w:hint="eastAsia"/>
        </w:rPr>
        <w:t>2.3.2 基于预测的</w:t>
      </w:r>
      <w:r w:rsidR="00DD5642">
        <w:rPr>
          <w:rFonts w:hint="eastAsia"/>
        </w:rPr>
        <w:t>文本向量化方法</w:t>
      </w:r>
      <w:bookmarkEnd w:id="155"/>
    </w:p>
    <w:p w14:paraId="2DCBED59" w14:textId="77777777" w:rsidR="00A60826" w:rsidRPr="002F2C37" w:rsidRDefault="00A60826" w:rsidP="00A212D4">
      <w:pPr>
        <w:pStyle w:val="afd"/>
        <w:ind w:firstLine="480"/>
      </w:pPr>
      <w:r w:rsidRPr="002F2C37">
        <w:t>所有基于预测方法的嵌入都是基于神经网络的结构，只不过结构在不断的发展以捕捉更多的语义，随着结构与时间的发展可以分为以下：</w:t>
      </w:r>
    </w:p>
    <w:p w14:paraId="035D4BDF" w14:textId="55230555" w:rsidR="00A60826" w:rsidRPr="001151FB" w:rsidRDefault="00CC7CD9" w:rsidP="00371DEE">
      <w:pPr>
        <w:pStyle w:val="4"/>
        <w:spacing w:before="120" w:after="120"/>
        <w:rPr>
          <w:rFonts w:ascii="黑体" w:hAnsi="黑体"/>
        </w:rPr>
      </w:pPr>
      <w:r w:rsidRPr="001151FB">
        <w:rPr>
          <w:rFonts w:ascii="黑体" w:hAnsi="黑体"/>
        </w:rPr>
        <w:lastRenderedPageBreak/>
        <w:t xml:space="preserve">2.3.2.1 </w:t>
      </w:r>
      <w:r w:rsidR="00A60826" w:rsidRPr="001151FB">
        <w:rPr>
          <w:rFonts w:ascii="黑体" w:hAnsi="黑体"/>
        </w:rPr>
        <w:t>word2vec</w:t>
      </w:r>
    </w:p>
    <w:p w14:paraId="2D346A01" w14:textId="35E4CB20" w:rsidR="00A60826" w:rsidRPr="002F2C37" w:rsidRDefault="00A60826" w:rsidP="00A212D4">
      <w:pPr>
        <w:pStyle w:val="afd"/>
        <w:ind w:firstLine="480"/>
      </w:pPr>
      <w:r w:rsidRPr="002F2C37">
        <w:t>本质是单层的神经网络，基于一个假设：一个词的含义由高频率出现在它旁边的单词所决定。其一共有两种结构</w:t>
      </w:r>
      <w:r w:rsidR="00B744D7" w:rsidRPr="00F554EC">
        <w:rPr>
          <w:vertAlign w:val="superscript"/>
        </w:rPr>
        <w:t>[63]</w:t>
      </w:r>
      <w:r w:rsidRPr="002F2C37">
        <w:t>：</w:t>
      </w:r>
    </w:p>
    <w:p w14:paraId="4ED3607C" w14:textId="77777777" w:rsidR="00A60826" w:rsidRPr="002F2C37" w:rsidRDefault="00A60826" w:rsidP="00A212D4">
      <w:pPr>
        <w:pStyle w:val="afd"/>
        <w:ind w:firstLine="480"/>
      </w:pPr>
      <w:r w:rsidRPr="002F2C37">
        <w:t>Skip-grams</w:t>
      </w:r>
      <w:r w:rsidRPr="002F2C37">
        <w:t>（</w:t>
      </w:r>
      <w:r w:rsidRPr="002F2C37">
        <w:t>SG</w:t>
      </w:r>
      <w:r w:rsidRPr="002F2C37">
        <w:t>）：利用</w:t>
      </w:r>
      <w:r>
        <w:rPr>
          <w:rFonts w:hint="eastAsia"/>
        </w:rPr>
        <w:t>中心词去预测</w:t>
      </w:r>
      <w:r w:rsidRPr="002F2C37">
        <w:t>外侧的</w:t>
      </w:r>
      <w:r>
        <w:rPr>
          <w:rFonts w:hint="eastAsia"/>
        </w:rPr>
        <w:t>词</w:t>
      </w:r>
      <w:r w:rsidRPr="002F2C37">
        <w:t>。</w:t>
      </w:r>
    </w:p>
    <w:p w14:paraId="1E2950C3" w14:textId="77777777" w:rsidR="00A60826" w:rsidRPr="002F2C37" w:rsidRDefault="00A60826" w:rsidP="00A212D4">
      <w:pPr>
        <w:pStyle w:val="afd"/>
        <w:ind w:firstLine="480"/>
      </w:pPr>
      <w:r w:rsidRPr="002F2C37">
        <w:t>Continuous Bag of Words</w:t>
      </w:r>
      <w:r w:rsidRPr="002F2C37">
        <w:t>（</w:t>
      </w:r>
      <w:r w:rsidRPr="002F2C37">
        <w:t>CBOW</w:t>
      </w:r>
      <w:r w:rsidRPr="002F2C37">
        <w:t>）：利用周围的词</w:t>
      </w:r>
      <w:r>
        <w:rPr>
          <w:rFonts w:hint="eastAsia"/>
        </w:rPr>
        <w:t>去去预测中心词。</w:t>
      </w:r>
    </w:p>
    <w:p w14:paraId="320C08E8" w14:textId="77777777" w:rsidR="00A60826" w:rsidRDefault="00A60826" w:rsidP="00A212D4">
      <w:pPr>
        <w:pStyle w:val="afd"/>
        <w:ind w:firstLine="480"/>
      </w:pPr>
      <w:r>
        <w:t>本文采取</w:t>
      </w:r>
      <w:r>
        <w:t>Skip-grams</w:t>
      </w:r>
      <w:r>
        <w:t>结构去说明其原理</w:t>
      </w:r>
      <w:r>
        <w:t>:</w:t>
      </w:r>
    </w:p>
    <w:p w14:paraId="12BE6B60" w14:textId="77777777" w:rsidR="00A60826" w:rsidRPr="00003F9B" w:rsidRDefault="00A60826" w:rsidP="00A212D4">
      <w:pPr>
        <w:pStyle w:val="afd"/>
        <w:ind w:firstLine="480"/>
        <w:rPr>
          <w:i/>
        </w:rPr>
      </w:pPr>
      <w:r>
        <w:rPr>
          <w:rFonts w:hint="eastAsia"/>
        </w:rPr>
        <w:t>在对数似然的表示下，对于中心词的外侧词的预测目标函数为</w:t>
      </w:r>
      <w:r>
        <w:t>(</w:t>
      </w:r>
      <m:oMath>
        <m:r>
          <w:rPr>
            <w:rFonts w:ascii="Cambria Math" w:hAnsi="Cambria Math"/>
          </w:rPr>
          <m:t>θ</m:t>
        </m:r>
      </m:oMath>
      <w:r>
        <w:rPr>
          <w:rFonts w:hint="eastAsia"/>
        </w:rPr>
        <w:t>为全部需要进行优化的参数</w:t>
      </w:r>
      <w:r>
        <w:rPr>
          <w:rFonts w:hint="eastAsia"/>
        </w:rPr>
        <w:t>)</w:t>
      </w:r>
      <w:r>
        <w:rPr>
          <w:rFonts w:hint="eastAsia"/>
        </w:rPr>
        <w:t>：</w:t>
      </w:r>
    </w:p>
    <w:p w14:paraId="7658A26A" w14:textId="252F20F3" w:rsidR="00097204" w:rsidRPr="00097204" w:rsidRDefault="00000000" w:rsidP="00CE5A97">
      <w:pPr>
        <w:pStyle w:val="afd"/>
        <w:spacing w:line="480" w:lineRule="auto"/>
        <w:ind w:firstLine="480"/>
        <w:rPr>
          <w:i/>
        </w:rPr>
      </w:pPr>
      <m:oMathPara>
        <m:oMath>
          <m:eqArr>
            <m:eqArrPr>
              <m:maxDist m:val="1"/>
              <m:ctrlPr>
                <w:rPr>
                  <w:rFonts w:ascii="Cambria Math" w:hAnsi="Cambria Math"/>
                  <w:i/>
                </w:rPr>
              </m:ctrlPr>
            </m:eqArrPr>
            <m:e>
              <m:r>
                <w:rPr>
                  <w:rFonts w:ascii="Cambria Math" w:hAnsi="Cambria Math" w:hint="eastAsia"/>
                </w:rPr>
                <m:t>J</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logL</m:t>
              </m:r>
              <m:d>
                <m:dPr>
                  <m:ctrlPr>
                    <w:rPr>
                      <w:rFonts w:ascii="Cambria Math" w:hAnsi="Cambria Math"/>
                      <w:i/>
                    </w:rPr>
                  </m:ctrlPr>
                </m:dPr>
                <m:e>
                  <m:r>
                    <w:rPr>
                      <w:rFonts w:ascii="Cambria Math" w:hAnsi="Cambria Math"/>
                    </w:rPr>
                    <m:t>θ</m:t>
                  </m:r>
                </m:e>
              </m:d>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-m≤j≤m</m:t>
                          </m:r>
                        </m:e>
                        <m:e>
                          <m:r>
                            <w:rPr>
                              <w:rFonts w:ascii="Cambria Math" w:hAnsi="Cambria Math"/>
                            </w:rPr>
                            <m:t>j≠0</m:t>
                          </m:r>
                        </m:e>
                      </m:eqArr>
                    </m:sub>
                    <m:sup/>
                    <m:e>
                      <m:r>
                        <w:rPr>
                          <w:rFonts w:ascii="Cambria Math" w:hAnsi="Cambria Math"/>
                        </w:rPr>
                        <m:t>logP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t+j</m:t>
                              </m:r>
                            </m:sub>
                          </m:sSub>
                        </m:e>
                        <m:e>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w:bookmarkStart w:id="156" w:name="OLE_LINK1"/>
                          <w:bookmarkStart w:id="157" w:name="OLE_LINK2"/>
                          <m:r>
                            <w:rPr>
                              <w:rFonts w:ascii="Cambria Math" w:hAnsi="Cambria Math"/>
                            </w:rPr>
                            <m:t>θ</m:t>
                          </m:r>
                          <w:bookmarkEnd w:id="156"/>
                          <w:bookmarkEnd w:id="157"/>
                        </m:e>
                      </m:d>
                    </m:e>
                  </m:nary>
                </m:e>
              </m:nary>
              <m:r>
                <w:rPr>
                  <w:rFonts w:ascii="Cambria Math" w:hAnsi="Cambria Math"/>
                </w:rPr>
                <m:t>#</m:t>
              </m:r>
              <m:d>
                <m:dPr>
                  <m:begChr m:val="（"/>
                  <m:endChr m:val="）"/>
                  <m:ctrlPr>
                    <w:rPr>
                      <w:rFonts w:ascii="Cambria Math" w:hAnsi="Cambria Math"/>
                      <w:i/>
                    </w:rPr>
                  </m:ctrlPr>
                </m:dPr>
                <m:e>
                  <m:r>
                    <w:rPr>
                      <w:rFonts w:ascii="Cambria Math" w:hAnsi="Cambria Math"/>
                    </w:rPr>
                    <m:t>2.7</m:t>
                  </m:r>
                </m:e>
              </m:d>
            </m:e>
          </m:eqArr>
        </m:oMath>
      </m:oMathPara>
    </w:p>
    <w:p w14:paraId="1A601340" w14:textId="77777777" w:rsidR="00A60826" w:rsidRDefault="00A60826" w:rsidP="00A212D4">
      <w:pPr>
        <w:pStyle w:val="afd"/>
        <w:ind w:firstLine="480"/>
      </w:pPr>
      <w:r>
        <w:rPr>
          <w:rFonts w:hint="eastAsia"/>
        </w:rPr>
        <w:t>其中对于中心词出现的概率</w:t>
      </w:r>
      <m:oMath>
        <m:r>
          <w:rPr>
            <w:rFonts w:ascii="Cambria Math" w:hAnsi="Cambria Math" w:hint="eastAsia"/>
          </w:rPr>
          <m:t>P</m:t>
        </m:r>
      </m:oMath>
      <w:r>
        <w:rPr>
          <w:rFonts w:hint="eastAsia"/>
        </w:rPr>
        <w:t>可以利用</w:t>
      </w:r>
      <w:r>
        <w:t>SoftMax</w:t>
      </w:r>
      <w:r>
        <w:rPr>
          <w:rFonts w:hint="eastAsia"/>
        </w:rPr>
        <w:t>函数进行计算</w:t>
      </w:r>
    </w:p>
    <w:p w14:paraId="56B4CAD5" w14:textId="70D643C3" w:rsidR="00097204" w:rsidRPr="00097204" w:rsidRDefault="00000000" w:rsidP="00CE5A97">
      <w:pPr>
        <w:pStyle w:val="afd"/>
        <w:spacing w:line="480" w:lineRule="auto"/>
        <w:ind w:firstLine="480"/>
      </w:pPr>
      <m:oMathPara>
        <m:oMath>
          <m:eqArr>
            <m:eqArrPr>
              <m:maxDist m:val="1"/>
              <m:ctrlPr>
                <w:rPr>
                  <w:rFonts w:ascii="Cambria Math" w:hAnsi="Cambria Math"/>
                  <w:i/>
                </w:rPr>
              </m:ctrlPr>
            </m:eqArrPr>
            <m:e>
              <m:r>
                <w:rPr>
                  <w:rFonts w:ascii="Cambria Math" w:hAnsi="Cambria Math" w:hint="eastAsia"/>
                </w:rPr>
                <m:t>P</m:t>
              </m:r>
              <m:d>
                <m:dPr>
                  <m:ctrlPr>
                    <w:rPr>
                      <w:rFonts w:ascii="Cambria Math" w:hAnsi="Cambria Math"/>
                      <w:i/>
                    </w:rPr>
                  </m:ctrlPr>
                </m:dPr>
                <m:e>
                  <m:r>
                    <w:rPr>
                      <w:rFonts w:ascii="Cambria Math" w:hAnsi="Cambria Math"/>
                    </w:rPr>
                    <m:t>o</m:t>
                  </m:r>
                </m:e>
                <m:e>
                  <m:r>
                    <w:rPr>
                      <w:rFonts w:ascii="Cambria Math" w:hAnsi="Cambria Math"/>
                    </w:rPr>
                    <m:t>c</m:t>
                  </m:r>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sSubSup>
                            <m:sSubSupPr>
                              <m:ctrlPr>
                                <w:rPr>
                                  <w:rFonts w:ascii="Cambria Math" w:hAnsi="Cambria Math"/>
                                  <w:i/>
                                </w:rPr>
                              </m:ctrlPr>
                            </m:sSubSupPr>
                            <m:e>
                              <m:r>
                                <w:rPr>
                                  <w:rFonts w:ascii="Cambria Math" w:hAnsi="Cambria Math"/>
                                </w:rPr>
                                <m:t>u</m:t>
                              </m:r>
                            </m:e>
                            <m:sub>
                              <m:r>
                                <w:rPr>
                                  <w:rFonts w:ascii="Cambria Math" w:hAnsi="Cambria Math"/>
                                </w:rPr>
                                <m:t>o</m:t>
                              </m:r>
                            </m:sub>
                            <m:sup>
                              <m:r>
                                <w:rPr>
                                  <w:rFonts w:ascii="Cambria Math" w:hAnsi="Cambria Math"/>
                                </w:rPr>
                                <m:t>T</m:t>
                              </m:r>
                            </m:sup>
                          </m:sSubSup>
                          <m:sSub>
                            <m:sSubPr>
                              <m:ctrlPr>
                                <w:rPr>
                                  <w:rFonts w:ascii="Cambria Math" w:hAnsi="Cambria Math"/>
                                  <w:i/>
                                </w:rPr>
                              </m:ctrlPr>
                            </m:sSubPr>
                            <m:e>
                              <m:r>
                                <w:rPr>
                                  <w:rFonts w:ascii="Cambria Math" w:hAnsi="Cambria Math"/>
                                </w:rPr>
                                <m:t>v</m:t>
                              </m:r>
                            </m:e>
                            <m:sub>
                              <m:r>
                                <w:rPr>
                                  <w:rFonts w:ascii="Cambria Math" w:hAnsi="Cambria Math"/>
                                </w:rPr>
                                <m:t>c</m:t>
                              </m:r>
                            </m:sub>
                          </m:sSub>
                        </m:e>
                      </m:d>
                    </m:e>
                  </m:func>
                </m:num>
                <m:den>
                  <m:nary>
                    <m:naryPr>
                      <m:chr m:val="∑"/>
                      <m:limLoc m:val="subSup"/>
                      <m:supHide m:val="1"/>
                      <m:ctrlPr>
                        <w:rPr>
                          <w:rFonts w:ascii="Cambria Math" w:hAnsi="Cambria Math"/>
                          <w:i/>
                        </w:rPr>
                      </m:ctrlPr>
                    </m:naryPr>
                    <m:sub>
                      <m:r>
                        <w:rPr>
                          <w:rFonts w:ascii="Cambria Math" w:hAnsi="Cambria Math"/>
                        </w:rPr>
                        <m:t>W∈V</m:t>
                      </m:r>
                    </m:sub>
                    <m:sup/>
                    <m:e>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sSubSup>
                                <m:sSubSupPr>
                                  <m:ctrlPr>
                                    <w:rPr>
                                      <w:rFonts w:ascii="Cambria Math" w:hAnsi="Cambria Math"/>
                                      <w:i/>
                                    </w:rPr>
                                  </m:ctrlPr>
                                </m:sSubSupPr>
                                <m:e>
                                  <m:r>
                                    <w:rPr>
                                      <w:rFonts w:ascii="Cambria Math" w:hAnsi="Cambria Math"/>
                                    </w:rPr>
                                    <m:t>u</m:t>
                                  </m:r>
                                </m:e>
                                <m:sub>
                                  <m:r>
                                    <w:rPr>
                                      <w:rFonts w:ascii="Cambria Math" w:hAnsi="Cambria Math"/>
                                    </w:rPr>
                                    <m:t>w</m:t>
                                  </m:r>
                                </m:sub>
                                <m:sup>
                                  <m:r>
                                    <w:rPr>
                                      <w:rFonts w:ascii="Cambria Math" w:hAnsi="Cambria Math"/>
                                    </w:rPr>
                                    <m:t>T</m:t>
                                  </m:r>
                                </m:sup>
                              </m:sSubSup>
                              <m:sSub>
                                <m:sSubPr>
                                  <m:ctrlPr>
                                    <w:rPr>
                                      <w:rFonts w:ascii="Cambria Math" w:hAnsi="Cambria Math"/>
                                      <w:i/>
                                    </w:rPr>
                                  </m:ctrlPr>
                                </m:sSubPr>
                                <m:e>
                                  <m:r>
                                    <w:rPr>
                                      <w:rFonts w:ascii="Cambria Math" w:hAnsi="Cambria Math"/>
                                    </w:rPr>
                                    <m:t>v</m:t>
                                  </m:r>
                                </m:e>
                                <m:sub>
                                  <m:r>
                                    <w:rPr>
                                      <w:rFonts w:ascii="Cambria Math" w:hAnsi="Cambria Math"/>
                                    </w:rPr>
                                    <m:t>c</m:t>
                                  </m:r>
                                </m:sub>
                              </m:sSub>
                            </m:e>
                          </m:d>
                        </m:e>
                      </m:func>
                    </m:e>
                  </m:nary>
                </m:den>
              </m:f>
              <m:r>
                <w:rPr>
                  <w:rFonts w:ascii="Cambria Math" w:hAnsi="Cambria Math"/>
                </w:rPr>
                <m:t>#</m:t>
              </m:r>
              <m:d>
                <m:dPr>
                  <m:ctrlPr>
                    <w:rPr>
                      <w:rFonts w:ascii="Cambria Math" w:hAnsi="Cambria Math"/>
                      <w:i/>
                    </w:rPr>
                  </m:ctrlPr>
                </m:dPr>
                <m:e>
                  <m:r>
                    <w:rPr>
                      <w:rFonts w:ascii="Cambria Math" w:hAnsi="Cambria Math"/>
                    </w:rPr>
                    <m:t>2.8</m:t>
                  </m:r>
                </m:e>
              </m:d>
            </m:e>
          </m:eqArr>
        </m:oMath>
      </m:oMathPara>
    </w:p>
    <w:p w14:paraId="12E9F047" w14:textId="77777777" w:rsidR="00A60826" w:rsidRDefault="00A60826" w:rsidP="00F554EC">
      <w:pPr>
        <w:pStyle w:val="afd"/>
        <w:ind w:firstLine="480"/>
      </w:pPr>
      <w:r>
        <w:rPr>
          <w:rFonts w:hint="eastAsia"/>
        </w:rPr>
        <w:t>优化方法是随机梯度下降（</w:t>
      </w:r>
      <w:r>
        <w:rPr>
          <w:rFonts w:hint="eastAsia"/>
        </w:rPr>
        <w:t>Sto</w:t>
      </w:r>
      <w:r>
        <w:t>chastic Gradient Descent</w:t>
      </w:r>
      <w:r>
        <w:t>）</w:t>
      </w:r>
      <w:r>
        <w:rPr>
          <w:rFonts w:hint="eastAsia"/>
        </w:rPr>
        <w:t>，最小化目标函数，最大化对于中心词的预测概率。</w:t>
      </w:r>
    </w:p>
    <w:p w14:paraId="3E9CED5B" w14:textId="77777777" w:rsidR="00F554EC" w:rsidRDefault="00A60826" w:rsidP="00F554EC">
      <w:pPr>
        <w:pStyle w:val="afd"/>
        <w:ind w:firstLine="480"/>
      </w:pPr>
      <w:r>
        <w:rPr>
          <w:rFonts w:hint="eastAsia"/>
        </w:rPr>
        <w:t>但在实际模型计算时因为计算复杂度的原因，并不会采用这种方式，最多采用的是基于负采样（</w:t>
      </w:r>
      <w:r>
        <w:rPr>
          <w:rFonts w:hint="eastAsia"/>
        </w:rPr>
        <w:t>Ne</w:t>
      </w:r>
      <w:r>
        <w:t>gative Sampling</w:t>
      </w:r>
      <w:r>
        <w:t>）</w:t>
      </w:r>
      <w:r>
        <w:rPr>
          <w:rFonts w:hint="eastAsia"/>
        </w:rPr>
        <w:t>的目标函数</w:t>
      </w:r>
      <w:r>
        <w:t>:</w:t>
      </w:r>
    </w:p>
    <w:p w14:paraId="0B925A23" w14:textId="59ABE718" w:rsidR="00A60826" w:rsidRDefault="00000000" w:rsidP="00F554EC">
      <w:pPr>
        <w:pStyle w:val="afd"/>
        <w:spacing w:line="480" w:lineRule="auto"/>
        <w:ind w:firstLine="480"/>
      </w:pPr>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J</m:t>
                </m:r>
              </m:e>
              <m:sub>
                <m:r>
                  <w:rPr>
                    <w:rFonts w:ascii="Cambria Math" w:hAnsi="Cambria Math"/>
                  </w:rPr>
                  <m:t>neg</m:t>
                </m:r>
                <m:r>
                  <m:rPr>
                    <m:sty m:val="p"/>
                  </m:rPr>
                  <w:rPr>
                    <w:rFonts w:ascii="Cambria Math" w:hAnsi="Cambria Math"/>
                  </w:rPr>
                  <m:t>-</m:t>
                </m:r>
                <m:r>
                  <w:rPr>
                    <w:rFonts w:ascii="Cambria Math" w:hAnsi="Cambria Math"/>
                  </w:rPr>
                  <m:t>sample</m:t>
                </m:r>
              </m:sub>
            </m:sSub>
            <m:d>
              <m:dPr>
                <m:ctrlPr>
                  <w:rPr>
                    <w:rFonts w:ascii="Cambria Math" w:hAnsi="Cambria Math"/>
                  </w:rPr>
                </m:ctrlPr>
              </m:dPr>
              <m:e>
                <m:sSub>
                  <m:sSubPr>
                    <m:ctrlPr>
                      <w:rPr>
                        <w:rFonts w:ascii="Cambria Math" w:hAnsi="Cambria Math"/>
                      </w:rPr>
                    </m:ctrlPr>
                  </m:sSubPr>
                  <m:e>
                    <m:r>
                      <w:rPr>
                        <w:rFonts w:ascii="Cambria Math" w:hAnsi="Cambria Math"/>
                      </w:rPr>
                      <m:t>u</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m:t>
                    </m:r>
                  </m:sub>
                </m:sSub>
                <m:r>
                  <m:rPr>
                    <m:sty m:val="p"/>
                  </m:rPr>
                  <w:rPr>
                    <w:rFonts w:ascii="Cambria Math" w:hAnsi="Cambria Math"/>
                  </w:rPr>
                  <m:t>;</m:t>
                </m:r>
                <m:r>
                  <w:rPr>
                    <w:rFonts w:ascii="Cambria Math" w:hAnsi="Cambria Math"/>
                  </w:rPr>
                  <m:t>U</m:t>
                </m:r>
              </m:e>
            </m:d>
            <m:r>
              <m:rPr>
                <m:sty m:val="p"/>
              </m:rPr>
              <w:rPr>
                <w:rFonts w:ascii="Cambria Math" w:hAnsi="Cambria Math"/>
              </w:rPr>
              <m:t>=-</m:t>
            </m:r>
            <m:r>
              <w:rPr>
                <w:rFonts w:ascii="Cambria Math" w:hAnsi="Cambria Math"/>
              </w:rPr>
              <m:t>logσ</m:t>
            </m:r>
            <m:d>
              <m:dPr>
                <m:ctrlPr>
                  <w:rPr>
                    <w:rFonts w:ascii="Cambria Math" w:hAnsi="Cambria Math"/>
                  </w:rPr>
                </m:ctrlPr>
              </m:dPr>
              <m:e>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T</m:t>
                    </m:r>
                  </m:sup>
                </m:sSubSup>
                <m:sSub>
                  <m:sSubPr>
                    <m:ctrlPr>
                      <w:rPr>
                        <w:rFonts w:ascii="Cambria Math" w:hAnsi="Cambria Math"/>
                      </w:rPr>
                    </m:ctrlPr>
                  </m:sSubPr>
                  <m:e>
                    <m:r>
                      <w:rPr>
                        <w:rFonts w:ascii="Cambria Math" w:hAnsi="Cambria Math"/>
                      </w:rPr>
                      <m:t>v</m:t>
                    </m:r>
                  </m:e>
                  <m:sub>
                    <m:r>
                      <w:rPr>
                        <w:rFonts w:ascii="Cambria Math" w:hAnsi="Cambria Math"/>
                      </w:rPr>
                      <m:t>c</m:t>
                    </m:r>
                  </m:sub>
                </m:sSub>
              </m:e>
            </m:d>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d>
                  <m:dPr>
                    <m:begChr m:val="{"/>
                    <m:endChr m:val="}"/>
                    <m:ctrlPr>
                      <w:rPr>
                        <w:rFonts w:ascii="Cambria Math" w:hAnsi="Cambria Math"/>
                      </w:rPr>
                    </m:ctrlPr>
                  </m:dPr>
                  <m:e>
                    <m:r>
                      <w:rPr>
                        <w:rFonts w:ascii="Cambria Math" w:hAnsi="Cambria Math"/>
                      </w:rPr>
                      <m:t>K</m:t>
                    </m:r>
                    <m:r>
                      <m:rPr>
                        <m:sty m:val="p"/>
                      </m:rPr>
                      <w:rPr>
                        <w:rFonts w:ascii="Cambria Math" w:hAnsi="Cambria Math"/>
                      </w:rPr>
                      <m:t xml:space="preserve"> </m:t>
                    </m:r>
                    <m:r>
                      <w:rPr>
                        <w:rFonts w:ascii="Cambria Math" w:hAnsi="Cambria Math"/>
                      </w:rPr>
                      <m:t>sampled</m:t>
                    </m:r>
                    <m:r>
                      <m:rPr>
                        <m:sty m:val="p"/>
                      </m:rPr>
                      <w:rPr>
                        <w:rFonts w:ascii="Cambria Math" w:hAnsi="Cambria Math"/>
                      </w:rPr>
                      <m:t xml:space="preserve"> </m:t>
                    </m:r>
                    <m:r>
                      <w:rPr>
                        <w:rFonts w:ascii="Cambria Math" w:hAnsi="Cambria Math"/>
                      </w:rPr>
                      <m:t>indices</m:t>
                    </m:r>
                  </m:e>
                </m:d>
              </m:sub>
              <m:sup/>
              <m:e>
                <m:r>
                  <w:rPr>
                    <w:rFonts w:ascii="Cambria Math" w:hAnsi="Cambria Math"/>
                  </w:rPr>
                  <m:t>log</m:t>
                </m:r>
                <m:d>
                  <m:dPr>
                    <m:ctrlPr>
                      <w:rPr>
                        <w:rFonts w:ascii="Cambria Math" w:hAnsi="Cambria Math"/>
                      </w:rPr>
                    </m:ctrlPr>
                  </m:dPr>
                  <m:e>
                    <m:sSubSup>
                      <m:sSubSupPr>
                        <m:ctrlPr>
                          <w:rPr>
                            <w:rFonts w:ascii="Cambria Math" w:hAnsi="Cambria Math"/>
                          </w:rPr>
                        </m:ctrlPr>
                      </m:sSubSupPr>
                      <m:e>
                        <m:r>
                          <m:rPr>
                            <m:sty m:val="p"/>
                          </m:rPr>
                          <w:rPr>
                            <w:rFonts w:ascii="Cambria Math" w:hAnsi="Cambria Math"/>
                          </w:rPr>
                          <m:t>-</m:t>
                        </m:r>
                        <m:r>
                          <w:rPr>
                            <w:rFonts w:ascii="Cambria Math" w:hAnsi="Cambria Math"/>
                          </w:rPr>
                          <m:t>u</m:t>
                        </m:r>
                      </m:e>
                      <m:sub>
                        <m:r>
                          <w:rPr>
                            <w:rFonts w:ascii="Cambria Math" w:hAnsi="Cambria Math"/>
                          </w:rPr>
                          <m:t>k</m:t>
                        </m:r>
                      </m:sub>
                      <m:sup>
                        <m:r>
                          <w:rPr>
                            <w:rFonts w:ascii="Cambria Math" w:hAnsi="Cambria Math"/>
                          </w:rPr>
                          <m:t>T</m:t>
                        </m:r>
                      </m:sup>
                    </m:sSubSup>
                    <m:sSub>
                      <m:sSubPr>
                        <m:ctrlPr>
                          <w:rPr>
                            <w:rFonts w:ascii="Cambria Math" w:hAnsi="Cambria Math"/>
                          </w:rPr>
                        </m:ctrlPr>
                      </m:sSubPr>
                      <m:e>
                        <m:r>
                          <w:rPr>
                            <w:rFonts w:ascii="Cambria Math" w:hAnsi="Cambria Math"/>
                          </w:rPr>
                          <m:t>v</m:t>
                        </m:r>
                      </m:e>
                      <m:sub>
                        <m:r>
                          <w:rPr>
                            <w:rFonts w:ascii="Cambria Math" w:hAnsi="Cambria Math"/>
                          </w:rPr>
                          <m:t>c</m:t>
                        </m:r>
                      </m:sub>
                    </m:sSub>
                  </m:e>
                </m:d>
              </m:e>
            </m:nary>
            <m:r>
              <m:rPr>
                <m:sty m:val="p"/>
              </m:rPr>
              <w:rPr>
                <w:rFonts w:ascii="Cambria Math" w:hAnsi="Cambria Math"/>
              </w:rPr>
              <m:t>#</m:t>
            </m:r>
            <m:d>
              <m:dPr>
                <m:ctrlPr>
                  <w:rPr>
                    <w:rFonts w:ascii="Cambria Math" w:hAnsi="Cambria Math"/>
                  </w:rPr>
                </m:ctrlPr>
              </m:dPr>
              <m:e>
                <m:r>
                  <m:rPr>
                    <m:sty m:val="p"/>
                  </m:rPr>
                  <w:rPr>
                    <w:rFonts w:ascii="Cambria Math" w:hAnsi="Cambria Math"/>
                  </w:rPr>
                  <m:t>2.9</m:t>
                </m:r>
              </m:e>
            </m:d>
          </m:e>
        </m:eqArr>
      </m:oMath>
      <w:r w:rsidR="00A60826">
        <w:rPr>
          <w:rFonts w:hint="eastAsia"/>
        </w:rPr>
        <w:t>其中</w:t>
      </w:r>
      <m:oMath>
        <m:r>
          <w:rPr>
            <w:rFonts w:ascii="Cambria Math" w:hAnsi="Cambria Math" w:hint="eastAsia"/>
          </w:rPr>
          <m:t>σ</m:t>
        </m:r>
      </m:oMath>
      <w:r w:rsidR="00A60826">
        <w:rPr>
          <w:rFonts w:hint="eastAsia"/>
        </w:rPr>
        <w:t>是</w:t>
      </w:r>
      <w:r w:rsidR="00A60826">
        <w:t>logistic/sigmoid</w:t>
      </w:r>
      <w:r w:rsidR="00A60826">
        <w:rPr>
          <w:rFonts w:hint="eastAsia"/>
        </w:rPr>
        <w:t>函数：</w:t>
      </w:r>
    </w:p>
    <w:p w14:paraId="73CA4493" w14:textId="31B59E75" w:rsidR="00097204" w:rsidRPr="00097204" w:rsidRDefault="00000000" w:rsidP="00F554EC">
      <w:pPr>
        <w:pStyle w:val="afd"/>
        <w:spacing w:line="480" w:lineRule="auto"/>
        <w:ind w:firstLine="480"/>
      </w:pPr>
      <m:oMathPara>
        <m:oMath>
          <m:eqArr>
            <m:eqArrPr>
              <m:maxDist m:val="1"/>
              <m:ctrlPr>
                <w:rPr>
                  <w:rFonts w:ascii="Cambria Math" w:hAnsi="Cambria Math"/>
                </w:rPr>
              </m:ctrlPr>
            </m:eqArrPr>
            <m:e>
              <w:bookmarkStart w:id="158" w:name="OLE_LINK3"/>
              <w:bookmarkStart w:id="159" w:name="OLE_LINK4"/>
              <m:r>
                <w:rPr>
                  <w:rFonts w:ascii="Cambria Math" w:hAnsi="Cambria Math" w:hint="eastAsia"/>
                </w:rPr>
                <m:t>σ</m:t>
              </m:r>
              <w:bookmarkEnd w:id="158"/>
              <w:bookmarkEnd w:id="159"/>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r>
                <m:rPr>
                  <m:sty m:val="p"/>
                </m:rPr>
                <w:rPr>
                  <w:rFonts w:ascii="Cambria Math" w:hAnsi="Cambria Math"/>
                </w:rPr>
                <m:t>#</m:t>
              </m:r>
              <m:d>
                <m:dPr>
                  <m:ctrlPr>
                    <w:rPr>
                      <w:rFonts w:ascii="Cambria Math" w:hAnsi="Cambria Math"/>
                    </w:rPr>
                  </m:ctrlPr>
                </m:dPr>
                <m:e>
                  <m:r>
                    <m:rPr>
                      <m:sty m:val="p"/>
                    </m:rPr>
                    <w:rPr>
                      <w:rFonts w:ascii="Cambria Math" w:hAnsi="Cambria Math"/>
                    </w:rPr>
                    <m:t>2.10</m:t>
                  </m:r>
                </m:e>
              </m:d>
            </m:e>
          </m:eqArr>
        </m:oMath>
      </m:oMathPara>
    </w:p>
    <w:p w14:paraId="34D91418" w14:textId="7937E79B" w:rsidR="00A60826" w:rsidRDefault="00A60826" w:rsidP="00A212D4">
      <w:pPr>
        <w:pStyle w:val="afd"/>
        <w:ind w:firstLine="480"/>
      </w:pPr>
      <w:r>
        <w:rPr>
          <w:rFonts w:hint="eastAsia"/>
        </w:rPr>
        <w:t>目标函数的第一部分表达了最大化抽样的词是中心词的外侧词的概率；第二部分表达了最小化抽样的词不是中心词的外侧词的概率。在这一阶段的发展中还有</w:t>
      </w:r>
      <w:r>
        <w:rPr>
          <w:rFonts w:hint="eastAsia"/>
        </w:rPr>
        <w:t>glove</w:t>
      </w:r>
      <w:r>
        <w:rPr>
          <w:rFonts w:hint="eastAsia"/>
        </w:rPr>
        <w:t>模型</w:t>
      </w:r>
      <w:r w:rsidRPr="00F554EC">
        <w:rPr>
          <w:vertAlign w:val="superscript"/>
        </w:rPr>
        <w:t>[</w:t>
      </w:r>
      <w:r w:rsidR="00463979" w:rsidRPr="00F554EC">
        <w:rPr>
          <w:vertAlign w:val="superscript"/>
        </w:rPr>
        <w:t>64</w:t>
      </w:r>
      <w:r w:rsidRPr="00F554EC">
        <w:rPr>
          <w:vertAlign w:val="superscript"/>
        </w:rPr>
        <w:t>]</w:t>
      </w:r>
      <w:r>
        <w:rPr>
          <w:rFonts w:hint="eastAsia"/>
        </w:rPr>
        <w:t>，其综合了</w:t>
      </w:r>
      <w:r w:rsidRPr="00F473B1">
        <w:t>矩阵分解和基于预测的方法的优点。</w:t>
      </w:r>
    </w:p>
    <w:p w14:paraId="06E49B5D" w14:textId="77777777" w:rsidR="00A60826" w:rsidRDefault="00A60826" w:rsidP="00A212D4">
      <w:pPr>
        <w:pStyle w:val="afd"/>
        <w:ind w:firstLine="480"/>
      </w:pPr>
      <w:r>
        <w:t>上述方法所训练出出来的向量是静态的，在训练过后所有词的向量化表达就固定了，并且并没有这会导致对于一词多义问题没有解决。后续的模型想要获取基于语境的词嵌入。然后可以根据输入上下文调整单词的表示向量。</w:t>
      </w:r>
    </w:p>
    <w:p w14:paraId="2D9B3547" w14:textId="77F96158" w:rsidR="00A60826" w:rsidRPr="001151FB" w:rsidRDefault="00CC7CD9" w:rsidP="00371DEE">
      <w:pPr>
        <w:pStyle w:val="4"/>
        <w:spacing w:before="120" w:after="120"/>
        <w:rPr>
          <w:rFonts w:ascii="黑体" w:hAnsi="黑体"/>
        </w:rPr>
      </w:pPr>
      <w:r w:rsidRPr="001151FB">
        <w:rPr>
          <w:rFonts w:ascii="黑体" w:hAnsi="黑体"/>
        </w:rPr>
        <w:lastRenderedPageBreak/>
        <w:t xml:space="preserve">2.3.2.2 </w:t>
      </w:r>
      <w:r w:rsidR="00A60826" w:rsidRPr="001151FB">
        <w:rPr>
          <w:rFonts w:ascii="黑体" w:hAnsi="黑体"/>
        </w:rPr>
        <w:t>递归神经网络的发展</w:t>
      </w:r>
    </w:p>
    <w:p w14:paraId="3657B93D" w14:textId="33E29625" w:rsidR="00A60826" w:rsidRPr="00A60826" w:rsidRDefault="00A60826" w:rsidP="00A212D4">
      <w:pPr>
        <w:pStyle w:val="afd"/>
        <w:ind w:firstLine="480"/>
      </w:pPr>
      <w:r w:rsidRPr="00A60826">
        <w:t>上述方法所训练出出来的向量是静态的，在训练过后所有词的向量化表达就固定了，无法实时更新，推理之发生在给定的窗口中，并且这些会导致对于一词多义问题没有得到解决。这是因为其只是一个单层的前馈神经网络，递归神经网络</w:t>
      </w:r>
      <w:r w:rsidRPr="00A60826">
        <w:t>RNN</w:t>
      </w:r>
      <w:r w:rsidRPr="00A60826">
        <w:t>（</w:t>
      </w:r>
      <w:r w:rsidRPr="00A60826">
        <w:t xml:space="preserve">Recurrent Neural </w:t>
      </w:r>
      <w:r w:rsidR="00F554EC" w:rsidRPr="00A60826">
        <w:t>Networks</w:t>
      </w:r>
      <w:r w:rsidRPr="00A60826">
        <w:t>）</w:t>
      </w:r>
      <w:r w:rsidRPr="00F554EC">
        <w:rPr>
          <w:vertAlign w:val="superscript"/>
        </w:rPr>
        <w:t>[</w:t>
      </w:r>
      <w:r w:rsidR="00463979" w:rsidRPr="00F554EC">
        <w:rPr>
          <w:vertAlign w:val="superscript"/>
        </w:rPr>
        <w:t>65</w:t>
      </w:r>
      <w:r w:rsidRPr="00F554EC">
        <w:rPr>
          <w:vertAlign w:val="superscript"/>
        </w:rPr>
        <w:t>]</w:t>
      </w:r>
      <w:r w:rsidRPr="00A60826">
        <w:t>通过在每一个神经元接受输入信息的同时传递编码后的前面状态的所有信息，解决了这个问题，但因为其在反向传播（</w:t>
      </w:r>
      <w:r w:rsidRPr="00A60826">
        <w:t>Backpropagation</w:t>
      </w:r>
      <w:r w:rsidRPr="00A60826">
        <w:t>）进行梯度下降过程中会出现梯度消失的问题，使优化在收敛之前就进入局部最优解。长短期网络</w:t>
      </w:r>
      <w:r w:rsidRPr="00A60826">
        <w:t>LSTM</w:t>
      </w:r>
      <w:r w:rsidRPr="00A60826">
        <w:t>（</w:t>
      </w:r>
      <w:r w:rsidRPr="00A60826">
        <w:t>Long-short term memory network</w:t>
      </w:r>
      <w:r w:rsidRPr="00A60826">
        <w:t>）</w:t>
      </w:r>
      <w:r w:rsidRPr="00F554EC">
        <w:rPr>
          <w:vertAlign w:val="superscript"/>
        </w:rPr>
        <w:t>[</w:t>
      </w:r>
      <w:r w:rsidR="00463979" w:rsidRPr="00F554EC">
        <w:rPr>
          <w:vertAlign w:val="superscript"/>
        </w:rPr>
        <w:t>66</w:t>
      </w:r>
      <w:r w:rsidRPr="00F554EC">
        <w:rPr>
          <w:vertAlign w:val="superscript"/>
        </w:rPr>
        <w:t>]</w:t>
      </w:r>
      <w:r w:rsidRPr="00A60826">
        <w:t>通过控制递归过程中数据的信息传递解决了这个问题。</w:t>
      </w:r>
      <w:r w:rsidRPr="00A60826">
        <w:t>EMLO</w:t>
      </w:r>
      <w:r w:rsidRPr="00A60826">
        <w:t>（</w:t>
      </w:r>
      <w:r w:rsidRPr="00A60826">
        <w:t>Embedding from Language Model</w:t>
      </w:r>
      <w:r w:rsidRPr="00A60826">
        <w:t>）</w:t>
      </w:r>
      <w:r w:rsidRPr="00F554EC">
        <w:rPr>
          <w:vertAlign w:val="superscript"/>
        </w:rPr>
        <w:t>[</w:t>
      </w:r>
      <w:r w:rsidR="00463979" w:rsidRPr="00F554EC">
        <w:rPr>
          <w:vertAlign w:val="superscript"/>
        </w:rPr>
        <w:t>67</w:t>
      </w:r>
      <w:r w:rsidRPr="00F554EC">
        <w:rPr>
          <w:vertAlign w:val="superscript"/>
        </w:rPr>
        <w:t>]</w:t>
      </w:r>
      <w:r w:rsidRPr="00A60826">
        <w:t>基于双向长短期网络（</w:t>
      </w:r>
      <w:r w:rsidRPr="00A60826">
        <w:t>bi-directional LSTM</w:t>
      </w:r>
      <w:r w:rsidRPr="00A60826">
        <w:t>）组成</w:t>
      </w:r>
      <w:r w:rsidR="005D3767">
        <w:rPr>
          <w:rFonts w:hint="eastAsia"/>
        </w:rPr>
        <w:t>，</w:t>
      </w:r>
      <w:r w:rsidRPr="00A60826">
        <w:t>其根据给定的一句话去预测单词，在隐藏层的最后一层就会得到考虑了整个语境的单词语义表征。但也存在计算复杂与无法并行运算的问题</w:t>
      </w:r>
      <w:r w:rsidR="00F554EC">
        <w:rPr>
          <w:rFonts w:hint="eastAsia"/>
        </w:rPr>
        <w:t>。</w:t>
      </w:r>
    </w:p>
    <w:p w14:paraId="5E6A27D5" w14:textId="4ED8081A" w:rsidR="00A60826" w:rsidRPr="001151FB" w:rsidRDefault="00CC7CD9" w:rsidP="00371DEE">
      <w:pPr>
        <w:pStyle w:val="4"/>
        <w:spacing w:before="120" w:after="120"/>
        <w:rPr>
          <w:rFonts w:ascii="黑体" w:hAnsi="黑体"/>
        </w:rPr>
      </w:pPr>
      <w:r w:rsidRPr="001151FB">
        <w:rPr>
          <w:rFonts w:ascii="黑体" w:hAnsi="黑体"/>
        </w:rPr>
        <w:t xml:space="preserve">2.3.2.3 </w:t>
      </w:r>
      <w:r w:rsidR="00A60826" w:rsidRPr="001151FB">
        <w:rPr>
          <w:rFonts w:ascii="黑体" w:hAnsi="黑体"/>
        </w:rPr>
        <w:t>Transformer的出现</w:t>
      </w:r>
    </w:p>
    <w:p w14:paraId="29870BF1" w14:textId="771F8AF9" w:rsidR="00A60826" w:rsidRPr="00A60826" w:rsidRDefault="00A60826" w:rsidP="00A212D4">
      <w:pPr>
        <w:pStyle w:val="afd"/>
        <w:ind w:firstLine="480"/>
      </w:pPr>
      <w:r w:rsidRPr="00A60826">
        <w:t>后续的模型优化主要是</w:t>
      </w:r>
      <w:r w:rsidRPr="00A60826">
        <w:t>Transformer</w:t>
      </w:r>
      <w:r w:rsidRPr="00A60826">
        <w:t>架构的注意力机制（</w:t>
      </w:r>
      <w:r w:rsidRPr="00A60826">
        <w:t>attention mechanism</w:t>
      </w:r>
      <w:r w:rsidRPr="00A60826">
        <w:t>）</w:t>
      </w:r>
      <w:r w:rsidRPr="00F554EC">
        <w:rPr>
          <w:vertAlign w:val="superscript"/>
        </w:rPr>
        <w:t>[</w:t>
      </w:r>
      <w:r w:rsidR="00F554EC" w:rsidRPr="00F554EC">
        <w:rPr>
          <w:rFonts w:hint="eastAsia"/>
          <w:vertAlign w:val="superscript"/>
        </w:rPr>
        <w:t>68</w:t>
      </w:r>
      <w:r w:rsidRPr="00F554EC">
        <w:rPr>
          <w:vertAlign w:val="superscript"/>
        </w:rPr>
        <w:t>]</w:t>
      </w:r>
      <w:r w:rsidRPr="00A60826">
        <w:t>的出现。</w:t>
      </w:r>
      <w:r w:rsidRPr="00A60826">
        <w:t>GPT</w:t>
      </w:r>
      <w:r w:rsidRPr="00A60826">
        <w:t>（</w:t>
      </w:r>
      <w:r w:rsidRPr="00A60826">
        <w:t>Generative Pre-training</w:t>
      </w:r>
      <w:r w:rsidRPr="00A60826">
        <w:t>）模型在同样也是通过文本下一个词的预测</w:t>
      </w:r>
      <w:r w:rsidR="00E615E6">
        <w:rPr>
          <w:rFonts w:hint="eastAsia"/>
        </w:rPr>
        <w:t>的优化进行训练</w:t>
      </w:r>
      <w:r w:rsidRPr="00A60826">
        <w:t>，不过其采用了</w:t>
      </w:r>
      <w:r w:rsidRPr="00A60826">
        <w:t>Transformer</w:t>
      </w:r>
      <w:r w:rsidRPr="00A60826">
        <w:t>架构，其中的自注意力层（</w:t>
      </w:r>
      <w:r w:rsidRPr="00A60826">
        <w:t>self-attention</w:t>
      </w:r>
      <w:r w:rsidRPr="00A60826">
        <w:t>）可以让其生成文本时更加有效地理解和使用上下文信息</w:t>
      </w:r>
      <w:r w:rsidR="00E615E6">
        <w:rPr>
          <w:rFonts w:hint="eastAsia"/>
        </w:rPr>
        <w:t>，最主要是解决了先前模型因为梯度爆炸与消失所导致的对于长距离信息的丢失，且可以进行并行训练，使得采用巨量文本进行预训练，来获得明显优于</w:t>
      </w:r>
      <w:r w:rsidR="00E615E6">
        <w:rPr>
          <w:rFonts w:hint="eastAsia"/>
        </w:rPr>
        <w:t>LSTM</w:t>
      </w:r>
      <w:r w:rsidR="00E615E6">
        <w:rPr>
          <w:rFonts w:hint="eastAsia"/>
        </w:rPr>
        <w:t>的任务性能成为现实。</w:t>
      </w:r>
    </w:p>
    <w:p w14:paraId="3CE1F62A" w14:textId="170A2420" w:rsidR="00A60826" w:rsidRPr="001151FB" w:rsidRDefault="00CC7CD9" w:rsidP="00371DEE">
      <w:pPr>
        <w:pStyle w:val="4"/>
        <w:spacing w:before="120" w:after="120"/>
        <w:rPr>
          <w:rFonts w:ascii="黑体" w:hAnsi="黑体"/>
        </w:rPr>
      </w:pPr>
      <w:r w:rsidRPr="001151FB">
        <w:rPr>
          <w:rFonts w:ascii="黑体" w:hAnsi="黑体"/>
        </w:rPr>
        <w:t xml:space="preserve">2.3.2.4 </w:t>
      </w:r>
      <w:r w:rsidR="00A60826" w:rsidRPr="001151FB">
        <w:rPr>
          <w:rFonts w:ascii="黑体" w:hAnsi="黑体"/>
        </w:rPr>
        <w:t>BERT</w:t>
      </w:r>
    </w:p>
    <w:p w14:paraId="43AD8C63" w14:textId="3FFBD9D3" w:rsidR="00A60826" w:rsidRDefault="00A60826" w:rsidP="00A212D4">
      <w:pPr>
        <w:pStyle w:val="afd"/>
        <w:ind w:firstLine="480"/>
      </w:pPr>
      <w:r w:rsidRPr="00A60826">
        <w:t>BERT</w:t>
      </w:r>
      <w:r w:rsidRPr="00A60826">
        <w:t>（</w:t>
      </w:r>
      <w:r w:rsidRPr="00A60826">
        <w:t>Bidirectional Encoder Representations from Transformers</w:t>
      </w:r>
      <w:r w:rsidRPr="00A60826">
        <w:t>）</w:t>
      </w:r>
      <w:r w:rsidRPr="00F554EC">
        <w:rPr>
          <w:vertAlign w:val="superscript"/>
        </w:rPr>
        <w:t>[</w:t>
      </w:r>
      <w:r w:rsidR="00463979" w:rsidRPr="00F554EC">
        <w:rPr>
          <w:vertAlign w:val="superscript"/>
        </w:rPr>
        <w:t>69</w:t>
      </w:r>
      <w:r w:rsidRPr="00F554EC">
        <w:rPr>
          <w:vertAlign w:val="superscript"/>
        </w:rPr>
        <w:t>]</w:t>
      </w:r>
      <w:r w:rsidRPr="00A60826">
        <w:t>是</w:t>
      </w:r>
      <w:r w:rsidRPr="00A60826">
        <w:t>Google</w:t>
      </w:r>
      <w:r w:rsidRPr="00A60826">
        <w:t>于</w:t>
      </w:r>
      <w:r w:rsidRPr="00A60826">
        <w:t>2018</w:t>
      </w:r>
      <w:r w:rsidRPr="00A60826">
        <w:t>年发布的一种预训练语言模型，其本质仍然是</w:t>
      </w:r>
      <w:r w:rsidRPr="00A60826">
        <w:t>12</w:t>
      </w:r>
      <w:r w:rsidRPr="00A60826">
        <w:t>层</w:t>
      </w:r>
      <w:r w:rsidRPr="00A60826">
        <w:t>Transformer</w:t>
      </w:r>
      <w:r w:rsidRPr="00A60826">
        <w:t>网络，</w:t>
      </w:r>
      <w:r w:rsidRPr="00A60826">
        <w:t>BERT</w:t>
      </w:r>
      <w:r w:rsidRPr="00A60826">
        <w:t>的核心创新在于它的双向训练方式，这使得模型在处理每个单词时不仅考虑之前的词还考虑之后的词，从而获得了更为丰富的语境信息。其训练任务分别为（</w:t>
      </w:r>
      <w:r w:rsidRPr="00A60826">
        <w:t>1</w:t>
      </w:r>
      <w:r w:rsidRPr="00A60826">
        <w:t>）</w:t>
      </w:r>
      <w:r w:rsidRPr="00A60826">
        <w:t>Masked Language Model (MLM)</w:t>
      </w:r>
      <w:r w:rsidRPr="00A60826">
        <w:t>：随机遮盖（</w:t>
      </w:r>
      <w:r w:rsidRPr="00A60826">
        <w:t>masking</w:t>
      </w:r>
      <w:r w:rsidRPr="00A60826">
        <w:t>）输入句子中的词语，并训练模型预测这些被遮盖的词，这种方法可以使模型在理解句子语义的同时学习到词语之间的关系。（</w:t>
      </w:r>
      <w:r w:rsidRPr="00A60826">
        <w:t>2</w:t>
      </w:r>
      <w:r w:rsidRPr="00A60826">
        <w:t>）</w:t>
      </w:r>
      <w:r w:rsidRPr="00A60826">
        <w:t>Next Sentence Prediction (NSP)</w:t>
      </w:r>
      <w:r w:rsidRPr="00A60826">
        <w:t>：给定两个句子</w:t>
      </w:r>
      <w:r w:rsidRPr="00A60826">
        <w:t>A</w:t>
      </w:r>
      <w:r w:rsidRPr="00A60826">
        <w:t>和</w:t>
      </w:r>
      <w:r w:rsidRPr="00A60826">
        <w:t>B</w:t>
      </w:r>
      <w:r w:rsidRPr="00A60826">
        <w:t>，模型需要预测</w:t>
      </w:r>
      <w:r w:rsidRPr="00A60826">
        <w:t>B</w:t>
      </w:r>
      <w:r w:rsidRPr="00A60826">
        <w:t>是否是</w:t>
      </w:r>
      <w:r w:rsidRPr="00A60826">
        <w:t>A</w:t>
      </w:r>
      <w:r w:rsidRPr="00A60826">
        <w:t>的下一个句子。这有助于模型学习理解两个句子之间的关系。这种方法可以使模型更好地理解上下文之间的关系。</w:t>
      </w:r>
    </w:p>
    <w:p w14:paraId="452EC25B" w14:textId="1B13B47F" w:rsidR="00C36348" w:rsidRPr="00C36348" w:rsidRDefault="00C36348" w:rsidP="00A212D4">
      <w:pPr>
        <w:pStyle w:val="afd"/>
        <w:ind w:firstLine="480"/>
      </w:pPr>
      <w:r w:rsidRPr="00A60826">
        <w:t>BERT</w:t>
      </w:r>
      <w:r w:rsidRPr="00A60826">
        <w:t>是自然语言处理的一个里程碑，其贡献不仅是深层的语义嵌入，而是其出现让采用大模型的预训练与微调的工作流取代了小模型，对于绝大部分自然语言处理任务，只需在原模型上对下游任务进行微调就可以达到优异的表现。</w:t>
      </w:r>
    </w:p>
    <w:p w14:paraId="062C7250" w14:textId="4A52E776" w:rsidR="00C36348" w:rsidRPr="00DD5642" w:rsidRDefault="00A60826" w:rsidP="00A212D4">
      <w:pPr>
        <w:pStyle w:val="afd"/>
        <w:ind w:firstLine="480"/>
      </w:pPr>
      <w:r w:rsidRPr="00A60826">
        <w:t>在嵌入层面，</w:t>
      </w:r>
      <w:r w:rsidRPr="00A60826">
        <w:t>BERT</w:t>
      </w:r>
      <w:r w:rsidRPr="00A60826">
        <w:t>模型的输入包含三个嵌入（</w:t>
      </w:r>
      <w:r w:rsidRPr="00A60826">
        <w:t>embedding</w:t>
      </w:r>
      <w:r w:rsidRPr="00A60826">
        <w:t>）：</w:t>
      </w:r>
      <w:r w:rsidRPr="00A60826">
        <w:t>token</w:t>
      </w:r>
      <w:r w:rsidRPr="00A60826">
        <w:t>嵌入（</w:t>
      </w:r>
      <w:r w:rsidRPr="00A60826">
        <w:t>token embedding</w:t>
      </w:r>
      <w:r w:rsidRPr="00A60826">
        <w:t>）、位置嵌入（</w:t>
      </w:r>
      <w:r w:rsidRPr="00A60826">
        <w:t>position embedding</w:t>
      </w:r>
      <w:r w:rsidRPr="00A60826">
        <w:t>）和段落嵌入（</w:t>
      </w:r>
      <w:r w:rsidRPr="00A60826">
        <w:t>segment</w:t>
      </w:r>
      <w:r w:rsidR="00C36348">
        <w:rPr>
          <w:rFonts w:hint="eastAsia"/>
        </w:rPr>
        <w:t xml:space="preserve"> </w:t>
      </w:r>
      <w:r w:rsidRPr="00A60826">
        <w:t>embedding</w:t>
      </w:r>
      <w:r w:rsidRPr="00A60826">
        <w:t>）。这三个嵌入是分别计算得到的，然后在输入层直接相加起来。这样做的原因是因为</w:t>
      </w:r>
      <w:r w:rsidRPr="00A60826">
        <w:t>BERT</w:t>
      </w:r>
      <w:r w:rsidRPr="00A60826">
        <w:t>模型需要同时考虑输入的</w:t>
      </w:r>
      <w:r w:rsidRPr="00A60826">
        <w:t>token</w:t>
      </w:r>
      <w:r w:rsidRPr="00A60826">
        <w:t>、位置和段落信息。这三个嵌入分别对应了输入</w:t>
      </w:r>
      <w:r w:rsidRPr="00A60826">
        <w:t>token</w:t>
      </w:r>
      <w:r w:rsidRPr="00A60826">
        <w:lastRenderedPageBreak/>
        <w:t>在句子中的位置和所处的段落，以及输入</w:t>
      </w:r>
      <w:r w:rsidRPr="00A60826">
        <w:t>token</w:t>
      </w:r>
      <w:r w:rsidRPr="00A60826">
        <w:t>本身的信息。因此，在将它们相加之后，</w:t>
      </w:r>
      <w:r w:rsidRPr="00A60826">
        <w:t>BERT</w:t>
      </w:r>
      <w:r w:rsidRPr="00A60826">
        <w:t>模型可以同时获得这些信息。在获取嵌入向量时，会在隐藏层的最后一层获取其考虑了最多语境信息的向量。</w:t>
      </w:r>
      <w:r w:rsidR="00C36348">
        <w:rPr>
          <w:rFonts w:hint="eastAsia"/>
        </w:rPr>
        <w:t>对于</w:t>
      </w:r>
      <w:r w:rsidR="00C36348">
        <w:t>嵌入方法的选择有：（</w:t>
      </w:r>
      <w:r w:rsidR="00C36348">
        <w:t>1</w:t>
      </w:r>
      <w:r w:rsidR="00C36348">
        <w:t>）从新训练模型，数据量过小不足以让模型学习到词间关系；（</w:t>
      </w:r>
      <w:r w:rsidR="00C36348">
        <w:t>2</w:t>
      </w:r>
      <w:r w:rsidR="00C36348">
        <w:t>）采取预训练模型，可以让模型学习到词间关系，但对于后续任务没有进行优化；（</w:t>
      </w:r>
      <w:r w:rsidR="00C36348">
        <w:t>3</w:t>
      </w:r>
      <w:r w:rsidR="00C36348">
        <w:t>）初始化预训练模型，并进行微调，可以让模型学习到词间关系，并对后续任务进行优化。</w:t>
      </w:r>
    </w:p>
    <w:p w14:paraId="5AC569DA" w14:textId="627AB38C" w:rsidR="00E86C7F" w:rsidRDefault="00A60826" w:rsidP="00E86C7F">
      <w:pPr>
        <w:pStyle w:val="afd"/>
        <w:ind w:firstLine="480"/>
      </w:pPr>
      <w:r w:rsidRPr="00A60826">
        <w:t>因为</w:t>
      </w:r>
      <w:r w:rsidRPr="00A60826">
        <w:t>BERT</w:t>
      </w:r>
      <w:r w:rsidRPr="00A60826">
        <w:t>所需要巨量的计算资源与数据，</w:t>
      </w:r>
      <w:r w:rsidR="00C36348">
        <w:rPr>
          <w:rFonts w:hint="eastAsia"/>
        </w:rPr>
        <w:t>所以</w:t>
      </w:r>
      <w:r w:rsidRPr="00A60826">
        <w:rPr>
          <w:rFonts w:hint="eastAsia"/>
        </w:rPr>
        <w:t>有</w:t>
      </w:r>
      <w:r w:rsidRPr="00A60826">
        <w:t>针对于不同任务的采取不同文本与参数训练的模型可以选择，本文选择的</w:t>
      </w:r>
      <w:proofErr w:type="spellStart"/>
      <w:r w:rsidRPr="00A60826">
        <w:t>SciBERT</w:t>
      </w:r>
      <w:proofErr w:type="spellEnd"/>
      <w:r w:rsidRPr="00A60826">
        <w:t>使用</w:t>
      </w:r>
      <w:r w:rsidRPr="00A60826">
        <w:t xml:space="preserve">1.14M </w:t>
      </w:r>
      <w:r w:rsidRPr="00A60826">
        <w:t>全文文献</w:t>
      </w:r>
      <w:r w:rsidRPr="00A60826">
        <w:t xml:space="preserve">, 3.1B </w:t>
      </w:r>
      <w:r w:rsidRPr="00A60826">
        <w:t>字符运算，对于科学文本的</w:t>
      </w:r>
      <w:r w:rsidR="00C36348">
        <w:rPr>
          <w:rFonts w:hint="eastAsia"/>
        </w:rPr>
        <w:t>文本向量化</w:t>
      </w:r>
      <w:r w:rsidRPr="00A60826">
        <w:rPr>
          <w:rFonts w:hint="eastAsia"/>
        </w:rPr>
        <w:t>任</w:t>
      </w:r>
      <w:r w:rsidRPr="00A60826">
        <w:t>务会有更好的表现。</w:t>
      </w:r>
    </w:p>
    <w:p w14:paraId="2B5A518D" w14:textId="4B16C842" w:rsidR="00F76A74" w:rsidRDefault="00E86C7F" w:rsidP="00E86C7F">
      <w:pPr>
        <w:pStyle w:val="2"/>
        <w:numPr>
          <w:ilvl w:val="1"/>
          <w:numId w:val="0"/>
        </w:numPr>
      </w:pPr>
      <w:bookmarkStart w:id="160" w:name="_Toc169528472"/>
      <w:r>
        <w:rPr>
          <w:rFonts w:hint="eastAsia"/>
        </w:rPr>
        <w:t xml:space="preserve">2.4 </w:t>
      </w:r>
      <w:r w:rsidR="00C85C07">
        <w:rPr>
          <w:rFonts w:hint="eastAsia"/>
        </w:rPr>
        <w:t>本章小结</w:t>
      </w:r>
      <w:bookmarkStart w:id="161" w:name="_Hlt270204733"/>
      <w:bookmarkEnd w:id="160"/>
      <w:bookmarkEnd w:id="161"/>
    </w:p>
    <w:p w14:paraId="13D798B8" w14:textId="16A6E3A8" w:rsidR="004407CC" w:rsidRDefault="00F76A74" w:rsidP="00A212D4">
      <w:pPr>
        <w:pStyle w:val="afd"/>
        <w:ind w:firstLine="480"/>
      </w:pPr>
      <w:r>
        <w:rPr>
          <w:rFonts w:hint="eastAsia"/>
        </w:rPr>
        <w:t>本章节的目标是阐述相关的概念与研究方法，首先</w:t>
      </w:r>
      <w:r w:rsidR="004407CC">
        <w:rPr>
          <w:rFonts w:hint="eastAsia"/>
        </w:rPr>
        <w:t>对于养老产业、养老科技产业和创新生态系统的概念和发展进行梳理，接下来</w:t>
      </w:r>
      <w:r w:rsidR="004407CC">
        <w:rPr>
          <w:rFonts w:hint="eastAsia"/>
          <w:color w:val="000000"/>
        </w:rPr>
        <w:t>并阐述了涉及的网络爬虫技术方法；最后对本文涉及的文本向量化处理方法进行了说明，为后续的研究工作奠定了基础。</w:t>
      </w:r>
    </w:p>
    <w:p w14:paraId="442C10F6" w14:textId="510A92A0" w:rsidR="00F76A74" w:rsidRPr="004407CC" w:rsidRDefault="00F76A74" w:rsidP="00F76A74">
      <w:pPr>
        <w:sectPr w:rsidR="00F76A74" w:rsidRPr="004407CC" w:rsidSect="00E61F6C">
          <w:headerReference w:type="default" r:id="rId28"/>
          <w:pgSz w:w="11906" w:h="16838"/>
          <w:pgMar w:top="1701" w:right="1418" w:bottom="1440" w:left="1418" w:header="1134" w:footer="992" w:gutter="0"/>
          <w:cols w:space="720"/>
          <w:docGrid w:linePitch="312"/>
        </w:sectPr>
      </w:pPr>
    </w:p>
    <w:p w14:paraId="442C10F7" w14:textId="01CC8D8E" w:rsidR="00BF6235" w:rsidRDefault="00340B24" w:rsidP="005F2B93">
      <w:pPr>
        <w:pStyle w:val="y1"/>
      </w:pPr>
      <w:bookmarkStart w:id="162" w:name="_Hlt279679428"/>
      <w:bookmarkStart w:id="163" w:name="_Hlt273463971"/>
      <w:bookmarkStart w:id="164" w:name="_Hlt273261554"/>
      <w:bookmarkStart w:id="165" w:name="OLE_LINK64"/>
      <w:bookmarkStart w:id="166" w:name="OLE_LINK65"/>
      <w:bookmarkStart w:id="167" w:name="_Toc169528473"/>
      <w:bookmarkEnd w:id="162"/>
      <w:bookmarkEnd w:id="163"/>
      <w:bookmarkEnd w:id="164"/>
      <w:r>
        <w:rPr>
          <w:rFonts w:hint="eastAsia"/>
        </w:rPr>
        <w:lastRenderedPageBreak/>
        <w:t>基于科学、技术与商业</w:t>
      </w:r>
      <w:r w:rsidR="00595B69">
        <w:t>创新生态</w:t>
      </w:r>
      <w:r>
        <w:rPr>
          <w:rFonts w:hint="eastAsia"/>
        </w:rPr>
        <w:t>系统的</w:t>
      </w:r>
      <w:bookmarkStart w:id="168" w:name="OLE_LINK481"/>
      <w:bookmarkStart w:id="169" w:name="OLE_LINK482"/>
      <w:bookmarkStart w:id="170" w:name="OLE_LINK483"/>
      <w:r>
        <w:rPr>
          <w:rFonts w:hint="eastAsia"/>
        </w:rPr>
        <w:t>养老科技产业</w:t>
      </w:r>
      <w:r w:rsidR="00595B69">
        <w:rPr>
          <w:rFonts w:hint="eastAsia"/>
        </w:rPr>
        <w:t>发</w:t>
      </w:r>
      <w:r w:rsidR="00595B69">
        <w:t>展趋势研究</w:t>
      </w:r>
      <w:bookmarkEnd w:id="165"/>
      <w:bookmarkEnd w:id="166"/>
      <w:bookmarkEnd w:id="167"/>
    </w:p>
    <w:bookmarkEnd w:id="168"/>
    <w:bookmarkEnd w:id="169"/>
    <w:bookmarkEnd w:id="170"/>
    <w:p w14:paraId="4B2FBF59" w14:textId="620BD246" w:rsidR="004407CC" w:rsidRPr="004407CC" w:rsidRDefault="004407CC" w:rsidP="002D3C1B">
      <w:pPr>
        <w:pStyle w:val="afd"/>
        <w:ind w:firstLine="480"/>
      </w:pPr>
      <w:r>
        <w:rPr>
          <w:rFonts w:hint="eastAsia"/>
        </w:rPr>
        <w:t>根据上文的研究基础，本章主要阐述对于养老科技产业创新生态系统中科学、技术与商业的发展趋势研究，首先阐述了数据的来源与获取方式，根据数据种类分为了，文献数据、专利数据、投资者与公司数据。接下来进行文本的向量化过程，首先进行了关键词</w:t>
      </w:r>
      <w:r w:rsidR="00BE38D5">
        <w:rPr>
          <w:rFonts w:hint="eastAsia"/>
        </w:rPr>
        <w:t>抽</w:t>
      </w:r>
      <w:r>
        <w:rPr>
          <w:rFonts w:hint="eastAsia"/>
        </w:rPr>
        <w:t>取，之后进行向量化。最后根据聚类结果分析与描述了养老科技产业科学、技术与商业生态的发展趋势。</w:t>
      </w:r>
    </w:p>
    <w:p w14:paraId="442C10FE" w14:textId="1724D7E0" w:rsidR="00BF6235" w:rsidRDefault="00C85C07" w:rsidP="005D3767">
      <w:pPr>
        <w:pStyle w:val="2"/>
        <w:numPr>
          <w:ilvl w:val="1"/>
          <w:numId w:val="0"/>
        </w:numPr>
      </w:pPr>
      <w:bookmarkStart w:id="171" w:name="_Toc169528474"/>
      <w:bookmarkStart w:id="172" w:name="OLE_LINK530"/>
      <w:bookmarkStart w:id="173" w:name="OLE_LINK531"/>
      <w:bookmarkStart w:id="174" w:name="OLE_LINK532"/>
      <w:r>
        <w:rPr>
          <w:rFonts w:hint="eastAsia"/>
        </w:rPr>
        <w:t>3.</w:t>
      </w:r>
      <w:r w:rsidR="00722929">
        <w:rPr>
          <w:rFonts w:hint="eastAsia"/>
        </w:rPr>
        <w:t>1</w:t>
      </w:r>
      <w:r>
        <w:rPr>
          <w:rFonts w:hint="eastAsia"/>
        </w:rPr>
        <w:t xml:space="preserve"> </w:t>
      </w:r>
      <w:r w:rsidR="00595B69">
        <w:t>数据来源</w:t>
      </w:r>
      <w:bookmarkEnd w:id="171"/>
    </w:p>
    <w:p w14:paraId="432A7EE2" w14:textId="20CD3F18" w:rsidR="00595B69" w:rsidRDefault="00595B69" w:rsidP="005D3767">
      <w:pPr>
        <w:pStyle w:val="3"/>
        <w:numPr>
          <w:ilvl w:val="2"/>
          <w:numId w:val="0"/>
        </w:numPr>
      </w:pPr>
      <w:bookmarkStart w:id="175" w:name="_Toc169528475"/>
      <w:bookmarkEnd w:id="172"/>
      <w:bookmarkEnd w:id="173"/>
      <w:bookmarkEnd w:id="174"/>
      <w:r>
        <w:rPr>
          <w:rFonts w:hint="eastAsia"/>
        </w:rPr>
        <w:t>3.</w:t>
      </w:r>
      <w:r w:rsidR="00722929">
        <w:rPr>
          <w:rFonts w:hint="eastAsia"/>
        </w:rPr>
        <w:t>1</w:t>
      </w:r>
      <w:r>
        <w:rPr>
          <w:rFonts w:hint="eastAsia"/>
        </w:rPr>
        <w:t>.1 文献数据来源</w:t>
      </w:r>
      <w:bookmarkEnd w:id="175"/>
    </w:p>
    <w:p w14:paraId="71E77B4A" w14:textId="4CBB64B5" w:rsidR="00595B69" w:rsidRPr="00595B69" w:rsidRDefault="00595B69" w:rsidP="002D3C1B">
      <w:pPr>
        <w:pStyle w:val="afd"/>
        <w:ind w:firstLine="480"/>
      </w:pPr>
      <w:r w:rsidRPr="00595B69">
        <w:t>本文文献数据来源于</w:t>
      </w:r>
      <w:r w:rsidRPr="00595B69">
        <w:t>Web of Science</w:t>
      </w:r>
      <w:r w:rsidRPr="00595B69">
        <w:t>核心数据库，利用过往研究中的技术词典</w:t>
      </w:r>
      <w:r w:rsidRPr="00F554EC">
        <w:rPr>
          <w:vertAlign w:val="superscript"/>
        </w:rPr>
        <w:t>[</w:t>
      </w:r>
      <w:r w:rsidR="00463979" w:rsidRPr="00F554EC">
        <w:rPr>
          <w:vertAlign w:val="superscript"/>
        </w:rPr>
        <w:t>17,21</w:t>
      </w:r>
      <w:r w:rsidRPr="00F554EC">
        <w:rPr>
          <w:vertAlign w:val="superscript"/>
        </w:rPr>
        <w:t>]</w:t>
      </w:r>
      <w:r w:rsidRPr="00595B69">
        <w:t>与已获取公司数据的产业关键词进行检索式的设计，以技术层，应用层，与目标层的设计原则，对相关的单词与概念进行扩充，最终设计的检索式如下：</w:t>
      </w:r>
    </w:p>
    <w:p w14:paraId="5871AC75" w14:textId="47015845" w:rsidR="00595B69" w:rsidRPr="00B80518" w:rsidRDefault="00595B69" w:rsidP="002D3C1B">
      <w:pPr>
        <w:pStyle w:val="afd"/>
        <w:ind w:firstLine="480"/>
        <w:rPr>
          <w:rFonts w:cs="Times New Roman"/>
        </w:rPr>
      </w:pPr>
      <w:r w:rsidRPr="00B80518">
        <w:rPr>
          <w:rFonts w:cs="Times New Roman"/>
        </w:rPr>
        <w:t xml:space="preserve">TS = </w:t>
      </w:r>
      <w:proofErr w:type="gramStart"/>
      <w:r w:rsidRPr="00B80518">
        <w:rPr>
          <w:rFonts w:cs="Times New Roman"/>
        </w:rPr>
        <w:t>( (</w:t>
      </w:r>
      <w:proofErr w:type="gramEnd"/>
      <w:r w:rsidRPr="00B80518">
        <w:rPr>
          <w:rFonts w:cs="Times New Roman"/>
        </w:rPr>
        <w:t xml:space="preserve">"AI" OR "artificial intelligence" OR "machine learning" OR "deep learning" OR "neural networks" OR "robotic*" OR "machine learning algorithms" OR "natural language processing" OR </w:t>
      </w:r>
      <w:r w:rsidR="00B80518" w:rsidRPr="00B80518">
        <w:rPr>
          <w:rFonts w:cs="Times New Roman"/>
        </w:rPr>
        <w:t>"</w:t>
      </w:r>
      <w:proofErr w:type="spellStart"/>
      <w:r w:rsidRPr="00B80518">
        <w:rPr>
          <w:rFonts w:cs="Times New Roman"/>
        </w:rPr>
        <w:t>iot</w:t>
      </w:r>
      <w:proofErr w:type="spellEnd"/>
      <w:r w:rsidR="00B80518" w:rsidRPr="00B80518">
        <w:rPr>
          <w:rFonts w:cs="Times New Roman"/>
        </w:rPr>
        <w:t>"</w:t>
      </w:r>
      <w:r w:rsidRPr="00B80518">
        <w:rPr>
          <w:rFonts w:cs="Times New Roman"/>
        </w:rPr>
        <w:t xml:space="preserve"> OR "wireless sensor*" OR </w:t>
      </w:r>
      <w:bookmarkStart w:id="176" w:name="OLE_LINK12"/>
      <w:bookmarkStart w:id="177" w:name="OLE_LINK13"/>
      <w:r w:rsidRPr="00B80518">
        <w:rPr>
          <w:rFonts w:cs="Times New Roman"/>
        </w:rPr>
        <w:t>"</w:t>
      </w:r>
      <w:bookmarkEnd w:id="176"/>
      <w:bookmarkEnd w:id="177"/>
      <w:r w:rsidRPr="00B80518">
        <w:rPr>
          <w:rFonts w:cs="Times New Roman"/>
        </w:rPr>
        <w:t>wireless network*</w:t>
      </w:r>
      <w:r w:rsidR="00B80518" w:rsidRPr="00B80518">
        <w:rPr>
          <w:rFonts w:cs="Times New Roman"/>
        </w:rPr>
        <w:t>"</w:t>
      </w:r>
      <w:r w:rsidRPr="00B80518">
        <w:rPr>
          <w:rFonts w:cs="Times New Roman"/>
        </w:rPr>
        <w:t xml:space="preserve"> OR "computer vision" OR "robotic bionics" OR "exoskeleton robots" OR "wearable" OR "detect*" OR “biology</w:t>
      </w:r>
      <w:r w:rsidR="00B80518" w:rsidRPr="00B80518">
        <w:rPr>
          <w:rFonts w:cs="Times New Roman"/>
        </w:rPr>
        <w:t>"</w:t>
      </w:r>
      <w:r w:rsidRPr="00B80518">
        <w:rPr>
          <w:rFonts w:cs="Times New Roman"/>
        </w:rPr>
        <w:t xml:space="preserve"> OR </w:t>
      </w:r>
      <w:r w:rsidR="00B80518" w:rsidRPr="00B80518">
        <w:rPr>
          <w:rFonts w:cs="Times New Roman"/>
        </w:rPr>
        <w:t>"</w:t>
      </w:r>
      <w:r w:rsidRPr="00B80518">
        <w:rPr>
          <w:rFonts w:cs="Times New Roman"/>
        </w:rPr>
        <w:t>geriatric gerontology</w:t>
      </w:r>
      <w:r w:rsidR="00B80518" w:rsidRPr="00B80518">
        <w:rPr>
          <w:rFonts w:cs="Times New Roman"/>
        </w:rPr>
        <w:t>"</w:t>
      </w:r>
      <w:r w:rsidRPr="00B80518">
        <w:rPr>
          <w:rFonts w:cs="Times New Roman"/>
        </w:rPr>
        <w:t>)</w:t>
      </w:r>
    </w:p>
    <w:p w14:paraId="33BF8F7A" w14:textId="1AB0B9B3" w:rsidR="00595B69" w:rsidRPr="00B80518" w:rsidRDefault="00595B69" w:rsidP="002D3C1B">
      <w:pPr>
        <w:pStyle w:val="afd"/>
        <w:ind w:firstLine="480"/>
        <w:rPr>
          <w:rFonts w:cs="Times New Roman"/>
        </w:rPr>
      </w:pPr>
      <w:r w:rsidRPr="00B80518">
        <w:rPr>
          <w:rFonts w:cs="Times New Roman"/>
        </w:rPr>
        <w:t>AND( "mobile device*" OR "mobile phone*" OR "smartphone*" OR "wireless communication*" OR "telecare*" OR "telehealth*" OR "telemedicine*" OR "telerehabilitation*" OR "remote monitoring" OR "telemonitoring*" OR "diagnosis*" OR "treatment*" OR "caregiver*" OR "digital health platform*" OR "remote healthcare" OR "rehabilitation" OR "mobility aids" OR "smart home" OR "health monitoring systems" OR "chronic disease management" OR "medical” OR "molecular therapy" OR "</w:t>
      </w:r>
      <w:proofErr w:type="spellStart"/>
      <w:r w:rsidRPr="00B80518">
        <w:rPr>
          <w:rFonts w:cs="Times New Roman"/>
        </w:rPr>
        <w:t>oncogenomics</w:t>
      </w:r>
      <w:proofErr w:type="spellEnd"/>
      <w:r w:rsidRPr="00B80518">
        <w:rPr>
          <w:rFonts w:cs="Times New Roman"/>
        </w:rPr>
        <w:t xml:space="preserve">" OR "mental health interventions" OR "e-prescriptions" OR "data science" OR "Alzheimer*" OR "Parkinson*" OR "dementia" OR "diabetes" OR "software" OR "customized" OR “personalized” OR "digital therapeutics" OR "virtual reality" OR "augmented reality" OR "neuroscience" OR "cognitive" OR "bioscience and genetic engineering" OR "assistive technology" OR "intelligent monitoring devices" OR "smart caregiving devices" OR </w:t>
      </w:r>
      <w:r w:rsidR="005D3767" w:rsidRPr="00B80518">
        <w:rPr>
          <w:rFonts w:cs="Times New Roman"/>
        </w:rPr>
        <w:t>"fintech" OR</w:t>
      </w:r>
      <w:r w:rsidRPr="00B80518">
        <w:rPr>
          <w:rFonts w:cs="Times New Roman"/>
        </w:rPr>
        <w:t xml:space="preserve"> </w:t>
      </w:r>
      <w:r w:rsidR="005D3767" w:rsidRPr="00B80518">
        <w:rPr>
          <w:rFonts w:cs="Times New Roman"/>
        </w:rPr>
        <w:t>"community" OR</w:t>
      </w:r>
      <w:r w:rsidRPr="00B80518">
        <w:rPr>
          <w:rFonts w:cs="Times New Roman"/>
        </w:rPr>
        <w:t xml:space="preserve"> </w:t>
      </w:r>
      <w:r w:rsidR="005D3767" w:rsidRPr="00B80518">
        <w:rPr>
          <w:rFonts w:cs="Times New Roman"/>
        </w:rPr>
        <w:t>"</w:t>
      </w:r>
      <w:r w:rsidRPr="00B80518">
        <w:rPr>
          <w:rFonts w:cs="Times New Roman"/>
        </w:rPr>
        <w:t>entertainment</w:t>
      </w:r>
      <w:r w:rsidR="005D3767" w:rsidRPr="00B80518">
        <w:rPr>
          <w:rFonts w:cs="Times New Roman"/>
        </w:rPr>
        <w:t>"</w:t>
      </w:r>
      <w:r w:rsidRPr="00B80518">
        <w:rPr>
          <w:rFonts w:cs="Times New Roman"/>
        </w:rPr>
        <w:t xml:space="preserve">) </w:t>
      </w:r>
    </w:p>
    <w:p w14:paraId="2CC2BB6A" w14:textId="08D0B836" w:rsidR="00595B69" w:rsidRPr="007354CA" w:rsidRDefault="00595B69" w:rsidP="002D3C1B">
      <w:pPr>
        <w:pStyle w:val="afd"/>
        <w:ind w:firstLine="480"/>
      </w:pPr>
      <w:r w:rsidRPr="007354CA">
        <w:t xml:space="preserve">AND ("elderly" OR "older adults" OR "senior citizens" OR "geriatric population" OR "aging adults" OR "senile individuals" OR "senior adults" OR "elder care" OR "old age care" </w:t>
      </w:r>
      <w:r w:rsidRPr="007354CA">
        <w:lastRenderedPageBreak/>
        <w:t>OR "aging society" OR "Silver Age" OR "Silver Market" OR "Active aging" OR "age-friendly technology"))</w:t>
      </w:r>
    </w:p>
    <w:p w14:paraId="1C84EC8A" w14:textId="6C0629F6" w:rsidR="00595B69" w:rsidRPr="00595B69" w:rsidRDefault="00595B69" w:rsidP="002D3C1B">
      <w:pPr>
        <w:pStyle w:val="afd"/>
        <w:ind w:firstLine="480"/>
      </w:pPr>
      <w:r w:rsidRPr="00595B69">
        <w:t>检索时间是近五年数据，最终获取数据</w:t>
      </w:r>
      <w:r w:rsidRPr="00595B69">
        <w:t>5970</w:t>
      </w:r>
      <w:r w:rsidRPr="00595B69">
        <w:t>条。</w:t>
      </w:r>
    </w:p>
    <w:p w14:paraId="6027927C" w14:textId="26EB4C14" w:rsidR="00595B69" w:rsidRDefault="00595B69" w:rsidP="00B80518">
      <w:pPr>
        <w:pStyle w:val="3"/>
        <w:numPr>
          <w:ilvl w:val="2"/>
          <w:numId w:val="0"/>
        </w:numPr>
      </w:pPr>
      <w:bookmarkStart w:id="178" w:name="_Toc169528476"/>
      <w:r>
        <w:rPr>
          <w:rFonts w:hint="eastAsia"/>
        </w:rPr>
        <w:t>3.</w:t>
      </w:r>
      <w:r w:rsidR="00722929">
        <w:rPr>
          <w:rFonts w:hint="eastAsia"/>
        </w:rPr>
        <w:t>1</w:t>
      </w:r>
      <w:r>
        <w:rPr>
          <w:rFonts w:hint="eastAsia"/>
        </w:rPr>
        <w:t>.2 专利数据来源</w:t>
      </w:r>
      <w:bookmarkEnd w:id="178"/>
    </w:p>
    <w:p w14:paraId="6FAF9B0F" w14:textId="77777777" w:rsidR="00595B69" w:rsidRDefault="00595B69" w:rsidP="002D3C1B">
      <w:pPr>
        <w:pStyle w:val="afd"/>
        <w:ind w:firstLine="480"/>
      </w:pPr>
      <w:r>
        <w:t>专利数据来源主要分为两部分，第一部分来源是德文特创新数据库，用于获取全面的养老科技产业专利数据。采取和文献检索相同的检索式，检索时间为近五年数据，最终获取数据</w:t>
      </w:r>
      <w:r>
        <w:t>1215</w:t>
      </w:r>
      <w:r>
        <w:t>条。</w:t>
      </w:r>
    </w:p>
    <w:p w14:paraId="3EDC81FD" w14:textId="38DEC6FE" w:rsidR="00595B69" w:rsidRDefault="00595B69" w:rsidP="002D3C1B">
      <w:pPr>
        <w:pStyle w:val="afd"/>
        <w:ind w:firstLine="480"/>
      </w:pPr>
      <w:r>
        <w:t>第二部分数据来源为</w:t>
      </w:r>
      <w:r>
        <w:t>USPTO</w:t>
      </w:r>
      <w:r>
        <w:t>数据库与</w:t>
      </w:r>
      <w:r>
        <w:t>Google Patents</w:t>
      </w:r>
      <w:r>
        <w:t>数据库，用于获取公司所拥有的专利数据，采取的方式是，首先将公司名称进行拼接处理，用逻辑或进行连接，检索的字段是</w:t>
      </w:r>
      <w:r>
        <w:t>assignee</w:t>
      </w:r>
      <w:r>
        <w:t>，在</w:t>
      </w:r>
      <w:r>
        <w:t>USPTO</w:t>
      </w:r>
      <w:r>
        <w:t>检索获得</w:t>
      </w:r>
      <w:r>
        <w:t>PN</w:t>
      </w:r>
      <w:r>
        <w:t>（</w:t>
      </w:r>
      <w:r>
        <w:t>Patent Number</w:t>
      </w:r>
      <w:r>
        <w:t>）。</w:t>
      </w:r>
      <w:r>
        <w:t xml:space="preserve"> </w:t>
      </w:r>
      <w:r>
        <w:t>将每一个专利号与</w:t>
      </w:r>
      <w:r>
        <w:t xml:space="preserve">Google </w:t>
      </w:r>
      <w:r w:rsidR="00F554EC">
        <w:t>patent</w:t>
      </w:r>
      <w:r>
        <w:t>的固定</w:t>
      </w:r>
      <w:r>
        <w:t>URL</w:t>
      </w:r>
      <w:r>
        <w:t>进行拼接，对应网页存储的就是对应的专利信息，采取网页爬虫获取其对应标签数据，共获取数据</w:t>
      </w:r>
      <w:r>
        <w:t>1859</w:t>
      </w:r>
      <w:r>
        <w:t>条。</w:t>
      </w:r>
    </w:p>
    <w:p w14:paraId="4FFEBEE1" w14:textId="037497E9" w:rsidR="00595B69" w:rsidRPr="00595B69" w:rsidRDefault="00595B69" w:rsidP="002D3C1B">
      <w:pPr>
        <w:pStyle w:val="afd"/>
        <w:ind w:firstLine="480"/>
      </w:pPr>
      <w:r>
        <w:t>最后将两部分数据进行合并，去重，去掉外观型专利，共获取数据</w:t>
      </w:r>
      <w:r>
        <w:t>2515</w:t>
      </w:r>
      <w:r>
        <w:t>条。</w:t>
      </w:r>
    </w:p>
    <w:p w14:paraId="27FAF1DA" w14:textId="3E9C5B44" w:rsidR="00595B69" w:rsidRDefault="00595B69" w:rsidP="005B2836">
      <w:pPr>
        <w:pStyle w:val="3"/>
        <w:numPr>
          <w:ilvl w:val="2"/>
          <w:numId w:val="0"/>
        </w:numPr>
      </w:pPr>
      <w:bookmarkStart w:id="179" w:name="_Toc169528477"/>
      <w:bookmarkStart w:id="180" w:name="OLE_LINK21"/>
      <w:bookmarkStart w:id="181" w:name="OLE_LINK22"/>
      <w:r>
        <w:rPr>
          <w:rFonts w:hint="eastAsia"/>
        </w:rPr>
        <w:t>3.</w:t>
      </w:r>
      <w:r w:rsidR="00722929">
        <w:rPr>
          <w:rFonts w:hint="eastAsia"/>
        </w:rPr>
        <w:t>1</w:t>
      </w:r>
      <w:r>
        <w:rPr>
          <w:rFonts w:hint="eastAsia"/>
        </w:rPr>
        <w:t>.3 投资者与公司数据来源</w:t>
      </w:r>
      <w:bookmarkEnd w:id="179"/>
    </w:p>
    <w:bookmarkEnd w:id="180"/>
    <w:bookmarkEnd w:id="181"/>
    <w:p w14:paraId="060F8DB4" w14:textId="77777777" w:rsidR="00595B69" w:rsidRPr="00595B69" w:rsidRDefault="00595B69" w:rsidP="002D3C1B">
      <w:pPr>
        <w:pStyle w:val="afd"/>
        <w:ind w:firstLine="480"/>
      </w:pPr>
      <w:r w:rsidRPr="00595B69">
        <w:t>本文投资者与公司数据来自于网页信息，采取网页爬虫技术获取，数据源分为两部分。</w:t>
      </w:r>
    </w:p>
    <w:p w14:paraId="1DBBED5D" w14:textId="77777777" w:rsidR="00595B69" w:rsidRPr="00595B69" w:rsidRDefault="00595B69" w:rsidP="002D3C1B">
      <w:pPr>
        <w:pStyle w:val="afd"/>
        <w:ind w:firstLine="480"/>
      </w:pPr>
      <w:r w:rsidRPr="00595B69">
        <w:t>（</w:t>
      </w:r>
      <w:r w:rsidRPr="00595B69">
        <w:t>1</w:t>
      </w:r>
      <w:r w:rsidRPr="00595B69">
        <w:t>）</w:t>
      </w:r>
      <w:proofErr w:type="spellStart"/>
      <w:r w:rsidRPr="00595B69">
        <w:t>Longevity.International</w:t>
      </w:r>
      <w:proofErr w:type="spellEnd"/>
      <w:r w:rsidRPr="00595B69">
        <w:t>数据获取</w:t>
      </w:r>
    </w:p>
    <w:p w14:paraId="4D8DBA63" w14:textId="77777777" w:rsidR="00595B69" w:rsidRPr="00595B69" w:rsidRDefault="00595B69" w:rsidP="002D3C1B">
      <w:pPr>
        <w:pStyle w:val="afd"/>
        <w:ind w:firstLine="480"/>
      </w:pPr>
      <w:proofErr w:type="spellStart"/>
      <w:r w:rsidRPr="00595B69">
        <w:t>Longevity.International</w:t>
      </w:r>
      <w:proofErr w:type="spellEnd"/>
      <w:r w:rsidRPr="00595B69">
        <w:t>是首个开放获取的非营利性分散式养老科技产业知识与协作平台，旨在促进养老科技产业的参与者和利益相关者</w:t>
      </w:r>
      <w:r w:rsidRPr="00595B69">
        <w:t>(</w:t>
      </w:r>
      <w:r w:rsidRPr="00595B69">
        <w:t>包括公司、投资者、非营利组织、学术实验室和研发中心、政府机构和政策制定者</w:t>
      </w:r>
      <w:r w:rsidRPr="00595B69">
        <w:t>)</w:t>
      </w:r>
      <w:r w:rsidRPr="00595B69">
        <w:t>之间更大程度的协同作用、高效合作和讨论。网站上开放了大量的投资者与公司信息，本文重点获取了养老科技（</w:t>
      </w:r>
      <w:proofErr w:type="spellStart"/>
      <w:r w:rsidRPr="00595B69">
        <w:t>AgeTech</w:t>
      </w:r>
      <w:proofErr w:type="spellEnd"/>
      <w:r w:rsidRPr="00595B69">
        <w:t>）相关的投资者与公司信息。</w:t>
      </w:r>
    </w:p>
    <w:p w14:paraId="51344B3E" w14:textId="77777777" w:rsidR="00595B69" w:rsidRPr="00595B69" w:rsidRDefault="00595B69" w:rsidP="002D3C1B">
      <w:pPr>
        <w:pStyle w:val="afd"/>
        <w:ind w:firstLine="480"/>
      </w:pPr>
      <w:r w:rsidRPr="00595B69">
        <w:t>其网页结构并不复杂，没有将信息存放于需要</w:t>
      </w:r>
      <w:proofErr w:type="spellStart"/>
      <w:r w:rsidRPr="00595B69">
        <w:t>Javascript</w:t>
      </w:r>
      <w:proofErr w:type="spellEnd"/>
      <w:r w:rsidRPr="00595B69">
        <w:t>运行的地方，所以只采用了</w:t>
      </w:r>
      <w:r w:rsidRPr="00595B69">
        <w:t>Request</w:t>
      </w:r>
      <w:r w:rsidRPr="00595B69">
        <w:t>进行信息获取，与</w:t>
      </w:r>
      <w:proofErr w:type="spellStart"/>
      <w:r w:rsidRPr="00595B69">
        <w:t>Beautifulsoup</w:t>
      </w:r>
      <w:proofErr w:type="spellEnd"/>
      <w:r w:rsidRPr="00595B69">
        <w:t>进行基于制定标签的</w:t>
      </w:r>
      <w:r w:rsidRPr="00595B69">
        <w:t>HTML</w:t>
      </w:r>
      <w:r w:rsidRPr="00595B69">
        <w:t>数据的解析。对于公司数据最终获取</w:t>
      </w:r>
      <w:r w:rsidRPr="00595B69">
        <w:t>686</w:t>
      </w:r>
      <w:r w:rsidRPr="00595B69">
        <w:t>条，对于投资者信息最终共获取</w:t>
      </w:r>
      <w:r w:rsidRPr="00595B69">
        <w:t>721</w:t>
      </w:r>
      <w:r w:rsidRPr="00595B69">
        <w:t>条，与公司数据中的投资者信息进行合并去重后，投资者数据共</w:t>
      </w:r>
      <w:r w:rsidRPr="00595B69">
        <w:t>1417</w:t>
      </w:r>
      <w:r w:rsidRPr="00595B69">
        <w:t>条。</w:t>
      </w:r>
    </w:p>
    <w:p w14:paraId="5E377D36" w14:textId="77777777" w:rsidR="00595B69" w:rsidRPr="00595B69" w:rsidRDefault="00595B69" w:rsidP="002D3C1B">
      <w:pPr>
        <w:pStyle w:val="afd"/>
        <w:ind w:firstLine="480"/>
      </w:pPr>
      <w:r w:rsidRPr="00595B69">
        <w:t>（</w:t>
      </w:r>
      <w:r w:rsidRPr="00595B69">
        <w:t>2</w:t>
      </w:r>
      <w:r w:rsidRPr="00595B69">
        <w:t>）</w:t>
      </w:r>
      <w:r w:rsidRPr="00595B69">
        <w:t xml:space="preserve">Aging 2.0 </w:t>
      </w:r>
      <w:r w:rsidRPr="00595B69">
        <w:t>数据获取</w:t>
      </w:r>
    </w:p>
    <w:p w14:paraId="11CB6BD8" w14:textId="0F34DB0B" w:rsidR="00595B69" w:rsidRPr="00595B69" w:rsidRDefault="00595B69" w:rsidP="002D3C1B">
      <w:pPr>
        <w:pStyle w:val="afd"/>
        <w:ind w:firstLine="480"/>
      </w:pPr>
      <w:r w:rsidRPr="00595B69">
        <w:t xml:space="preserve">Aging 2.0 </w:t>
      </w:r>
      <w:r w:rsidRPr="00595B69">
        <w:t>是一家专注于推动老龄化领域创新的组织，成立于</w:t>
      </w:r>
      <w:r w:rsidRPr="00595B69">
        <w:t>2012</w:t>
      </w:r>
      <w:r w:rsidRPr="00595B69">
        <w:t>年，由</w:t>
      </w:r>
      <w:r w:rsidRPr="00595B69">
        <w:t xml:space="preserve">Katy </w:t>
      </w:r>
      <w:proofErr w:type="spellStart"/>
      <w:r w:rsidRPr="00595B69">
        <w:t>Fike</w:t>
      </w:r>
      <w:proofErr w:type="spellEnd"/>
      <w:r w:rsidRPr="00595B69">
        <w:t>和</w:t>
      </w:r>
      <w:r w:rsidRPr="00595B69">
        <w:t>Stephen Johnston</w:t>
      </w:r>
      <w:r w:rsidRPr="00595B69">
        <w:t>创立。该组织致力于解决与老龄化相关的重大挑战和机遇，已经发展成一个全球网络，拥有超过</w:t>
      </w:r>
      <w:r w:rsidRPr="00595B69">
        <w:t>40,000</w:t>
      </w:r>
      <w:r w:rsidRPr="00595B69">
        <w:t>名创新者，遍布</w:t>
      </w:r>
      <w:r w:rsidRPr="00595B69">
        <w:t>31</w:t>
      </w:r>
      <w:r w:rsidRPr="00595B69">
        <w:t>个国家的</w:t>
      </w:r>
      <w:r w:rsidRPr="00595B69">
        <w:t>130</w:t>
      </w:r>
      <w:r w:rsidRPr="00595B69">
        <w:t>个分支。</w:t>
      </w:r>
      <w:r w:rsidRPr="00595B69">
        <w:t xml:space="preserve">Aging 2.0 </w:t>
      </w:r>
      <w:r w:rsidRPr="00595B69">
        <w:t>支持包括创新者、护理人员、医疗保健公司等在内的多种利益相关者，推动能够简化老年人生活过程并改善他们生活质量的创新。此外，该组织在全球举办众多活动，促进老龄产业专业人士之间的对话与合作。其拥有一款应用</w:t>
      </w:r>
      <w:proofErr w:type="spellStart"/>
      <w:r w:rsidRPr="00595B69">
        <w:t>Konexons</w:t>
      </w:r>
      <w:proofErr w:type="spellEnd"/>
      <w:r w:rsidRPr="00595B69">
        <w:t>，是一个</w:t>
      </w:r>
      <w:r w:rsidRPr="00595B69">
        <w:rPr>
          <w:rFonts w:hint="eastAsia"/>
        </w:rPr>
        <w:t>平</w:t>
      </w:r>
      <w:r w:rsidRPr="00595B69">
        <w:t>台，</w:t>
      </w:r>
      <w:r w:rsidRPr="00595B69">
        <w:lastRenderedPageBreak/>
        <w:t>旨在帮助创新者、企业家和投资者通过提供必要资源将突破性技术带入市场，有创新机会与意愿的公司会将信息放在这个平台之上，本文获取的数据就来自这部分数据。</w:t>
      </w:r>
    </w:p>
    <w:p w14:paraId="54D5D86C" w14:textId="52A66E0C" w:rsidR="00595B69" w:rsidRPr="00595B69" w:rsidRDefault="00595B69" w:rsidP="002D3C1B">
      <w:pPr>
        <w:pStyle w:val="afd"/>
        <w:ind w:firstLine="480"/>
      </w:pPr>
      <w:r w:rsidRPr="00595B69">
        <w:t>其网页设计较为复杂，首先，脚本通过</w:t>
      </w:r>
      <w:bookmarkStart w:id="182" w:name="OLE_LINK492"/>
      <w:bookmarkStart w:id="183" w:name="OLE_LINK493"/>
      <w:r w:rsidRPr="00595B69">
        <w:t>Selenium</w:t>
      </w:r>
      <w:bookmarkEnd w:id="182"/>
      <w:bookmarkEnd w:id="183"/>
      <w:r w:rsidRPr="00595B69">
        <w:t>启动</w:t>
      </w:r>
      <w:r w:rsidRPr="00595B69">
        <w:t>Chrome</w:t>
      </w:r>
      <w:r w:rsidRPr="00595B69">
        <w:t>浏览器，访问登录页面并自动填充用户名和密码来登录。登录后，脚本遍历一个包含不同社区的表格，对每个社区的特定</w:t>
      </w:r>
      <w:r w:rsidRPr="00595B69">
        <w:t>URL</w:t>
      </w:r>
      <w:r w:rsidRPr="00595B69">
        <w:t>进行迭代访问。对于每个页面，使用</w:t>
      </w:r>
      <w:r w:rsidR="001A718E">
        <w:rPr>
          <w:rFonts w:hint="eastAsia"/>
        </w:rPr>
        <w:t>R</w:t>
      </w:r>
      <w:r w:rsidR="001A718E">
        <w:t>equest</w:t>
      </w:r>
      <w:r w:rsidR="001A718E">
        <w:rPr>
          <w:rFonts w:hint="eastAsia"/>
        </w:rPr>
        <w:t>获取页面元数据，利用</w:t>
      </w:r>
      <w:proofErr w:type="spellStart"/>
      <w:r w:rsidRPr="00595B69">
        <w:t>BeautifulSoup</w:t>
      </w:r>
      <w:proofErr w:type="spellEnd"/>
      <w:r w:rsidRPr="00595B69">
        <w:t>解析</w:t>
      </w:r>
      <w:r w:rsidRPr="00595B69">
        <w:t>HTML</w:t>
      </w:r>
      <w:r w:rsidRPr="00595B69">
        <w:t>内容，从中提取和处理制定的标签数据，并将这些数据写入</w:t>
      </w:r>
      <w:r w:rsidRPr="00595B69">
        <w:t>CSV</w:t>
      </w:r>
      <w:r w:rsidRPr="00595B69">
        <w:t>文件。脚本还处理分页以访问多个页面的数据，并在所有相关数据被提取后关闭浏览器。最终获取公司数据</w:t>
      </w:r>
      <w:r w:rsidRPr="00595B69">
        <w:t>521</w:t>
      </w:r>
      <w:r w:rsidRPr="00595B69">
        <w:t>条。</w:t>
      </w:r>
    </w:p>
    <w:p w14:paraId="442C1100" w14:textId="57EC5DD3" w:rsidR="00BF6235" w:rsidRDefault="00C85C07" w:rsidP="005B2836">
      <w:pPr>
        <w:pStyle w:val="2"/>
        <w:numPr>
          <w:ilvl w:val="1"/>
          <w:numId w:val="0"/>
        </w:numPr>
      </w:pPr>
      <w:bookmarkStart w:id="184" w:name="_Toc169528478"/>
      <w:r>
        <w:rPr>
          <w:rFonts w:hint="eastAsia"/>
        </w:rPr>
        <w:t>3.</w:t>
      </w:r>
      <w:r w:rsidR="00722929">
        <w:rPr>
          <w:rFonts w:hint="eastAsia"/>
        </w:rPr>
        <w:t>2</w:t>
      </w:r>
      <w:r>
        <w:rPr>
          <w:rFonts w:hint="eastAsia"/>
        </w:rPr>
        <w:t xml:space="preserve"> </w:t>
      </w:r>
      <w:r w:rsidR="00595B69">
        <w:t>基于</w:t>
      </w:r>
      <w:proofErr w:type="spellStart"/>
      <w:r w:rsidR="00595B69">
        <w:t>KeyBERT</w:t>
      </w:r>
      <w:proofErr w:type="spellEnd"/>
      <w:r w:rsidR="00595B69">
        <w:t>的关键词组抽取与聚类</w:t>
      </w:r>
      <w:bookmarkEnd w:id="184"/>
    </w:p>
    <w:p w14:paraId="6BCB62FD" w14:textId="3DA2BE4F" w:rsidR="00595B69" w:rsidRDefault="00595B69" w:rsidP="002D3C1B">
      <w:pPr>
        <w:pStyle w:val="afd"/>
        <w:ind w:firstLine="480"/>
      </w:pPr>
      <w:r>
        <w:t>本节主要介绍对文本的关键词抽取操作以及向量化的策略。</w:t>
      </w:r>
    </w:p>
    <w:p w14:paraId="0FAFFB64" w14:textId="04CD5CFA" w:rsidR="00595B69" w:rsidRDefault="00595B69" w:rsidP="005B2836">
      <w:pPr>
        <w:pStyle w:val="3"/>
        <w:numPr>
          <w:ilvl w:val="2"/>
          <w:numId w:val="0"/>
        </w:numPr>
      </w:pPr>
      <w:bookmarkStart w:id="185" w:name="_Toc169528479"/>
      <w:bookmarkStart w:id="186" w:name="OLE_LINK23"/>
      <w:bookmarkStart w:id="187" w:name="OLE_LINK24"/>
      <w:r>
        <w:rPr>
          <w:rFonts w:hint="eastAsia"/>
        </w:rPr>
        <w:t>3.</w:t>
      </w:r>
      <w:r w:rsidR="00722929">
        <w:rPr>
          <w:rFonts w:hint="eastAsia"/>
        </w:rPr>
        <w:t>2</w:t>
      </w:r>
      <w:r>
        <w:rPr>
          <w:rFonts w:hint="eastAsia"/>
        </w:rPr>
        <w:t xml:space="preserve">.1 </w:t>
      </w:r>
      <w:proofErr w:type="spellStart"/>
      <w:r>
        <w:t>KeyBERT</w:t>
      </w:r>
      <w:proofErr w:type="spellEnd"/>
      <w:r>
        <w:t>模型介绍</w:t>
      </w:r>
      <w:bookmarkEnd w:id="185"/>
    </w:p>
    <w:bookmarkEnd w:id="186"/>
    <w:bookmarkEnd w:id="187"/>
    <w:p w14:paraId="6D1D2785" w14:textId="1A9FF575" w:rsidR="00595B69" w:rsidRDefault="00595B69" w:rsidP="002D3C1B">
      <w:pPr>
        <w:pStyle w:val="afd"/>
        <w:ind w:firstLine="480"/>
      </w:pPr>
      <w:r>
        <w:t>本质是利用分词将文本分割为词组或单词，采用指定的</w:t>
      </w:r>
      <w:r>
        <w:t>Bert</w:t>
      </w:r>
      <w:r>
        <w:t>模型对全文与词语进行向量化，利用余弦相似度分别计算词语与全文之间的相似度，根据参数</w:t>
      </w:r>
      <w:proofErr w:type="spellStart"/>
      <w:r>
        <w:t>top_n</w:t>
      </w:r>
      <w:proofErr w:type="spellEnd"/>
      <w:r>
        <w:t>指定相似度最高的词语并返回，根据余弦相似度的理论，词语与全文的相似度越高，词语越是可以代表全文信息，越是关键词。具体结构可见图</w:t>
      </w:r>
      <w:r w:rsidR="002D3C1B">
        <w:rPr>
          <w:rFonts w:hint="eastAsia"/>
        </w:rPr>
        <w:t>3.1</w:t>
      </w:r>
      <w:r>
        <w:t>：</w:t>
      </w:r>
    </w:p>
    <w:p w14:paraId="47E407C0" w14:textId="77777777" w:rsidR="00097204" w:rsidRDefault="007A6B53" w:rsidP="00002248">
      <w:pPr>
        <w:keepNext/>
        <w:spacing w:before="120" w:after="120" w:line="360" w:lineRule="auto"/>
        <w:jc w:val="center"/>
      </w:pPr>
      <w:r>
        <w:rPr>
          <w:rFonts w:hint="eastAsia"/>
          <w:noProof/>
        </w:rPr>
        <w:drawing>
          <wp:inline distT="0" distB="0" distL="0" distR="0" wp14:anchorId="59F360A9" wp14:editId="0FF7D516">
            <wp:extent cx="5809366" cy="2951544"/>
            <wp:effectExtent l="0" t="0" r="0" b="0"/>
            <wp:docPr id="40691357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13577" name="图片 1" descr="图示&#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8651" cy="2981665"/>
                    </a:xfrm>
                    <a:prstGeom prst="rect">
                      <a:avLst/>
                    </a:prstGeom>
                  </pic:spPr>
                </pic:pic>
              </a:graphicData>
            </a:graphic>
          </wp:inline>
        </w:drawing>
      </w:r>
    </w:p>
    <w:p w14:paraId="38A0BBE4" w14:textId="44AAE0FB" w:rsidR="007A6B53" w:rsidRPr="005B2836" w:rsidRDefault="00097204" w:rsidP="00097204">
      <w:pPr>
        <w:pStyle w:val="afa"/>
        <w:rPr>
          <w:rFonts w:eastAsia="宋体" w:cs="Times New Roman (标题 CS)"/>
          <w:sz w:val="21"/>
          <w:szCs w:val="21"/>
        </w:rPr>
      </w:pPr>
      <w:bookmarkStart w:id="188" w:name="OLE_LINK15"/>
      <w:bookmarkStart w:id="189" w:name="OLE_LINK16"/>
      <w:bookmarkStart w:id="190" w:name="OLE_LINK607"/>
      <w:bookmarkStart w:id="191" w:name="OLE_LINK608"/>
      <w:r w:rsidRPr="005B2836">
        <w:rPr>
          <w:rFonts w:eastAsia="宋体" w:cs="Times New Roman (标题 CS)"/>
          <w:sz w:val="21"/>
          <w:szCs w:val="21"/>
        </w:rPr>
        <w:t>图</w:t>
      </w:r>
      <w:r w:rsidRPr="005B2836">
        <w:rPr>
          <w:rFonts w:eastAsia="宋体" w:cs="Times New Roman (标题 CS)"/>
          <w:sz w:val="21"/>
          <w:szCs w:val="21"/>
        </w:rPr>
        <w:t>3.</w:t>
      </w:r>
      <w:r w:rsidRPr="005B2836">
        <w:rPr>
          <w:rFonts w:eastAsia="宋体" w:cs="Times New Roman (标题 CS)"/>
          <w:sz w:val="21"/>
          <w:szCs w:val="21"/>
        </w:rPr>
        <w:fldChar w:fldCharType="begin"/>
      </w:r>
      <w:r w:rsidRPr="005B2836">
        <w:rPr>
          <w:rFonts w:eastAsia="宋体" w:cs="Times New Roman (标题 CS)"/>
          <w:sz w:val="21"/>
          <w:szCs w:val="21"/>
        </w:rPr>
        <w:instrText xml:space="preserve"> SEQ </w:instrText>
      </w:r>
      <w:r w:rsidRPr="005B2836">
        <w:rPr>
          <w:rFonts w:eastAsia="宋体" w:cs="Times New Roman (标题 CS)"/>
          <w:sz w:val="21"/>
          <w:szCs w:val="21"/>
        </w:rPr>
        <w:instrText>图</w:instrText>
      </w:r>
      <w:r w:rsidRPr="005B2836">
        <w:rPr>
          <w:rFonts w:eastAsia="宋体" w:cs="Times New Roman (标题 CS)"/>
          <w:sz w:val="21"/>
          <w:szCs w:val="21"/>
        </w:rPr>
        <w:instrText xml:space="preserve">3. \* ARABIC </w:instrText>
      </w:r>
      <w:r w:rsidRPr="005B2836">
        <w:rPr>
          <w:rFonts w:eastAsia="宋体" w:cs="Times New Roman (标题 CS)"/>
          <w:sz w:val="21"/>
          <w:szCs w:val="21"/>
        </w:rPr>
        <w:fldChar w:fldCharType="separate"/>
      </w:r>
      <w:r w:rsidR="00796DCF">
        <w:rPr>
          <w:rFonts w:eastAsia="宋体" w:cs="Times New Roman (标题 CS)"/>
          <w:noProof/>
          <w:sz w:val="21"/>
          <w:szCs w:val="21"/>
        </w:rPr>
        <w:t>1</w:t>
      </w:r>
      <w:r w:rsidRPr="005B2836">
        <w:rPr>
          <w:rFonts w:eastAsia="宋体" w:cs="Times New Roman (标题 CS)"/>
          <w:sz w:val="21"/>
          <w:szCs w:val="21"/>
        </w:rPr>
        <w:fldChar w:fldCharType="end"/>
      </w:r>
      <w:r w:rsidR="002D3C1B" w:rsidRPr="005B2836">
        <w:rPr>
          <w:rFonts w:eastAsia="宋体" w:cs="Times New Roman (标题 CS)" w:hint="eastAsia"/>
          <w:sz w:val="21"/>
          <w:szCs w:val="21"/>
        </w:rPr>
        <w:t xml:space="preserve">  </w:t>
      </w:r>
      <w:proofErr w:type="spellStart"/>
      <w:r w:rsidRPr="005B2836">
        <w:rPr>
          <w:rFonts w:eastAsia="宋体" w:cs="Times New Roman (标题 CS)" w:hint="eastAsia"/>
          <w:sz w:val="21"/>
          <w:szCs w:val="21"/>
        </w:rPr>
        <w:t>Ke</w:t>
      </w:r>
      <w:r w:rsidRPr="005B2836">
        <w:rPr>
          <w:rFonts w:eastAsia="宋体" w:cs="Times New Roman (标题 CS)"/>
          <w:sz w:val="21"/>
          <w:szCs w:val="21"/>
        </w:rPr>
        <w:t>yBERT</w:t>
      </w:r>
      <w:bookmarkStart w:id="192" w:name="OLE_LINK605"/>
      <w:bookmarkStart w:id="193" w:name="OLE_LINK606"/>
      <w:proofErr w:type="spellEnd"/>
      <w:r w:rsidRPr="005B2836">
        <w:rPr>
          <w:rFonts w:eastAsia="宋体" w:cs="Times New Roman (标题 CS)" w:hint="eastAsia"/>
          <w:sz w:val="21"/>
          <w:szCs w:val="21"/>
        </w:rPr>
        <w:t>模型架构</w:t>
      </w:r>
      <w:bookmarkEnd w:id="192"/>
      <w:bookmarkEnd w:id="193"/>
    </w:p>
    <w:bookmarkEnd w:id="188"/>
    <w:bookmarkEnd w:id="189"/>
    <w:bookmarkEnd w:id="190"/>
    <w:bookmarkEnd w:id="191"/>
    <w:p w14:paraId="6D205B01" w14:textId="1CB12517" w:rsidR="007A6B53" w:rsidRDefault="00595B69" w:rsidP="00221E37">
      <w:pPr>
        <w:pStyle w:val="afd"/>
        <w:ind w:firstLine="480"/>
      </w:pPr>
      <w:r>
        <w:t>本文采取的分词器是</w:t>
      </w:r>
      <w:proofErr w:type="spellStart"/>
      <w:r>
        <w:t>KeyphraseVectorizers</w:t>
      </w:r>
      <w:proofErr w:type="spellEnd"/>
      <w:r>
        <w:t>，其分词过程不需要指定词组长度，而是首先将文本进行词性（</w:t>
      </w:r>
      <w:r>
        <w:t>part of speech</w:t>
      </w:r>
      <w:r>
        <w:t>）打标，然后根据完整的语义结构进行抽取。采用英文停词，提取三至五个个关键词。</w:t>
      </w:r>
    </w:p>
    <w:p w14:paraId="1405D910" w14:textId="760FA3C2" w:rsidR="00595B69" w:rsidRDefault="00595B69" w:rsidP="005B2836">
      <w:pPr>
        <w:pStyle w:val="3"/>
        <w:numPr>
          <w:ilvl w:val="2"/>
          <w:numId w:val="0"/>
        </w:numPr>
      </w:pPr>
      <w:bookmarkStart w:id="194" w:name="_Toc169528480"/>
      <w:r>
        <w:rPr>
          <w:rFonts w:hint="eastAsia"/>
        </w:rPr>
        <w:lastRenderedPageBreak/>
        <w:t>3.</w:t>
      </w:r>
      <w:r w:rsidR="00722929">
        <w:rPr>
          <w:rFonts w:hint="eastAsia"/>
        </w:rPr>
        <w:t>2</w:t>
      </w:r>
      <w:r>
        <w:rPr>
          <w:rFonts w:hint="eastAsia"/>
        </w:rPr>
        <w:t xml:space="preserve">.2 </w:t>
      </w:r>
      <w:bookmarkStart w:id="195" w:name="OLE_LINK14"/>
      <w:bookmarkStart w:id="196" w:name="OLE_LINK102"/>
      <w:r>
        <w:rPr>
          <w:rFonts w:hint="eastAsia"/>
        </w:rPr>
        <w:t>向量池化层策略以及聚类</w:t>
      </w:r>
      <w:bookmarkEnd w:id="194"/>
      <w:bookmarkEnd w:id="195"/>
      <w:bookmarkEnd w:id="196"/>
    </w:p>
    <w:p w14:paraId="4CEA4DC3" w14:textId="77777777" w:rsidR="00595B69" w:rsidRPr="00595B69" w:rsidRDefault="00595B69" w:rsidP="00221E37">
      <w:pPr>
        <w:pStyle w:val="afd"/>
        <w:ind w:firstLine="480"/>
      </w:pPr>
      <w:r w:rsidRPr="00595B69">
        <w:t>在文本预处理工作中，使用了多种技术来清洗数据。因此定义了一个预处理函数，该函数将文本转化为小写，并分词、利用</w:t>
      </w:r>
      <w:r w:rsidRPr="00595B69">
        <w:t>Wordnet</w:t>
      </w:r>
      <w:r w:rsidRPr="00595B69">
        <w:t>进行词性标注，然后进行词形还原，并且移除了停用词、标点符号、数字和单字词，并使用正则表达式移除关于公司名称与老年人表达相关的词汇。</w:t>
      </w:r>
    </w:p>
    <w:p w14:paraId="53B60AA1" w14:textId="15E825C3" w:rsidR="00595B69" w:rsidRPr="00595B69" w:rsidRDefault="00595B69" w:rsidP="00221E37">
      <w:pPr>
        <w:pStyle w:val="afd"/>
        <w:ind w:firstLine="480"/>
      </w:pPr>
      <w:r w:rsidRPr="00595B69">
        <w:t>之后将文本使用</w:t>
      </w:r>
      <w:proofErr w:type="spellStart"/>
      <w:r w:rsidRPr="00595B69">
        <w:t>KeyBert</w:t>
      </w:r>
      <w:proofErr w:type="spellEnd"/>
      <w:r w:rsidRPr="00595B69">
        <w:t>进行关键词抽取。之后采用</w:t>
      </w:r>
      <w:proofErr w:type="spellStart"/>
      <w:r w:rsidRPr="00595B69">
        <w:t>SciBert</w:t>
      </w:r>
      <w:proofErr w:type="spellEnd"/>
      <w:r w:rsidRPr="00595B69">
        <w:t>进行词嵌入，其遵循</w:t>
      </w:r>
      <w:r w:rsidRPr="00595B69">
        <w:t>BERT</w:t>
      </w:r>
      <w:r w:rsidRPr="00595B69">
        <w:t>的基本架构，嵌入维度与原始的</w:t>
      </w:r>
      <w:r w:rsidRPr="00595B69">
        <w:t>BERT</w:t>
      </w:r>
      <w:r w:rsidRPr="00595B69">
        <w:t>模型（</w:t>
      </w:r>
      <w:r w:rsidRPr="00595B69">
        <w:t>BERT-base</w:t>
      </w:r>
      <w:r w:rsidRPr="00595B69">
        <w:t>）相同，它的词嵌入维度是</w:t>
      </w:r>
      <w:r w:rsidRPr="00595B69">
        <w:t>768</w:t>
      </w:r>
      <w:r w:rsidRPr="00595B69">
        <w:t>维。在将词组进行分词后，每一个词元单独进行嵌入，词组的每一个词元会被转化为</w:t>
      </w:r>
      <w:r w:rsidRPr="00595B69">
        <w:t>768</w:t>
      </w:r>
      <w:r w:rsidRPr="00595B69">
        <w:t>维，然后在采取平均的操作，即每一个词元对于词组的向量化特征的贡献是一致的，每一个词组会转化为</w:t>
      </w:r>
      <w:r w:rsidRPr="00595B69">
        <w:t>768</w:t>
      </w:r>
      <w:r w:rsidRPr="00595B69">
        <w:t>维度的向量。因为每一行数据由</w:t>
      </w:r>
      <w:r w:rsidRPr="00595B69">
        <w:t>3-5</w:t>
      </w:r>
      <w:r w:rsidRPr="00595B69">
        <w:t>个词组构成，所以在表征文本时，这为不同类型的文本（公司数据、文献数据和专利文本）可能包含不同的信息密度和结构特性，在池化层中是采取拼接策略还是平均策略是依据后续的</w:t>
      </w:r>
      <w:r w:rsidRPr="00595B69">
        <w:t>K-means</w:t>
      </w:r>
      <w:r w:rsidRPr="00595B69">
        <w:t>聚类结果表现来决定的，经过实验后对于公司与文献数据采取的是拼接操作，对于专利文本采取的是平均操作</w:t>
      </w:r>
      <w:r w:rsidR="007A6B53">
        <w:rPr>
          <w:rFonts w:hint="eastAsia"/>
        </w:rPr>
        <w:t>。</w:t>
      </w:r>
    </w:p>
    <w:p w14:paraId="09C2A5B2" w14:textId="211D7671" w:rsidR="00595B69" w:rsidRPr="00595B69" w:rsidRDefault="00595B69" w:rsidP="00221E37">
      <w:pPr>
        <w:pStyle w:val="afd"/>
        <w:ind w:firstLine="480"/>
      </w:pPr>
      <w:r w:rsidRPr="00595B69">
        <w:t>这种策略选择的理论分析是，在拼接操作中，各个词向量按顺序连接在一起，形成一个长向量。这种方法能够保留关键词的独立性，充分利用关键词的全部信息，强调平均贡献，对于结构较为丰富的数据（公司与文献数据）非常有效，从而在聚类中获得更精细的区分。而平均操作将所有词向量的元素取平均，生成一个单一的固定长度向量。这种方法对于信息较为均匀分布的文本效果较好。专利文本往往具有标准化的语言和格式，关键信息分布相对均匀，因此采用平均操作可以有效地捕捉整体的语义特征，而不会过分强调某些特定的词汇或短语。</w:t>
      </w:r>
    </w:p>
    <w:p w14:paraId="74366044" w14:textId="0D349EF0" w:rsidR="00911456" w:rsidRDefault="00595B69" w:rsidP="00796DCF">
      <w:pPr>
        <w:pStyle w:val="afd"/>
        <w:ind w:firstLine="480"/>
        <w:rPr>
          <w:rStyle w:val="afe"/>
        </w:rPr>
      </w:pPr>
      <w:r w:rsidRPr="00221E37">
        <w:rPr>
          <w:rStyle w:val="afe"/>
        </w:rPr>
        <w:t>在进行聚类前采用</w:t>
      </w:r>
      <w:r w:rsidRPr="00221E37">
        <w:rPr>
          <w:rStyle w:val="afe"/>
        </w:rPr>
        <w:t>PCA</w:t>
      </w:r>
      <w:r w:rsidRPr="00221E37">
        <w:rPr>
          <w:rStyle w:val="afe"/>
        </w:rPr>
        <w:t>（</w:t>
      </w:r>
      <w:r w:rsidRPr="00221E37">
        <w:rPr>
          <w:rStyle w:val="afe"/>
        </w:rPr>
        <w:t>Principle Components Analysis</w:t>
      </w:r>
      <w:r w:rsidRPr="00221E37">
        <w:rPr>
          <w:rStyle w:val="afe"/>
        </w:rPr>
        <w:t>）进行降维操作，这可以有效提升聚类任务的表现。</w:t>
      </w:r>
      <w:r w:rsidRPr="00221E37">
        <w:rPr>
          <w:rStyle w:val="afe"/>
        </w:rPr>
        <w:t>PCA</w:t>
      </w:r>
      <w:r w:rsidRPr="00221E37">
        <w:rPr>
          <w:rStyle w:val="afe"/>
        </w:rPr>
        <w:t>降维的维度设定依靠累积的方差解释率，本文设置参数为</w:t>
      </w:r>
      <w:r w:rsidRPr="00221E37">
        <w:rPr>
          <w:rStyle w:val="afe"/>
        </w:rPr>
        <w:t>0.95</w:t>
      </w:r>
      <w:r w:rsidRPr="00221E37">
        <w:rPr>
          <w:rStyle w:val="afe"/>
        </w:rPr>
        <w:t>，意为降维后的特征向量可以体现原本高维向量</w:t>
      </w:r>
      <w:r w:rsidRPr="00221E37">
        <w:rPr>
          <w:rStyle w:val="afe"/>
        </w:rPr>
        <w:t>95%</w:t>
      </w:r>
      <w:r w:rsidRPr="00221E37">
        <w:rPr>
          <w:rStyle w:val="afe"/>
        </w:rPr>
        <w:t>的信息。之后将数据输入</w:t>
      </w:r>
      <w:r w:rsidRPr="00221E37">
        <w:rPr>
          <w:rStyle w:val="afe"/>
        </w:rPr>
        <w:t>K-means</w:t>
      </w:r>
      <w:r w:rsidRPr="00221E37">
        <w:rPr>
          <w:rStyle w:val="afe"/>
        </w:rPr>
        <w:t>模型进行聚类，聚类数量的选择依据多轮迭代得到的轮廓系数，</w:t>
      </w:r>
      <w:r w:rsidR="00796DCF">
        <w:rPr>
          <w:rStyle w:val="afe"/>
          <w:rFonts w:hint="eastAsia"/>
        </w:rPr>
        <w:t>轮廓系数越高，越代表聚类的效果越好，因此</w:t>
      </w:r>
      <w:r w:rsidRPr="00221E37">
        <w:rPr>
          <w:rStyle w:val="afe"/>
        </w:rPr>
        <w:t>选择相对轮廓系数更高的聚类数量，轮廓系数图如下。</w:t>
      </w:r>
      <w:r w:rsidR="00DB7C39">
        <w:rPr>
          <w:rStyle w:val="afe"/>
          <w:rFonts w:hint="eastAsia"/>
        </w:rPr>
        <w:t>最终</w:t>
      </w:r>
      <w:r w:rsidRPr="00221E37">
        <w:rPr>
          <w:rStyle w:val="afe"/>
        </w:rPr>
        <w:t>公司数据被分为了</w:t>
      </w:r>
      <w:r w:rsidRPr="00221E37">
        <w:rPr>
          <w:rStyle w:val="afe"/>
        </w:rPr>
        <w:t>5</w:t>
      </w:r>
      <w:r w:rsidRPr="00221E37">
        <w:rPr>
          <w:rStyle w:val="afe"/>
        </w:rPr>
        <w:t>个聚类，专利数据被分为了</w:t>
      </w:r>
      <w:r w:rsidRPr="00221E37">
        <w:rPr>
          <w:rStyle w:val="afe"/>
        </w:rPr>
        <w:t>6</w:t>
      </w:r>
      <w:r w:rsidRPr="00221E37">
        <w:rPr>
          <w:rStyle w:val="afe"/>
        </w:rPr>
        <w:t>个聚类，文献数据被分为了</w:t>
      </w:r>
      <w:r w:rsidRPr="00221E37">
        <w:rPr>
          <w:rStyle w:val="afe"/>
        </w:rPr>
        <w:t>10</w:t>
      </w:r>
      <w:r w:rsidRPr="00221E37">
        <w:rPr>
          <w:rStyle w:val="afe"/>
        </w:rPr>
        <w:t>个聚类，但在后续人工将文献数据的相似主题聚类进一步合并，最终文献数据被分为了</w:t>
      </w:r>
      <w:r w:rsidRPr="00221E37">
        <w:rPr>
          <w:rStyle w:val="afe"/>
        </w:rPr>
        <w:t>7</w:t>
      </w:r>
      <w:r w:rsidRPr="00221E37">
        <w:rPr>
          <w:rStyle w:val="afe"/>
        </w:rPr>
        <w:t>个聚类。</w:t>
      </w:r>
    </w:p>
    <w:p w14:paraId="387D7848" w14:textId="072E13DC" w:rsidR="00097204" w:rsidRDefault="00796DCF" w:rsidP="00796DCF">
      <w:pPr>
        <w:spacing w:before="100" w:beforeAutospacing="1" w:after="100" w:afterAutospacing="1"/>
        <w:jc w:val="center"/>
      </w:pPr>
      <w:r>
        <w:rPr>
          <w:noProof/>
        </w:rPr>
        <w:lastRenderedPageBreak/>
        <mc:AlternateContent>
          <mc:Choice Requires="wps">
            <w:drawing>
              <wp:anchor distT="0" distB="0" distL="114300" distR="114300" simplePos="0" relativeHeight="251660288" behindDoc="0" locked="0" layoutInCell="1" allowOverlap="1" wp14:anchorId="2AB23F34" wp14:editId="1FC63E7E">
                <wp:simplePos x="0" y="0"/>
                <wp:positionH relativeFrom="column">
                  <wp:posOffset>232410</wp:posOffset>
                </wp:positionH>
                <wp:positionV relativeFrom="paragraph">
                  <wp:posOffset>2296600</wp:posOffset>
                </wp:positionV>
                <wp:extent cx="4997450" cy="635"/>
                <wp:effectExtent l="0" t="0" r="6350" b="1905"/>
                <wp:wrapSquare wrapText="bothSides"/>
                <wp:docPr id="1199962872" name="文本框 1"/>
                <wp:cNvGraphicFramePr/>
                <a:graphic xmlns:a="http://schemas.openxmlformats.org/drawingml/2006/main">
                  <a:graphicData uri="http://schemas.microsoft.com/office/word/2010/wordprocessingShape">
                    <wps:wsp>
                      <wps:cNvSpPr txBox="1"/>
                      <wps:spPr>
                        <a:xfrm>
                          <a:off x="0" y="0"/>
                          <a:ext cx="4997450" cy="635"/>
                        </a:xfrm>
                        <a:prstGeom prst="rect">
                          <a:avLst/>
                        </a:prstGeom>
                        <a:solidFill>
                          <a:prstClr val="white"/>
                        </a:solidFill>
                        <a:ln>
                          <a:noFill/>
                        </a:ln>
                      </wps:spPr>
                      <wps:txbx>
                        <w:txbxContent>
                          <w:p w14:paraId="3585E360" w14:textId="183539A1" w:rsidR="00911456" w:rsidRPr="008551CE" w:rsidRDefault="00911456" w:rsidP="00911456">
                            <w:pPr>
                              <w:pStyle w:val="afa"/>
                              <w:rPr>
                                <w:rFonts w:asciiTheme="majorEastAsia" w:eastAsiaTheme="majorEastAsia" w:hAnsiTheme="majorEastAsia" w:cs="宋体"/>
                                <w:noProof/>
                                <w:sz w:val="21"/>
                                <w:szCs w:val="21"/>
                              </w:rPr>
                            </w:pPr>
                            <w:bookmarkStart w:id="197" w:name="OLE_LINK542"/>
                            <w:bookmarkStart w:id="198" w:name="OLE_LINK543"/>
                            <w:bookmarkStart w:id="199" w:name="_Hlk169447431"/>
                            <w:r w:rsidRPr="008551CE">
                              <w:rPr>
                                <w:rFonts w:asciiTheme="majorEastAsia" w:eastAsiaTheme="majorEastAsia" w:hAnsiTheme="majorEastAsia" w:hint="eastAsia"/>
                                <w:sz w:val="21"/>
                                <w:szCs w:val="21"/>
                              </w:rPr>
                              <w:t>图3.</w:t>
                            </w:r>
                            <w:r w:rsidRPr="008551CE">
                              <w:rPr>
                                <w:rFonts w:asciiTheme="majorEastAsia" w:eastAsiaTheme="majorEastAsia" w:hAnsiTheme="majorEastAsia"/>
                                <w:sz w:val="21"/>
                                <w:szCs w:val="21"/>
                              </w:rPr>
                              <w:fldChar w:fldCharType="begin"/>
                            </w:r>
                            <w:r w:rsidRPr="008551CE">
                              <w:rPr>
                                <w:rFonts w:asciiTheme="majorEastAsia" w:eastAsiaTheme="majorEastAsia" w:hAnsiTheme="majorEastAsia"/>
                                <w:sz w:val="21"/>
                                <w:szCs w:val="21"/>
                              </w:rPr>
                              <w:instrText xml:space="preserve"> </w:instrText>
                            </w:r>
                            <w:r w:rsidRPr="008551CE">
                              <w:rPr>
                                <w:rFonts w:asciiTheme="majorEastAsia" w:eastAsiaTheme="majorEastAsia" w:hAnsiTheme="majorEastAsia" w:hint="eastAsia"/>
                                <w:sz w:val="21"/>
                                <w:szCs w:val="21"/>
                              </w:rPr>
                              <w:instrText>SEQ 图3. \* ARABIC</w:instrText>
                            </w:r>
                            <w:r w:rsidRPr="008551CE">
                              <w:rPr>
                                <w:rFonts w:asciiTheme="majorEastAsia" w:eastAsiaTheme="majorEastAsia" w:hAnsiTheme="majorEastAsia"/>
                                <w:sz w:val="21"/>
                                <w:szCs w:val="21"/>
                              </w:rPr>
                              <w:instrText xml:space="preserve"> </w:instrText>
                            </w:r>
                            <w:r w:rsidRPr="008551CE">
                              <w:rPr>
                                <w:rFonts w:asciiTheme="majorEastAsia" w:eastAsiaTheme="majorEastAsia" w:hAnsiTheme="majorEastAsia"/>
                                <w:sz w:val="21"/>
                                <w:szCs w:val="21"/>
                              </w:rPr>
                              <w:fldChar w:fldCharType="separate"/>
                            </w:r>
                            <w:r w:rsidR="00796DCF" w:rsidRPr="008551CE">
                              <w:rPr>
                                <w:rFonts w:asciiTheme="majorEastAsia" w:eastAsiaTheme="majorEastAsia" w:hAnsiTheme="majorEastAsia"/>
                                <w:noProof/>
                                <w:sz w:val="21"/>
                                <w:szCs w:val="21"/>
                              </w:rPr>
                              <w:t>2</w:t>
                            </w:r>
                            <w:r w:rsidRPr="008551CE">
                              <w:rPr>
                                <w:rFonts w:asciiTheme="majorEastAsia" w:eastAsiaTheme="majorEastAsia" w:hAnsiTheme="majorEastAsia"/>
                                <w:sz w:val="21"/>
                                <w:szCs w:val="21"/>
                              </w:rPr>
                              <w:fldChar w:fldCharType="end"/>
                            </w:r>
                            <w:r w:rsidR="006F0BD1" w:rsidRPr="008551CE">
                              <w:rPr>
                                <w:rFonts w:asciiTheme="majorEastAsia" w:eastAsiaTheme="majorEastAsia" w:hAnsiTheme="majorEastAsia" w:hint="eastAsia"/>
                                <w:sz w:val="21"/>
                                <w:szCs w:val="21"/>
                              </w:rPr>
                              <w:t xml:space="preserve"> </w:t>
                            </w:r>
                            <w:r w:rsidRPr="008551CE">
                              <w:rPr>
                                <w:rFonts w:asciiTheme="majorEastAsia" w:eastAsiaTheme="majorEastAsia" w:hAnsiTheme="majorEastAsia" w:hint="eastAsia"/>
                                <w:sz w:val="21"/>
                                <w:szCs w:val="21"/>
                              </w:rPr>
                              <w:t xml:space="preserve"> 公司、专利与文献的聚类轮廓系数折线图</w:t>
                            </w:r>
                            <w:bookmarkEnd w:id="197"/>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B23F34" id="_x0000_t202" coordsize="21600,21600" o:spt="202" path="m,l,21600r21600,l21600,xe">
                <v:stroke joinstyle="miter"/>
                <v:path gradientshapeok="t" o:connecttype="rect"/>
              </v:shapetype>
              <v:shape id="文本框 1" o:spid="_x0000_s1026" type="#_x0000_t202" style="position:absolute;left:0;text-align:left;margin-left:18.3pt;margin-top:180.85pt;width:39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" stroked="f">
                <v:textbox style="mso-fit-shape-to-text:t" inset="0,0,0,0">
                  <w:txbxContent>
                    <w:p w14:paraId="3585E360" w14:textId="183539A1" w:rsidR="00911456" w:rsidRPr="008551CE" w:rsidRDefault="00911456" w:rsidP="00911456">
                      <w:pPr>
                        <w:pStyle w:val="afa"/>
                        <w:rPr>
                          <w:rFonts w:asciiTheme="majorEastAsia" w:eastAsiaTheme="majorEastAsia" w:hAnsiTheme="majorEastAsia" w:cs="宋体"/>
                          <w:noProof/>
                          <w:sz w:val="21"/>
                          <w:szCs w:val="21"/>
                        </w:rPr>
                      </w:pPr>
                      <w:bookmarkStart w:id="197" w:name="OLE_LINK542"/>
                      <w:bookmarkStart w:id="198" w:name="OLE_LINK543"/>
                      <w:bookmarkStart w:id="199" w:name="_Hlk169447431"/>
                      <w:r w:rsidRPr="008551CE">
                        <w:rPr>
                          <w:rFonts w:asciiTheme="majorEastAsia" w:eastAsiaTheme="majorEastAsia" w:hAnsiTheme="majorEastAsia" w:hint="eastAsia"/>
                          <w:sz w:val="21"/>
                          <w:szCs w:val="21"/>
                        </w:rPr>
                        <w:t>图3.</w:t>
                      </w:r>
                      <w:r w:rsidRPr="008551CE">
                        <w:rPr>
                          <w:rFonts w:asciiTheme="majorEastAsia" w:eastAsiaTheme="majorEastAsia" w:hAnsiTheme="majorEastAsia"/>
                          <w:sz w:val="21"/>
                          <w:szCs w:val="21"/>
                        </w:rPr>
                        <w:fldChar w:fldCharType="begin"/>
                      </w:r>
                      <w:r w:rsidRPr="008551CE">
                        <w:rPr>
                          <w:rFonts w:asciiTheme="majorEastAsia" w:eastAsiaTheme="majorEastAsia" w:hAnsiTheme="majorEastAsia"/>
                          <w:sz w:val="21"/>
                          <w:szCs w:val="21"/>
                        </w:rPr>
                        <w:instrText xml:space="preserve"> </w:instrText>
                      </w:r>
                      <w:r w:rsidRPr="008551CE">
                        <w:rPr>
                          <w:rFonts w:asciiTheme="majorEastAsia" w:eastAsiaTheme="majorEastAsia" w:hAnsiTheme="majorEastAsia" w:hint="eastAsia"/>
                          <w:sz w:val="21"/>
                          <w:szCs w:val="21"/>
                        </w:rPr>
                        <w:instrText>SEQ 图3. \* ARABIC</w:instrText>
                      </w:r>
                      <w:r w:rsidRPr="008551CE">
                        <w:rPr>
                          <w:rFonts w:asciiTheme="majorEastAsia" w:eastAsiaTheme="majorEastAsia" w:hAnsiTheme="majorEastAsia"/>
                          <w:sz w:val="21"/>
                          <w:szCs w:val="21"/>
                        </w:rPr>
                        <w:instrText xml:space="preserve"> </w:instrText>
                      </w:r>
                      <w:r w:rsidRPr="008551CE">
                        <w:rPr>
                          <w:rFonts w:asciiTheme="majorEastAsia" w:eastAsiaTheme="majorEastAsia" w:hAnsiTheme="majorEastAsia"/>
                          <w:sz w:val="21"/>
                          <w:szCs w:val="21"/>
                        </w:rPr>
                        <w:fldChar w:fldCharType="separate"/>
                      </w:r>
                      <w:r w:rsidR="00796DCF" w:rsidRPr="008551CE">
                        <w:rPr>
                          <w:rFonts w:asciiTheme="majorEastAsia" w:eastAsiaTheme="majorEastAsia" w:hAnsiTheme="majorEastAsia"/>
                          <w:noProof/>
                          <w:sz w:val="21"/>
                          <w:szCs w:val="21"/>
                        </w:rPr>
                        <w:t>2</w:t>
                      </w:r>
                      <w:r w:rsidRPr="008551CE">
                        <w:rPr>
                          <w:rFonts w:asciiTheme="majorEastAsia" w:eastAsiaTheme="majorEastAsia" w:hAnsiTheme="majorEastAsia"/>
                          <w:sz w:val="21"/>
                          <w:szCs w:val="21"/>
                        </w:rPr>
                        <w:fldChar w:fldCharType="end"/>
                      </w:r>
                      <w:r w:rsidR="006F0BD1" w:rsidRPr="008551CE">
                        <w:rPr>
                          <w:rFonts w:asciiTheme="majorEastAsia" w:eastAsiaTheme="majorEastAsia" w:hAnsiTheme="majorEastAsia" w:hint="eastAsia"/>
                          <w:sz w:val="21"/>
                          <w:szCs w:val="21"/>
                        </w:rPr>
                        <w:t xml:space="preserve"> </w:t>
                      </w:r>
                      <w:r w:rsidRPr="008551CE">
                        <w:rPr>
                          <w:rFonts w:asciiTheme="majorEastAsia" w:eastAsiaTheme="majorEastAsia" w:hAnsiTheme="majorEastAsia" w:hint="eastAsia"/>
                          <w:sz w:val="21"/>
                          <w:szCs w:val="21"/>
                        </w:rPr>
                        <w:t xml:space="preserve"> 公司、专利与文献的聚类轮廓系数折线图</w:t>
                      </w:r>
                      <w:bookmarkEnd w:id="197"/>
                      <w:bookmarkEnd w:id="198"/>
                      <w:bookmarkEnd w:id="199"/>
                    </w:p>
                  </w:txbxContent>
                </v:textbox>
                <w10:wrap type="square"/>
              </v:shape>
            </w:pict>
          </mc:Fallback>
        </mc:AlternateContent>
      </w:r>
      <w:r>
        <w:rPr>
          <w:rFonts w:hint="eastAsia"/>
          <w:noProof/>
        </w:rPr>
        <w:drawing>
          <wp:inline distT="0" distB="0" distL="0" distR="0" wp14:anchorId="595D0D8F" wp14:editId="783564D4">
            <wp:extent cx="5687695" cy="2278380"/>
            <wp:effectExtent l="0" t="0" r="1905" b="0"/>
            <wp:docPr id="1593841824" name="图片 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41824" name="图片 2" descr="图表, 折线图&#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87695" cy="2278380"/>
                    </a:xfrm>
                    <a:prstGeom prst="rect">
                      <a:avLst/>
                    </a:prstGeom>
                  </pic:spPr>
                </pic:pic>
              </a:graphicData>
            </a:graphic>
          </wp:inline>
        </w:drawing>
      </w:r>
      <w:r w:rsidR="00CA190D">
        <w:rPr>
          <w:rFonts w:hint="eastAsia"/>
          <w:noProof/>
        </w:rPr>
        <w:drawing>
          <wp:inline distT="0" distB="0" distL="0" distR="0" wp14:anchorId="5430EE53" wp14:editId="7CCFE861">
            <wp:extent cx="5625296" cy="2930423"/>
            <wp:effectExtent l="0" t="0" r="1270" b="3810"/>
            <wp:docPr id="1463828956"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28956" name="图片 2" descr="图示&#10;&#10;描述已自动生成"/>
                    <pic:cNvPicPr/>
                  </pic:nvPicPr>
                  <pic:blipFill rotWithShape="1">
                    <a:blip r:embed="rId31" cstate="print">
                      <a:extLst>
                        <a:ext uri="{28A0092B-C50C-407E-A947-70E740481C1C}">
                          <a14:useLocalDpi xmlns:a14="http://schemas.microsoft.com/office/drawing/2010/main" val="0"/>
                        </a:ext>
                      </a:extLst>
                    </a:blip>
                    <a:srcRect t="8049" r="1068" b="207"/>
                    <a:stretch/>
                  </pic:blipFill>
                  <pic:spPr bwMode="auto">
                    <a:xfrm>
                      <a:off x="0" y="0"/>
                      <a:ext cx="5660195" cy="2948603"/>
                    </a:xfrm>
                    <a:prstGeom prst="rect">
                      <a:avLst/>
                    </a:prstGeom>
                    <a:ln>
                      <a:noFill/>
                    </a:ln>
                    <a:extLst>
                      <a:ext uri="{53640926-AAD7-44D8-BBD7-CCE9431645EC}">
                        <a14:shadowObscured xmlns:a14="http://schemas.microsoft.com/office/drawing/2010/main"/>
                      </a:ext>
                    </a:extLst>
                  </pic:spPr>
                </pic:pic>
              </a:graphicData>
            </a:graphic>
          </wp:inline>
        </w:drawing>
      </w:r>
    </w:p>
    <w:p w14:paraId="296EE839" w14:textId="4CF09C85" w:rsidR="00097204" w:rsidRPr="008551CE" w:rsidRDefault="00097204" w:rsidP="00D31974">
      <w:pPr>
        <w:pStyle w:val="afa"/>
        <w:rPr>
          <w:rFonts w:asciiTheme="majorEastAsia" w:eastAsiaTheme="majorEastAsia" w:hAnsiTheme="majorEastAsia" w:cs="Times New Roman (标题 CS)"/>
          <w:sz w:val="21"/>
          <w:szCs w:val="21"/>
        </w:rPr>
      </w:pPr>
      <w:bookmarkStart w:id="200" w:name="OLE_LINK554"/>
      <w:bookmarkStart w:id="201" w:name="OLE_LINK555"/>
      <w:bookmarkStart w:id="202" w:name="OLE_LINK541"/>
      <w:bookmarkStart w:id="203" w:name="OLE_LINK546"/>
      <w:bookmarkStart w:id="204" w:name="OLE_LINK573"/>
      <w:r w:rsidRPr="008551CE">
        <w:rPr>
          <w:rFonts w:asciiTheme="majorEastAsia" w:eastAsiaTheme="majorEastAsia" w:hAnsiTheme="majorEastAsia" w:cs="Times New Roman (标题 CS)"/>
          <w:sz w:val="21"/>
          <w:szCs w:val="21"/>
        </w:rPr>
        <w:t>图3.</w:t>
      </w:r>
      <w:r w:rsidRPr="008551CE">
        <w:rPr>
          <w:rFonts w:asciiTheme="majorEastAsia" w:eastAsiaTheme="majorEastAsia" w:hAnsiTheme="majorEastAsia" w:cs="Times New Roman (标题 CS)"/>
          <w:sz w:val="21"/>
          <w:szCs w:val="21"/>
        </w:rPr>
        <w:fldChar w:fldCharType="begin"/>
      </w:r>
      <w:r w:rsidRPr="008551CE">
        <w:rPr>
          <w:rFonts w:asciiTheme="majorEastAsia" w:eastAsiaTheme="majorEastAsia" w:hAnsiTheme="majorEastAsia" w:cs="Times New Roman (标题 CS)"/>
          <w:sz w:val="21"/>
          <w:szCs w:val="21"/>
        </w:rPr>
        <w:instrText xml:space="preserve"> SEQ 图3. \* ARABIC </w:instrText>
      </w:r>
      <w:r w:rsidRPr="008551CE">
        <w:rPr>
          <w:rFonts w:asciiTheme="majorEastAsia" w:eastAsiaTheme="majorEastAsia" w:hAnsiTheme="majorEastAsia" w:cs="Times New Roman (标题 CS)"/>
          <w:sz w:val="21"/>
          <w:szCs w:val="21"/>
        </w:rPr>
        <w:fldChar w:fldCharType="separate"/>
      </w:r>
      <w:r w:rsidR="00796DCF" w:rsidRPr="008551CE">
        <w:rPr>
          <w:rFonts w:asciiTheme="majorEastAsia" w:eastAsiaTheme="majorEastAsia" w:hAnsiTheme="majorEastAsia" w:cs="Times New Roman (标题 CS)"/>
          <w:noProof/>
          <w:sz w:val="21"/>
          <w:szCs w:val="21"/>
        </w:rPr>
        <w:t>3</w:t>
      </w:r>
      <w:r w:rsidRPr="008551CE">
        <w:rPr>
          <w:rFonts w:asciiTheme="majorEastAsia" w:eastAsiaTheme="majorEastAsia" w:hAnsiTheme="majorEastAsia" w:cs="Times New Roman (标题 CS)"/>
          <w:sz w:val="21"/>
          <w:szCs w:val="21"/>
        </w:rPr>
        <w:fldChar w:fldCharType="end"/>
      </w:r>
      <w:r w:rsidR="00221E37" w:rsidRPr="008551CE">
        <w:rPr>
          <w:rFonts w:asciiTheme="majorEastAsia" w:eastAsiaTheme="majorEastAsia" w:hAnsiTheme="majorEastAsia" w:cs="Times New Roman (标题 CS)" w:hint="eastAsia"/>
          <w:sz w:val="21"/>
          <w:szCs w:val="21"/>
        </w:rPr>
        <w:t xml:space="preserve"> </w:t>
      </w:r>
      <w:r w:rsidR="006F0BD1" w:rsidRPr="008551CE">
        <w:rPr>
          <w:rFonts w:asciiTheme="majorEastAsia" w:eastAsiaTheme="majorEastAsia" w:hAnsiTheme="majorEastAsia" w:cs="Times New Roman (标题 CS)" w:hint="eastAsia"/>
          <w:sz w:val="21"/>
          <w:szCs w:val="21"/>
        </w:rPr>
        <w:t xml:space="preserve"> </w:t>
      </w:r>
      <w:bookmarkStart w:id="205" w:name="OLE_LINK571"/>
      <w:bookmarkStart w:id="206" w:name="OLE_LINK572"/>
      <w:r w:rsidRPr="008551CE">
        <w:rPr>
          <w:rFonts w:asciiTheme="majorEastAsia" w:eastAsiaTheme="majorEastAsia" w:hAnsiTheme="majorEastAsia" w:cs="Times New Roman (标题 CS)" w:hint="eastAsia"/>
          <w:sz w:val="21"/>
          <w:szCs w:val="21"/>
        </w:rPr>
        <w:t>文本处理流程</w:t>
      </w:r>
      <w:bookmarkEnd w:id="205"/>
      <w:bookmarkEnd w:id="206"/>
    </w:p>
    <w:p w14:paraId="08EA3C03" w14:textId="1349237F" w:rsidR="00595B69" w:rsidRDefault="00595B69" w:rsidP="005B2836">
      <w:pPr>
        <w:pStyle w:val="2"/>
        <w:numPr>
          <w:ilvl w:val="1"/>
          <w:numId w:val="0"/>
        </w:numPr>
      </w:pPr>
      <w:bookmarkStart w:id="207" w:name="_Toc169528481"/>
      <w:bookmarkEnd w:id="200"/>
      <w:bookmarkEnd w:id="201"/>
      <w:bookmarkEnd w:id="202"/>
      <w:bookmarkEnd w:id="203"/>
      <w:bookmarkEnd w:id="204"/>
      <w:r>
        <w:rPr>
          <w:rFonts w:hint="eastAsia"/>
        </w:rPr>
        <w:t>3.</w:t>
      </w:r>
      <w:r w:rsidR="00722929">
        <w:rPr>
          <w:rFonts w:hint="eastAsia"/>
        </w:rPr>
        <w:t>3</w:t>
      </w:r>
      <w:r>
        <w:rPr>
          <w:rFonts w:hint="eastAsia"/>
        </w:rPr>
        <w:t xml:space="preserve"> </w:t>
      </w:r>
      <w:r>
        <w:t>养老科技产业创新生态主题发展趋势分析</w:t>
      </w:r>
      <w:bookmarkEnd w:id="207"/>
    </w:p>
    <w:p w14:paraId="6280BC06" w14:textId="768B06C4" w:rsidR="00595B69" w:rsidRPr="00156079" w:rsidRDefault="00595B69" w:rsidP="005B2836">
      <w:pPr>
        <w:pStyle w:val="3"/>
        <w:numPr>
          <w:ilvl w:val="2"/>
          <w:numId w:val="0"/>
        </w:numPr>
      </w:pPr>
      <w:bookmarkStart w:id="208" w:name="OLE_LINK498"/>
      <w:bookmarkStart w:id="209" w:name="OLE_LINK499"/>
      <w:bookmarkStart w:id="210" w:name="OLE_LINK500"/>
      <w:bookmarkStart w:id="211" w:name="_Toc169528482"/>
      <w:r>
        <w:rPr>
          <w:rFonts w:hint="eastAsia"/>
        </w:rPr>
        <w:t>3.</w:t>
      </w:r>
      <w:r w:rsidR="00722929">
        <w:rPr>
          <w:rFonts w:hint="eastAsia"/>
        </w:rPr>
        <w:t>3</w:t>
      </w:r>
      <w:r>
        <w:rPr>
          <w:rFonts w:hint="eastAsia"/>
        </w:rPr>
        <w:t>.1</w:t>
      </w:r>
      <w:bookmarkEnd w:id="208"/>
      <w:bookmarkEnd w:id="209"/>
      <w:bookmarkEnd w:id="210"/>
      <w:r>
        <w:rPr>
          <w:rFonts w:hint="eastAsia"/>
        </w:rPr>
        <w:t xml:space="preserve"> </w:t>
      </w:r>
      <w:r w:rsidR="00911456" w:rsidRPr="00156079">
        <w:rPr>
          <w:rFonts w:hint="eastAsia"/>
        </w:rPr>
        <w:t>基于</w:t>
      </w:r>
      <w:r w:rsidRPr="00156079">
        <w:t>科学</w:t>
      </w:r>
      <w:r w:rsidR="00911456" w:rsidRPr="00156079">
        <w:rPr>
          <w:rFonts w:hint="eastAsia"/>
        </w:rPr>
        <w:t>的创新</w:t>
      </w:r>
      <w:r w:rsidRPr="00156079">
        <w:t>生态</w:t>
      </w:r>
      <w:r w:rsidR="00911456" w:rsidRPr="00156079">
        <w:rPr>
          <w:rFonts w:hint="eastAsia"/>
        </w:rPr>
        <w:t>主题</w:t>
      </w:r>
      <w:r w:rsidRPr="00156079">
        <w:t>发展趋势</w:t>
      </w:r>
      <w:bookmarkEnd w:id="211"/>
    </w:p>
    <w:p w14:paraId="7445DC0A" w14:textId="74892E9E" w:rsidR="00EE1254" w:rsidRDefault="007E3DFC" w:rsidP="007E3DFC">
      <w:pPr>
        <w:pStyle w:val="afd"/>
        <w:ind w:firstLine="480"/>
      </w:pPr>
      <w:bookmarkStart w:id="212" w:name="OLE_LINK503"/>
      <w:bookmarkStart w:id="213" w:name="OLE_LINK504"/>
      <w:r w:rsidRPr="00156079">
        <w:rPr>
          <w:rFonts w:hint="eastAsia"/>
        </w:rPr>
        <w:t>文献数据是科学生态发展的重要反映，在上节的数据分析过后</w:t>
      </w:r>
      <w:r w:rsidR="00595B69" w:rsidRPr="00156079">
        <w:rPr>
          <w:rFonts w:hint="eastAsia"/>
        </w:rPr>
        <w:t>文</w:t>
      </w:r>
      <w:r w:rsidR="00595B69" w:rsidRPr="00156079">
        <w:t>献</w:t>
      </w:r>
      <w:r w:rsidRPr="00156079">
        <w:rPr>
          <w:rFonts w:hint="eastAsia"/>
        </w:rPr>
        <w:t>数据被分为了</w:t>
      </w:r>
      <w:r w:rsidR="00595B69" w:rsidRPr="00156079">
        <w:rPr>
          <w:rFonts w:hint="eastAsia"/>
        </w:rPr>
        <w:t>7</w:t>
      </w:r>
      <w:r w:rsidR="00595B69" w:rsidRPr="00156079">
        <w:t>个聚类，分为了以下研究方向</w:t>
      </w:r>
      <w:bookmarkEnd w:id="212"/>
      <w:bookmarkEnd w:id="213"/>
      <w:r w:rsidR="00595B69" w:rsidRPr="00156079">
        <w:t>：</w:t>
      </w:r>
      <w:r w:rsidR="00595B69" w:rsidRPr="00595B69">
        <w:t xml:space="preserve"> </w:t>
      </w:r>
    </w:p>
    <w:p w14:paraId="2D0DCE17" w14:textId="03A1E11E" w:rsidR="00595B69" w:rsidRPr="00595B69" w:rsidRDefault="00595B69" w:rsidP="00911456">
      <w:pPr>
        <w:pStyle w:val="afd"/>
        <w:spacing w:before="0" w:line="280" w:lineRule="exact"/>
        <w:ind w:firstLine="480"/>
      </w:pPr>
      <w:bookmarkStart w:id="214" w:name="OLE_LINK441"/>
      <w:bookmarkStart w:id="215" w:name="OLE_LINK442"/>
      <w:r w:rsidRPr="00595B69">
        <w:t>（</w:t>
      </w:r>
      <w:r w:rsidRPr="00595B69">
        <w:t>a</w:t>
      </w:r>
      <w:r w:rsidRPr="00595B69">
        <w:t>）</w:t>
      </w:r>
      <w:bookmarkStart w:id="216" w:name="OLE_LINK111"/>
      <w:bookmarkStart w:id="217" w:name="OLE_LINK112"/>
      <w:r w:rsidRPr="00595B69">
        <w:t>智能监测系统</w:t>
      </w:r>
    </w:p>
    <w:bookmarkEnd w:id="216"/>
    <w:bookmarkEnd w:id="217"/>
    <w:p w14:paraId="05A80ECB" w14:textId="77777777" w:rsidR="00595B69" w:rsidRPr="00595B69" w:rsidRDefault="00595B69" w:rsidP="00911456">
      <w:pPr>
        <w:pStyle w:val="afd"/>
        <w:spacing w:before="0" w:line="280" w:lineRule="exact"/>
        <w:ind w:firstLine="480"/>
      </w:pPr>
      <w:r w:rsidRPr="00595B69">
        <w:t>（</w:t>
      </w:r>
      <w:r w:rsidRPr="00595B69">
        <w:t>b</w:t>
      </w:r>
      <w:r w:rsidRPr="00595B69">
        <w:t>）</w:t>
      </w:r>
      <w:bookmarkStart w:id="218" w:name="OLE_LINK113"/>
      <w:bookmarkStart w:id="219" w:name="OLE_LINK114"/>
      <w:r w:rsidRPr="00595B69">
        <w:t>康复</w:t>
      </w:r>
    </w:p>
    <w:bookmarkEnd w:id="218"/>
    <w:bookmarkEnd w:id="219"/>
    <w:p w14:paraId="1B4C2B55" w14:textId="77777777" w:rsidR="00595B69" w:rsidRPr="00595B69" w:rsidRDefault="00595B69" w:rsidP="007E3DFC">
      <w:pPr>
        <w:pStyle w:val="afd"/>
        <w:spacing w:before="0"/>
        <w:ind w:firstLine="480"/>
      </w:pPr>
      <w:r w:rsidRPr="00595B69">
        <w:t>（</w:t>
      </w:r>
      <w:r w:rsidRPr="00595B69">
        <w:t>c</w:t>
      </w:r>
      <w:r w:rsidRPr="00595B69">
        <w:t>）</w:t>
      </w:r>
      <w:bookmarkStart w:id="220" w:name="OLE_LINK115"/>
      <w:bookmarkStart w:id="221" w:name="OLE_LINK116"/>
      <w:r w:rsidRPr="00595B69">
        <w:t>阿尔兹海默症</w:t>
      </w:r>
      <w:bookmarkEnd w:id="220"/>
      <w:bookmarkEnd w:id="221"/>
      <w:r w:rsidRPr="00595B69">
        <w:t>：包括阿尔兹海默症与心理健康；阿尔兹海默症与认知修复；阿尔兹海默症与脑神经科学三个子主题</w:t>
      </w:r>
    </w:p>
    <w:p w14:paraId="54272E73" w14:textId="77777777" w:rsidR="00595B69" w:rsidRPr="00595B69" w:rsidRDefault="00595B69" w:rsidP="00911456">
      <w:pPr>
        <w:pStyle w:val="afd"/>
        <w:spacing w:before="0" w:line="280" w:lineRule="exact"/>
        <w:ind w:firstLine="480"/>
      </w:pPr>
      <w:r w:rsidRPr="00595B69">
        <w:t>（</w:t>
      </w:r>
      <w:r w:rsidRPr="00595B69">
        <w:t>d</w:t>
      </w:r>
      <w:r w:rsidRPr="00595B69">
        <w:t>）重大疾病：包括疾病诊断与术后康复；癌症两个子主题</w:t>
      </w:r>
    </w:p>
    <w:p w14:paraId="7E2DD20F" w14:textId="77777777" w:rsidR="00595B69" w:rsidRPr="00595B69" w:rsidRDefault="00595B69" w:rsidP="00911456">
      <w:pPr>
        <w:pStyle w:val="afd"/>
        <w:spacing w:before="0" w:line="280" w:lineRule="exact"/>
        <w:ind w:firstLine="480"/>
      </w:pPr>
      <w:r w:rsidRPr="00595B69">
        <w:t>（</w:t>
      </w:r>
      <w:r w:rsidRPr="00595B69">
        <w:t>e</w:t>
      </w:r>
      <w:r w:rsidRPr="00595B69">
        <w:t>）</w:t>
      </w:r>
      <w:bookmarkStart w:id="222" w:name="OLE_LINK117"/>
      <w:bookmarkStart w:id="223" w:name="OLE_LINK118"/>
      <w:r w:rsidRPr="00595B69">
        <w:t>流行病学研究</w:t>
      </w:r>
    </w:p>
    <w:bookmarkEnd w:id="222"/>
    <w:bookmarkEnd w:id="223"/>
    <w:p w14:paraId="3EE072F3" w14:textId="77777777" w:rsidR="00595B69" w:rsidRPr="00595B69" w:rsidRDefault="00595B69" w:rsidP="00911456">
      <w:pPr>
        <w:pStyle w:val="afd"/>
        <w:spacing w:before="0" w:line="280" w:lineRule="exact"/>
        <w:ind w:firstLine="480"/>
      </w:pPr>
      <w:r w:rsidRPr="00595B69">
        <w:t>（</w:t>
      </w:r>
      <w:r w:rsidRPr="00595B69">
        <w:t>f</w:t>
      </w:r>
      <w:r w:rsidRPr="00595B69">
        <w:t>）人工智能在疾病诊断与预测方向的研究</w:t>
      </w:r>
    </w:p>
    <w:p w14:paraId="43A6A487" w14:textId="77777777" w:rsidR="00595B69" w:rsidRPr="00595B69" w:rsidRDefault="00595B69" w:rsidP="00911456">
      <w:pPr>
        <w:pStyle w:val="afd"/>
        <w:spacing w:before="0" w:line="280" w:lineRule="exact"/>
        <w:ind w:firstLine="480"/>
      </w:pPr>
      <w:r w:rsidRPr="00595B69">
        <w:lastRenderedPageBreak/>
        <w:t>（</w:t>
      </w:r>
      <w:r w:rsidRPr="00595B69">
        <w:t>g</w:t>
      </w:r>
      <w:r w:rsidRPr="00595B69">
        <w:t>）</w:t>
      </w:r>
      <w:bookmarkStart w:id="224" w:name="OLE_LINK119"/>
      <w:bookmarkStart w:id="225" w:name="OLE_LINK120"/>
      <w:r w:rsidRPr="00595B69">
        <w:t>慢性病</w:t>
      </w:r>
    </w:p>
    <w:bookmarkEnd w:id="214"/>
    <w:bookmarkEnd w:id="215"/>
    <w:bookmarkEnd w:id="224"/>
    <w:bookmarkEnd w:id="225"/>
    <w:p w14:paraId="15D18561" w14:textId="5F9CFECA" w:rsidR="00D31974" w:rsidRDefault="00595B69" w:rsidP="00911456">
      <w:pPr>
        <w:pStyle w:val="afd"/>
        <w:spacing w:before="0" w:line="280" w:lineRule="exact"/>
        <w:ind w:firstLine="480"/>
      </w:pPr>
      <w:r w:rsidRPr="00595B69">
        <w:t>具体的代表</w:t>
      </w:r>
      <w:r w:rsidR="00477BE5">
        <w:rPr>
          <w:rFonts w:hint="eastAsia"/>
        </w:rPr>
        <w:t>性</w:t>
      </w:r>
      <w:r w:rsidRPr="00595B69">
        <w:t>研究为：</w:t>
      </w:r>
    </w:p>
    <w:p w14:paraId="64D6E1C3" w14:textId="1E2FB9FC" w:rsidR="006635B2" w:rsidRPr="008551CE" w:rsidRDefault="00D31974" w:rsidP="000254AD">
      <w:pPr>
        <w:pStyle w:val="afa"/>
        <w:keepNext/>
        <w:spacing w:before="120" w:after="120" w:line="240" w:lineRule="auto"/>
        <w:rPr>
          <w:rFonts w:asciiTheme="majorEastAsia" w:eastAsiaTheme="majorEastAsia" w:hAnsiTheme="majorEastAsia"/>
        </w:rPr>
      </w:pPr>
      <w:r w:rsidRPr="008551CE">
        <w:rPr>
          <w:rFonts w:asciiTheme="majorEastAsia" w:eastAsiaTheme="majorEastAsia" w:hAnsiTheme="majorEastAsia"/>
        </w:rPr>
        <w:t>表3.</w:t>
      </w:r>
      <w:r w:rsidRPr="008551CE">
        <w:rPr>
          <w:rFonts w:asciiTheme="majorEastAsia" w:eastAsiaTheme="majorEastAsia" w:hAnsiTheme="majorEastAsia"/>
        </w:rPr>
        <w:fldChar w:fldCharType="begin"/>
      </w:r>
      <w:r w:rsidRPr="008551CE">
        <w:rPr>
          <w:rFonts w:asciiTheme="majorEastAsia" w:eastAsiaTheme="majorEastAsia" w:hAnsiTheme="majorEastAsia"/>
        </w:rPr>
        <w:instrText xml:space="preserve"> SEQ 表3. \* ARABIC </w:instrText>
      </w:r>
      <w:r w:rsidRPr="008551CE">
        <w:rPr>
          <w:rFonts w:asciiTheme="majorEastAsia" w:eastAsiaTheme="majorEastAsia" w:hAnsiTheme="majorEastAsia"/>
        </w:rPr>
        <w:fldChar w:fldCharType="separate"/>
      </w:r>
      <w:r w:rsidR="00796DCF" w:rsidRPr="008551CE">
        <w:rPr>
          <w:rFonts w:asciiTheme="majorEastAsia" w:eastAsiaTheme="majorEastAsia" w:hAnsiTheme="majorEastAsia"/>
          <w:noProof/>
        </w:rPr>
        <w:t>1</w:t>
      </w:r>
      <w:r w:rsidRPr="008551CE">
        <w:rPr>
          <w:rFonts w:asciiTheme="majorEastAsia" w:eastAsiaTheme="majorEastAsia" w:hAnsiTheme="majorEastAsia"/>
        </w:rPr>
        <w:fldChar w:fldCharType="end"/>
      </w:r>
      <w:r w:rsidRPr="008551CE">
        <w:rPr>
          <w:rFonts w:asciiTheme="majorEastAsia" w:eastAsiaTheme="majorEastAsia" w:hAnsiTheme="majorEastAsia" w:hint="eastAsia"/>
        </w:rPr>
        <w:t xml:space="preserve">  科学生态各主题代表性研究</w:t>
      </w:r>
    </w:p>
    <w:tbl>
      <w:tblPr>
        <w:tblW w:w="11340" w:type="dxa"/>
        <w:jc w:val="center"/>
        <w:tblLayout w:type="fixed"/>
        <w:tblLook w:val="04A0" w:firstRow="1" w:lastRow="0" w:firstColumn="1" w:lastColumn="0" w:noHBand="0" w:noVBand="1"/>
      </w:tblPr>
      <w:tblGrid>
        <w:gridCol w:w="1617"/>
        <w:gridCol w:w="1617"/>
        <w:gridCol w:w="1617"/>
        <w:gridCol w:w="1617"/>
        <w:gridCol w:w="1617"/>
        <w:gridCol w:w="1617"/>
        <w:gridCol w:w="1638"/>
      </w:tblGrid>
      <w:tr w:rsidR="00E63A35" w:rsidRPr="00B46677" w14:paraId="3CDCEAE9" w14:textId="77777777" w:rsidTr="00F65DD2">
        <w:trPr>
          <w:trHeight w:val="567"/>
          <w:jc w:val="center"/>
        </w:trPr>
        <w:tc>
          <w:tcPr>
            <w:tcW w:w="1617" w:type="dxa"/>
            <w:tcBorders>
              <w:top w:val="single" w:sz="6" w:space="0" w:color="auto"/>
              <w:bottom w:val="single" w:sz="4" w:space="0" w:color="auto"/>
            </w:tcBorders>
          </w:tcPr>
          <w:p w14:paraId="62B93B28" w14:textId="77777777" w:rsidR="00E63A35" w:rsidRPr="00B46677" w:rsidRDefault="00E63A35" w:rsidP="00A05E85">
            <w:pPr>
              <w:spacing w:before="120" w:beforeAutospacing="1" w:after="120" w:afterAutospacing="1" w:line="360" w:lineRule="auto"/>
              <w:jc w:val="center"/>
              <w:rPr>
                <w:b/>
                <w:bCs/>
                <w:sz w:val="21"/>
                <w:szCs w:val="21"/>
              </w:rPr>
            </w:pPr>
            <w:bookmarkStart w:id="226" w:name="_Hlk167266561"/>
            <w:bookmarkStart w:id="227" w:name="_Hlk167266816"/>
            <w:bookmarkStart w:id="228" w:name="OLE_LINK20"/>
            <w:bookmarkStart w:id="229" w:name="OLE_LINK33"/>
            <w:bookmarkStart w:id="230" w:name="OLE_LINK214"/>
            <w:bookmarkStart w:id="231" w:name="OLE_LINK558"/>
            <w:bookmarkStart w:id="232" w:name="OLE_LINK559"/>
            <w:bookmarkStart w:id="233" w:name="OLE_LINK560"/>
            <w:bookmarkStart w:id="234" w:name="OLE_LINK561"/>
            <w:bookmarkStart w:id="235" w:name="OLE_LINK562"/>
            <w:bookmarkStart w:id="236" w:name="OLE_LINK563"/>
            <w:r w:rsidRPr="00B46677">
              <w:rPr>
                <w:rFonts w:hint="eastAsia"/>
                <w:b/>
                <w:bCs/>
                <w:sz w:val="21"/>
                <w:szCs w:val="21"/>
              </w:rPr>
              <w:t>智能监测系统</w:t>
            </w:r>
          </w:p>
        </w:tc>
        <w:tc>
          <w:tcPr>
            <w:tcW w:w="1617" w:type="dxa"/>
            <w:tcBorders>
              <w:top w:val="single" w:sz="6" w:space="0" w:color="auto"/>
              <w:bottom w:val="single" w:sz="4" w:space="0" w:color="auto"/>
            </w:tcBorders>
          </w:tcPr>
          <w:p w14:paraId="771F63B1" w14:textId="77777777" w:rsidR="00E63A35" w:rsidRPr="00B46677" w:rsidRDefault="00E63A35" w:rsidP="00A05E85">
            <w:pPr>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康复</w:t>
            </w:r>
          </w:p>
        </w:tc>
        <w:tc>
          <w:tcPr>
            <w:tcW w:w="1617" w:type="dxa"/>
            <w:tcBorders>
              <w:top w:val="single" w:sz="6" w:space="0" w:color="auto"/>
              <w:bottom w:val="single" w:sz="4" w:space="0" w:color="auto"/>
            </w:tcBorders>
          </w:tcPr>
          <w:p w14:paraId="0A40684D" w14:textId="77777777" w:rsidR="00E63A35" w:rsidRPr="00B46677" w:rsidRDefault="00E63A35" w:rsidP="00A05E85">
            <w:pPr>
              <w:spacing w:line="360" w:lineRule="auto"/>
              <w:jc w:val="center"/>
              <w:rPr>
                <w:rFonts w:asciiTheme="minorEastAsia" w:eastAsiaTheme="minorEastAsia" w:hAnsiTheme="minorEastAsia"/>
                <w:b/>
                <w:bCs/>
                <w:sz w:val="21"/>
                <w:szCs w:val="21"/>
              </w:rPr>
            </w:pPr>
            <w:r w:rsidRPr="00B46677">
              <w:rPr>
                <w:rFonts w:hint="eastAsia"/>
                <w:b/>
                <w:bCs/>
                <w:sz w:val="21"/>
                <w:szCs w:val="21"/>
              </w:rPr>
              <w:t>阿尔兹海默症</w:t>
            </w:r>
          </w:p>
        </w:tc>
        <w:tc>
          <w:tcPr>
            <w:tcW w:w="1617" w:type="dxa"/>
            <w:tcBorders>
              <w:top w:val="single" w:sz="6" w:space="0" w:color="auto"/>
              <w:bottom w:val="single" w:sz="4" w:space="0" w:color="auto"/>
            </w:tcBorders>
          </w:tcPr>
          <w:p w14:paraId="63EE1422" w14:textId="77777777" w:rsidR="00E63A35" w:rsidRPr="00B46677" w:rsidRDefault="00E63A35" w:rsidP="00A05E85">
            <w:pPr>
              <w:spacing w:line="360" w:lineRule="auto"/>
              <w:jc w:val="center"/>
              <w:rPr>
                <w:rFonts w:asciiTheme="minorEastAsia" w:eastAsiaTheme="minorEastAsia" w:hAnsiTheme="minorEastAsia"/>
                <w:b/>
                <w:bCs/>
                <w:sz w:val="21"/>
                <w:szCs w:val="21"/>
              </w:rPr>
            </w:pPr>
            <w:r w:rsidRPr="00B46677">
              <w:rPr>
                <w:rFonts w:hint="eastAsia"/>
                <w:b/>
                <w:bCs/>
                <w:sz w:val="21"/>
                <w:szCs w:val="21"/>
              </w:rPr>
              <w:t>重大疾病</w:t>
            </w:r>
          </w:p>
        </w:tc>
        <w:tc>
          <w:tcPr>
            <w:tcW w:w="1617" w:type="dxa"/>
            <w:tcBorders>
              <w:top w:val="single" w:sz="6" w:space="0" w:color="auto"/>
              <w:bottom w:val="single" w:sz="4" w:space="0" w:color="auto"/>
            </w:tcBorders>
          </w:tcPr>
          <w:p w14:paraId="3F87451A" w14:textId="77777777" w:rsidR="00E63A35" w:rsidRPr="00B46677" w:rsidRDefault="00E63A35" w:rsidP="00A05E85">
            <w:pPr>
              <w:spacing w:before="100" w:beforeAutospacing="1" w:after="100" w:afterAutospacing="1" w:line="360" w:lineRule="auto"/>
              <w:jc w:val="center"/>
              <w:rPr>
                <w:b/>
                <w:bCs/>
                <w:sz w:val="21"/>
                <w:szCs w:val="21"/>
              </w:rPr>
            </w:pPr>
            <w:r w:rsidRPr="00B46677">
              <w:rPr>
                <w:rFonts w:hint="eastAsia"/>
                <w:b/>
                <w:bCs/>
                <w:sz w:val="21"/>
                <w:szCs w:val="21"/>
              </w:rPr>
              <w:t>流行病学</w:t>
            </w:r>
          </w:p>
        </w:tc>
        <w:tc>
          <w:tcPr>
            <w:tcW w:w="1617" w:type="dxa"/>
            <w:tcBorders>
              <w:top w:val="single" w:sz="6" w:space="0" w:color="auto"/>
              <w:bottom w:val="single" w:sz="4" w:space="0" w:color="auto"/>
            </w:tcBorders>
          </w:tcPr>
          <w:p w14:paraId="4372CDBD" w14:textId="77777777" w:rsidR="00E63A35" w:rsidRPr="00B46677" w:rsidRDefault="00E63A35" w:rsidP="00A05E85">
            <w:pPr>
              <w:spacing w:before="100" w:beforeAutospacing="1" w:after="100" w:afterAutospacing="1" w:line="360" w:lineRule="auto"/>
              <w:jc w:val="center"/>
              <w:rPr>
                <w:b/>
                <w:bCs/>
                <w:sz w:val="21"/>
                <w:szCs w:val="21"/>
              </w:rPr>
            </w:pPr>
            <w:r w:rsidRPr="00B46677">
              <w:rPr>
                <w:rFonts w:hint="eastAsia"/>
                <w:b/>
                <w:bCs/>
                <w:sz w:val="21"/>
                <w:szCs w:val="21"/>
              </w:rPr>
              <w:t>人工智能</w:t>
            </w:r>
          </w:p>
        </w:tc>
        <w:tc>
          <w:tcPr>
            <w:tcW w:w="1638" w:type="dxa"/>
            <w:tcBorders>
              <w:top w:val="single" w:sz="6" w:space="0" w:color="auto"/>
              <w:bottom w:val="single" w:sz="4" w:space="0" w:color="auto"/>
            </w:tcBorders>
          </w:tcPr>
          <w:p w14:paraId="264B9697" w14:textId="77777777" w:rsidR="00E63A35" w:rsidRPr="00B46677" w:rsidRDefault="00E63A35" w:rsidP="00A05E85">
            <w:pPr>
              <w:spacing w:before="100" w:beforeAutospacing="1" w:after="100" w:afterAutospacing="1" w:line="360" w:lineRule="auto"/>
              <w:jc w:val="center"/>
              <w:rPr>
                <w:b/>
                <w:bCs/>
                <w:sz w:val="21"/>
                <w:szCs w:val="21"/>
              </w:rPr>
            </w:pPr>
            <w:r w:rsidRPr="00B46677">
              <w:rPr>
                <w:rFonts w:hint="eastAsia"/>
                <w:b/>
                <w:bCs/>
                <w:sz w:val="21"/>
                <w:szCs w:val="21"/>
              </w:rPr>
              <w:t>慢性病</w:t>
            </w:r>
          </w:p>
        </w:tc>
      </w:tr>
      <w:bookmarkEnd w:id="226"/>
      <w:tr w:rsidR="00E63A35" w:rsidRPr="00B46677" w14:paraId="0A6DE6FF" w14:textId="77777777" w:rsidTr="00F65DD2">
        <w:trPr>
          <w:trHeight w:val="567"/>
          <w:jc w:val="center"/>
        </w:trPr>
        <w:tc>
          <w:tcPr>
            <w:tcW w:w="1617" w:type="dxa"/>
            <w:tcBorders>
              <w:top w:val="single" w:sz="4" w:space="0" w:color="auto"/>
            </w:tcBorders>
          </w:tcPr>
          <w:p w14:paraId="022CAE23" w14:textId="77777777" w:rsidR="00E63A35" w:rsidRPr="00B46677" w:rsidRDefault="00E63A35" w:rsidP="00A05E85">
            <w:pPr>
              <w:jc w:val="center"/>
              <w:rPr>
                <w:sz w:val="21"/>
                <w:szCs w:val="21"/>
              </w:rPr>
            </w:pPr>
            <w:r w:rsidRPr="00B46677">
              <w:rPr>
                <w:sz w:val="21"/>
                <w:szCs w:val="21"/>
              </w:rPr>
              <w:t>活动识别</w:t>
            </w:r>
          </w:p>
        </w:tc>
        <w:tc>
          <w:tcPr>
            <w:tcW w:w="1617" w:type="dxa"/>
            <w:tcBorders>
              <w:top w:val="single" w:sz="4" w:space="0" w:color="auto"/>
            </w:tcBorders>
          </w:tcPr>
          <w:p w14:paraId="07211EC1" w14:textId="77777777" w:rsidR="00E63A35" w:rsidRPr="00B46677" w:rsidRDefault="00E63A35" w:rsidP="00A05E85">
            <w:pPr>
              <w:jc w:val="center"/>
              <w:rPr>
                <w:sz w:val="21"/>
                <w:szCs w:val="21"/>
              </w:rPr>
            </w:pPr>
            <w:r w:rsidRPr="00B46677">
              <w:rPr>
                <w:sz w:val="21"/>
                <w:szCs w:val="21"/>
              </w:rPr>
              <w:t>穿戴设备</w:t>
            </w:r>
          </w:p>
        </w:tc>
        <w:tc>
          <w:tcPr>
            <w:tcW w:w="1617" w:type="dxa"/>
            <w:tcBorders>
              <w:top w:val="single" w:sz="4" w:space="0" w:color="auto"/>
            </w:tcBorders>
          </w:tcPr>
          <w:p w14:paraId="1CA581C6" w14:textId="77777777" w:rsidR="00E63A35" w:rsidRPr="00B46677" w:rsidRDefault="00E63A35" w:rsidP="00A05E85">
            <w:pPr>
              <w:jc w:val="center"/>
              <w:rPr>
                <w:sz w:val="21"/>
                <w:szCs w:val="21"/>
              </w:rPr>
            </w:pPr>
            <w:r w:rsidRPr="00B46677">
              <w:rPr>
                <w:sz w:val="21"/>
                <w:szCs w:val="21"/>
              </w:rPr>
              <w:t>认知修复</w:t>
            </w:r>
          </w:p>
        </w:tc>
        <w:tc>
          <w:tcPr>
            <w:tcW w:w="1617" w:type="dxa"/>
            <w:tcBorders>
              <w:top w:val="single" w:sz="4" w:space="0" w:color="auto"/>
            </w:tcBorders>
          </w:tcPr>
          <w:p w14:paraId="1470411F" w14:textId="77777777" w:rsidR="00E63A35" w:rsidRPr="00B46677" w:rsidRDefault="00E63A35" w:rsidP="00A05E85">
            <w:pPr>
              <w:jc w:val="center"/>
              <w:rPr>
                <w:sz w:val="21"/>
                <w:szCs w:val="21"/>
              </w:rPr>
            </w:pPr>
            <w:r w:rsidRPr="00B46677">
              <w:rPr>
                <w:sz w:val="21"/>
                <w:szCs w:val="21"/>
              </w:rPr>
              <w:t>术后并发症</w:t>
            </w:r>
          </w:p>
        </w:tc>
        <w:tc>
          <w:tcPr>
            <w:tcW w:w="1617" w:type="dxa"/>
            <w:tcBorders>
              <w:top w:val="single" w:sz="4" w:space="0" w:color="auto"/>
            </w:tcBorders>
          </w:tcPr>
          <w:p w14:paraId="317EEF55" w14:textId="77777777" w:rsidR="00E63A35" w:rsidRPr="00B46677" w:rsidRDefault="00E63A35" w:rsidP="00A05E85">
            <w:pPr>
              <w:jc w:val="center"/>
              <w:rPr>
                <w:sz w:val="21"/>
                <w:szCs w:val="21"/>
              </w:rPr>
            </w:pPr>
            <w:r w:rsidRPr="00B46677">
              <w:rPr>
                <w:sz w:val="21"/>
                <w:szCs w:val="21"/>
              </w:rPr>
              <w:t>呼吸道合胞病毒 （RSV）</w:t>
            </w:r>
          </w:p>
        </w:tc>
        <w:tc>
          <w:tcPr>
            <w:tcW w:w="1617" w:type="dxa"/>
            <w:tcBorders>
              <w:top w:val="single" w:sz="4" w:space="0" w:color="auto"/>
            </w:tcBorders>
          </w:tcPr>
          <w:p w14:paraId="6DB06063" w14:textId="77777777" w:rsidR="00E63A35" w:rsidRPr="00B46677" w:rsidRDefault="00E63A35" w:rsidP="00A05E85">
            <w:pPr>
              <w:jc w:val="center"/>
              <w:rPr>
                <w:sz w:val="21"/>
                <w:szCs w:val="21"/>
              </w:rPr>
            </w:pPr>
            <w:r w:rsidRPr="00B46677">
              <w:rPr>
                <w:sz w:val="21"/>
                <w:szCs w:val="21"/>
              </w:rPr>
              <w:t>老年痴呆/阿尔兹海默症</w:t>
            </w:r>
          </w:p>
        </w:tc>
        <w:tc>
          <w:tcPr>
            <w:tcW w:w="1638" w:type="dxa"/>
            <w:tcBorders>
              <w:top w:val="single" w:sz="4" w:space="0" w:color="auto"/>
            </w:tcBorders>
          </w:tcPr>
          <w:p w14:paraId="226EA99E" w14:textId="77777777" w:rsidR="00E63A35" w:rsidRPr="00B46677" w:rsidRDefault="00E63A35" w:rsidP="00A05E85">
            <w:pPr>
              <w:jc w:val="center"/>
              <w:rPr>
                <w:sz w:val="21"/>
                <w:szCs w:val="21"/>
              </w:rPr>
            </w:pPr>
            <w:r w:rsidRPr="00B46677">
              <w:rPr>
                <w:sz w:val="21"/>
                <w:szCs w:val="21"/>
              </w:rPr>
              <w:t>轻度认知障碍(MCI)</w:t>
            </w:r>
          </w:p>
        </w:tc>
      </w:tr>
      <w:tr w:rsidR="00E63A35" w:rsidRPr="00B46677" w14:paraId="174E0472" w14:textId="77777777" w:rsidTr="00F65DD2">
        <w:trPr>
          <w:trHeight w:val="567"/>
          <w:jc w:val="center"/>
        </w:trPr>
        <w:tc>
          <w:tcPr>
            <w:tcW w:w="1617" w:type="dxa"/>
          </w:tcPr>
          <w:p w14:paraId="35437AE3" w14:textId="77777777" w:rsidR="00E63A35" w:rsidRPr="00B46677" w:rsidRDefault="00E63A35" w:rsidP="00A05E85">
            <w:pPr>
              <w:jc w:val="center"/>
              <w:rPr>
                <w:sz w:val="21"/>
                <w:szCs w:val="21"/>
              </w:rPr>
            </w:pPr>
            <w:r w:rsidRPr="00B46677">
              <w:rPr>
                <w:sz w:val="21"/>
                <w:szCs w:val="21"/>
              </w:rPr>
              <w:t>穿戴式传感器</w:t>
            </w:r>
          </w:p>
        </w:tc>
        <w:tc>
          <w:tcPr>
            <w:tcW w:w="1617" w:type="dxa"/>
          </w:tcPr>
          <w:p w14:paraId="78CE1D6B" w14:textId="77777777" w:rsidR="00E63A35" w:rsidRPr="00B46677" w:rsidRDefault="00E63A35" w:rsidP="00A05E85">
            <w:pPr>
              <w:jc w:val="center"/>
              <w:rPr>
                <w:sz w:val="21"/>
                <w:szCs w:val="21"/>
              </w:rPr>
            </w:pPr>
            <w:r w:rsidRPr="00B46677">
              <w:rPr>
                <w:sz w:val="21"/>
                <w:szCs w:val="21"/>
              </w:rPr>
              <w:t>运动康复科技/理疗</w:t>
            </w:r>
          </w:p>
        </w:tc>
        <w:tc>
          <w:tcPr>
            <w:tcW w:w="1617" w:type="dxa"/>
          </w:tcPr>
          <w:p w14:paraId="164B929A" w14:textId="77777777" w:rsidR="00E63A35" w:rsidRPr="00B46677" w:rsidRDefault="00E63A35" w:rsidP="00A05E85">
            <w:pPr>
              <w:jc w:val="center"/>
              <w:rPr>
                <w:sz w:val="21"/>
                <w:szCs w:val="21"/>
              </w:rPr>
            </w:pPr>
            <w:r w:rsidRPr="00B46677">
              <w:rPr>
                <w:sz w:val="21"/>
                <w:szCs w:val="21"/>
              </w:rPr>
              <w:t>老年护理</w:t>
            </w:r>
          </w:p>
        </w:tc>
        <w:tc>
          <w:tcPr>
            <w:tcW w:w="1617" w:type="dxa"/>
          </w:tcPr>
          <w:p w14:paraId="6C43D3AB" w14:textId="77777777" w:rsidR="00E63A35" w:rsidRPr="00B46677" w:rsidRDefault="00E63A35" w:rsidP="00A05E85">
            <w:pPr>
              <w:jc w:val="center"/>
              <w:rPr>
                <w:sz w:val="21"/>
                <w:szCs w:val="21"/>
              </w:rPr>
            </w:pPr>
            <w:r w:rsidRPr="00B46677">
              <w:rPr>
                <w:sz w:val="21"/>
                <w:szCs w:val="21"/>
              </w:rPr>
              <w:t>骨折和骨质疏松症</w:t>
            </w:r>
          </w:p>
        </w:tc>
        <w:tc>
          <w:tcPr>
            <w:tcW w:w="1617" w:type="dxa"/>
          </w:tcPr>
          <w:p w14:paraId="011C2A08" w14:textId="77777777" w:rsidR="00E63A35" w:rsidRPr="00B46677" w:rsidRDefault="00E63A35" w:rsidP="00A05E85">
            <w:pPr>
              <w:jc w:val="center"/>
              <w:rPr>
                <w:sz w:val="21"/>
                <w:szCs w:val="21"/>
              </w:rPr>
            </w:pPr>
            <w:r w:rsidRPr="00B46677">
              <w:rPr>
                <w:sz w:val="21"/>
                <w:szCs w:val="21"/>
              </w:rPr>
              <w:t>新冠病毒（COVID-19）</w:t>
            </w:r>
          </w:p>
        </w:tc>
        <w:tc>
          <w:tcPr>
            <w:tcW w:w="1617" w:type="dxa"/>
          </w:tcPr>
          <w:p w14:paraId="30851F64" w14:textId="77777777" w:rsidR="00E63A35" w:rsidRPr="00B46677" w:rsidRDefault="00E63A35" w:rsidP="00A05E85">
            <w:pPr>
              <w:jc w:val="center"/>
              <w:rPr>
                <w:sz w:val="21"/>
                <w:szCs w:val="21"/>
              </w:rPr>
            </w:pPr>
            <w:r w:rsidRPr="00B46677">
              <w:rPr>
                <w:sz w:val="21"/>
                <w:szCs w:val="21"/>
              </w:rPr>
              <w:t>机器学习算法</w:t>
            </w:r>
          </w:p>
        </w:tc>
        <w:tc>
          <w:tcPr>
            <w:tcW w:w="1638" w:type="dxa"/>
          </w:tcPr>
          <w:p w14:paraId="7E1218CA" w14:textId="77777777" w:rsidR="00E63A35" w:rsidRPr="00B46677" w:rsidRDefault="00E63A35" w:rsidP="00A05E85">
            <w:pPr>
              <w:jc w:val="center"/>
              <w:rPr>
                <w:sz w:val="21"/>
                <w:szCs w:val="21"/>
              </w:rPr>
            </w:pPr>
            <w:r w:rsidRPr="00B46677">
              <w:rPr>
                <w:sz w:val="21"/>
                <w:szCs w:val="21"/>
              </w:rPr>
              <w:t>阿尔兹海默症</w:t>
            </w:r>
          </w:p>
        </w:tc>
      </w:tr>
      <w:tr w:rsidR="00E63A35" w:rsidRPr="00B46677" w14:paraId="06E01BE1" w14:textId="77777777" w:rsidTr="00F65DD2">
        <w:trPr>
          <w:trHeight w:val="567"/>
          <w:jc w:val="center"/>
        </w:trPr>
        <w:tc>
          <w:tcPr>
            <w:tcW w:w="1617" w:type="dxa"/>
          </w:tcPr>
          <w:p w14:paraId="270D394C" w14:textId="77777777" w:rsidR="00E63A35" w:rsidRPr="00B46677" w:rsidRDefault="00E63A35" w:rsidP="00A05E85">
            <w:pPr>
              <w:jc w:val="center"/>
              <w:rPr>
                <w:sz w:val="21"/>
                <w:szCs w:val="21"/>
              </w:rPr>
            </w:pPr>
            <w:r w:rsidRPr="00B46677">
              <w:rPr>
                <w:sz w:val="21"/>
                <w:szCs w:val="21"/>
              </w:rPr>
              <w:t>智能医疗保健系统</w:t>
            </w:r>
          </w:p>
        </w:tc>
        <w:tc>
          <w:tcPr>
            <w:tcW w:w="1617" w:type="dxa"/>
          </w:tcPr>
          <w:p w14:paraId="415BCEB5" w14:textId="77777777" w:rsidR="00E63A35" w:rsidRPr="00B46677" w:rsidRDefault="00E63A35" w:rsidP="00A05E85">
            <w:pPr>
              <w:jc w:val="center"/>
              <w:rPr>
                <w:sz w:val="21"/>
                <w:szCs w:val="21"/>
              </w:rPr>
            </w:pPr>
            <w:r w:rsidRPr="00B46677">
              <w:rPr>
                <w:sz w:val="21"/>
                <w:szCs w:val="21"/>
              </w:rPr>
              <w:t>VR</w:t>
            </w:r>
          </w:p>
        </w:tc>
        <w:tc>
          <w:tcPr>
            <w:tcW w:w="1617" w:type="dxa"/>
          </w:tcPr>
          <w:p w14:paraId="7A15D522" w14:textId="77777777" w:rsidR="00E63A35" w:rsidRPr="00B46677" w:rsidRDefault="00E63A35" w:rsidP="00A05E85">
            <w:pPr>
              <w:jc w:val="center"/>
              <w:rPr>
                <w:sz w:val="21"/>
                <w:szCs w:val="21"/>
              </w:rPr>
            </w:pPr>
            <w:r w:rsidRPr="00B46677">
              <w:rPr>
                <w:sz w:val="21"/>
                <w:szCs w:val="21"/>
              </w:rPr>
              <w:t>心理健康</w:t>
            </w:r>
          </w:p>
        </w:tc>
        <w:tc>
          <w:tcPr>
            <w:tcW w:w="1617" w:type="dxa"/>
          </w:tcPr>
          <w:p w14:paraId="329E8252" w14:textId="77777777" w:rsidR="00E63A35" w:rsidRPr="00B46677" w:rsidRDefault="00E63A35" w:rsidP="00A05E85">
            <w:pPr>
              <w:jc w:val="center"/>
              <w:rPr>
                <w:sz w:val="21"/>
                <w:szCs w:val="21"/>
              </w:rPr>
            </w:pPr>
            <w:r w:rsidRPr="00B46677">
              <w:rPr>
                <w:sz w:val="21"/>
                <w:szCs w:val="21"/>
              </w:rPr>
              <w:t>心血管疾病</w:t>
            </w:r>
          </w:p>
        </w:tc>
        <w:tc>
          <w:tcPr>
            <w:tcW w:w="1617" w:type="dxa"/>
          </w:tcPr>
          <w:p w14:paraId="05FA5F21" w14:textId="77777777" w:rsidR="00E63A35" w:rsidRPr="00B46677" w:rsidRDefault="00E63A35" w:rsidP="00A05E85">
            <w:pPr>
              <w:jc w:val="center"/>
              <w:rPr>
                <w:sz w:val="21"/>
                <w:szCs w:val="21"/>
              </w:rPr>
            </w:pPr>
            <w:r w:rsidRPr="00B46677">
              <w:rPr>
                <w:sz w:val="21"/>
                <w:szCs w:val="21"/>
              </w:rPr>
              <w:t>疫苗</w:t>
            </w:r>
          </w:p>
        </w:tc>
        <w:tc>
          <w:tcPr>
            <w:tcW w:w="1617" w:type="dxa"/>
          </w:tcPr>
          <w:p w14:paraId="71203892" w14:textId="77777777" w:rsidR="00E63A35" w:rsidRPr="00B46677" w:rsidRDefault="00E63A35" w:rsidP="00A05E85">
            <w:pPr>
              <w:jc w:val="center"/>
              <w:rPr>
                <w:sz w:val="21"/>
                <w:szCs w:val="21"/>
              </w:rPr>
            </w:pPr>
            <w:r w:rsidRPr="00B46677">
              <w:rPr>
                <w:sz w:val="21"/>
                <w:szCs w:val="21"/>
              </w:rPr>
              <w:t>卒中预测与康复</w:t>
            </w:r>
          </w:p>
        </w:tc>
        <w:tc>
          <w:tcPr>
            <w:tcW w:w="1638" w:type="dxa"/>
          </w:tcPr>
          <w:p w14:paraId="7C273318" w14:textId="77777777" w:rsidR="00E63A35" w:rsidRPr="00B46677" w:rsidRDefault="00E63A35" w:rsidP="00A05E85">
            <w:pPr>
              <w:jc w:val="center"/>
              <w:rPr>
                <w:sz w:val="21"/>
                <w:szCs w:val="21"/>
              </w:rPr>
            </w:pPr>
            <w:r w:rsidRPr="00B46677">
              <w:rPr>
                <w:sz w:val="21"/>
                <w:szCs w:val="21"/>
              </w:rPr>
              <w:t>心力衰竭</w:t>
            </w:r>
          </w:p>
        </w:tc>
      </w:tr>
      <w:tr w:rsidR="00E63A35" w:rsidRPr="00B46677" w14:paraId="30712BB0" w14:textId="77777777" w:rsidTr="00F65DD2">
        <w:trPr>
          <w:trHeight w:val="567"/>
          <w:jc w:val="center"/>
        </w:trPr>
        <w:tc>
          <w:tcPr>
            <w:tcW w:w="1617" w:type="dxa"/>
          </w:tcPr>
          <w:p w14:paraId="5E9A3977" w14:textId="77777777" w:rsidR="00E63A35" w:rsidRPr="00B46677" w:rsidRDefault="00E63A35" w:rsidP="00A05E85">
            <w:pPr>
              <w:jc w:val="center"/>
              <w:rPr>
                <w:sz w:val="21"/>
                <w:szCs w:val="21"/>
              </w:rPr>
            </w:pPr>
            <w:bookmarkStart w:id="237" w:name="OLE_LINK556"/>
            <w:bookmarkStart w:id="238" w:name="OLE_LINK557"/>
            <w:r w:rsidRPr="00B46677">
              <w:rPr>
                <w:sz w:val="21"/>
                <w:szCs w:val="21"/>
              </w:rPr>
              <w:t>跌倒监测系统</w:t>
            </w:r>
          </w:p>
        </w:tc>
        <w:tc>
          <w:tcPr>
            <w:tcW w:w="1617" w:type="dxa"/>
          </w:tcPr>
          <w:p w14:paraId="5D9B62F2" w14:textId="77777777" w:rsidR="00E63A35" w:rsidRPr="00B46677" w:rsidRDefault="00E63A35" w:rsidP="00A05E85">
            <w:pPr>
              <w:jc w:val="center"/>
              <w:rPr>
                <w:sz w:val="21"/>
                <w:szCs w:val="21"/>
              </w:rPr>
            </w:pPr>
            <w:r w:rsidRPr="00B46677">
              <w:rPr>
                <w:sz w:val="21"/>
                <w:szCs w:val="21"/>
              </w:rPr>
              <w:t>肌肉力量与行动能力评估</w:t>
            </w:r>
          </w:p>
        </w:tc>
        <w:tc>
          <w:tcPr>
            <w:tcW w:w="1617" w:type="dxa"/>
          </w:tcPr>
          <w:p w14:paraId="2D2FBA27" w14:textId="77777777" w:rsidR="00E63A35" w:rsidRPr="00B46677" w:rsidRDefault="00E63A35" w:rsidP="00A05E85">
            <w:pPr>
              <w:jc w:val="center"/>
              <w:rPr>
                <w:sz w:val="21"/>
                <w:szCs w:val="21"/>
              </w:rPr>
            </w:pPr>
            <w:r w:rsidRPr="00B46677">
              <w:rPr>
                <w:sz w:val="21"/>
                <w:szCs w:val="21"/>
              </w:rPr>
              <w:t>轻度认知障碍（MCI）</w:t>
            </w:r>
          </w:p>
        </w:tc>
        <w:tc>
          <w:tcPr>
            <w:tcW w:w="1617" w:type="dxa"/>
          </w:tcPr>
          <w:p w14:paraId="1B0534A6" w14:textId="77777777" w:rsidR="00E63A35" w:rsidRPr="00B46677" w:rsidRDefault="00E63A35" w:rsidP="00A05E85">
            <w:pPr>
              <w:jc w:val="center"/>
              <w:rPr>
                <w:sz w:val="21"/>
                <w:szCs w:val="21"/>
              </w:rPr>
            </w:pPr>
            <w:r w:rsidRPr="00B46677">
              <w:rPr>
                <w:sz w:val="21"/>
                <w:szCs w:val="21"/>
              </w:rPr>
              <w:t>围手术期护理</w:t>
            </w:r>
          </w:p>
        </w:tc>
        <w:tc>
          <w:tcPr>
            <w:tcW w:w="1617" w:type="dxa"/>
          </w:tcPr>
          <w:p w14:paraId="31C18CE9" w14:textId="77777777" w:rsidR="00E63A35" w:rsidRPr="00B46677" w:rsidRDefault="00E63A35" w:rsidP="00A05E85">
            <w:pPr>
              <w:jc w:val="center"/>
              <w:rPr>
                <w:sz w:val="21"/>
                <w:szCs w:val="21"/>
              </w:rPr>
            </w:pPr>
            <w:r w:rsidRPr="00B46677">
              <w:rPr>
                <w:sz w:val="21"/>
                <w:szCs w:val="21"/>
              </w:rPr>
              <w:t>抗生素抗药性</w:t>
            </w:r>
          </w:p>
        </w:tc>
        <w:tc>
          <w:tcPr>
            <w:tcW w:w="1617" w:type="dxa"/>
          </w:tcPr>
          <w:p w14:paraId="6947A0DB" w14:textId="77777777" w:rsidR="00E63A35" w:rsidRPr="00B46677" w:rsidRDefault="00E63A35" w:rsidP="00A05E85">
            <w:pPr>
              <w:jc w:val="center"/>
              <w:rPr>
                <w:sz w:val="21"/>
                <w:szCs w:val="21"/>
              </w:rPr>
            </w:pPr>
            <w:r w:rsidRPr="00B46677">
              <w:rPr>
                <w:sz w:val="21"/>
                <w:szCs w:val="21"/>
              </w:rPr>
              <w:t>轻度认知障碍(MCI)</w:t>
            </w:r>
          </w:p>
        </w:tc>
        <w:tc>
          <w:tcPr>
            <w:tcW w:w="1638" w:type="dxa"/>
          </w:tcPr>
          <w:p w14:paraId="7BF2E612" w14:textId="77777777" w:rsidR="00E63A35" w:rsidRPr="00B46677" w:rsidRDefault="00E63A35" w:rsidP="00A05E85">
            <w:pPr>
              <w:jc w:val="center"/>
              <w:rPr>
                <w:sz w:val="21"/>
                <w:szCs w:val="21"/>
              </w:rPr>
            </w:pPr>
            <w:r w:rsidRPr="00B46677">
              <w:rPr>
                <w:sz w:val="21"/>
                <w:szCs w:val="21"/>
              </w:rPr>
              <w:t>慢性肾脏疾病</w:t>
            </w:r>
          </w:p>
        </w:tc>
      </w:tr>
      <w:tr w:rsidR="00E63A35" w:rsidRPr="00B46677" w14:paraId="301B462F" w14:textId="77777777" w:rsidTr="00F65DD2">
        <w:trPr>
          <w:trHeight w:val="543"/>
          <w:jc w:val="center"/>
        </w:trPr>
        <w:tc>
          <w:tcPr>
            <w:tcW w:w="1617" w:type="dxa"/>
          </w:tcPr>
          <w:p w14:paraId="00A5CF0A" w14:textId="77777777" w:rsidR="00E63A35" w:rsidRPr="00B46677" w:rsidRDefault="00E63A35" w:rsidP="00A05E85">
            <w:pPr>
              <w:jc w:val="center"/>
              <w:rPr>
                <w:sz w:val="21"/>
                <w:szCs w:val="21"/>
              </w:rPr>
            </w:pPr>
            <w:bookmarkStart w:id="239" w:name="_Hlk167267187"/>
            <w:bookmarkEnd w:id="237"/>
            <w:bookmarkEnd w:id="238"/>
            <w:r w:rsidRPr="00B46677">
              <w:rPr>
                <w:sz w:val="21"/>
                <w:szCs w:val="21"/>
              </w:rPr>
              <w:t>远程健康监控系统</w:t>
            </w:r>
          </w:p>
        </w:tc>
        <w:tc>
          <w:tcPr>
            <w:tcW w:w="1617" w:type="dxa"/>
          </w:tcPr>
          <w:p w14:paraId="74046CC6" w14:textId="77777777" w:rsidR="00E63A35" w:rsidRPr="00B46677" w:rsidRDefault="00E63A35" w:rsidP="00A05E85">
            <w:pPr>
              <w:jc w:val="center"/>
              <w:rPr>
                <w:sz w:val="21"/>
                <w:szCs w:val="21"/>
              </w:rPr>
            </w:pPr>
            <w:r w:rsidRPr="00B46677">
              <w:rPr>
                <w:sz w:val="21"/>
                <w:szCs w:val="21"/>
              </w:rPr>
              <w:t>步态分析</w:t>
            </w:r>
          </w:p>
        </w:tc>
        <w:tc>
          <w:tcPr>
            <w:tcW w:w="1617" w:type="dxa"/>
          </w:tcPr>
          <w:p w14:paraId="68CDE655" w14:textId="77777777" w:rsidR="00E63A35" w:rsidRPr="00B46677" w:rsidRDefault="00E63A35" w:rsidP="00A05E85">
            <w:pPr>
              <w:jc w:val="center"/>
              <w:rPr>
                <w:sz w:val="21"/>
                <w:szCs w:val="21"/>
              </w:rPr>
            </w:pPr>
            <w:r w:rsidRPr="00B46677">
              <w:rPr>
                <w:sz w:val="21"/>
                <w:szCs w:val="21"/>
              </w:rPr>
              <w:t>神经心理学测试</w:t>
            </w:r>
          </w:p>
        </w:tc>
        <w:tc>
          <w:tcPr>
            <w:tcW w:w="1617" w:type="dxa"/>
          </w:tcPr>
          <w:p w14:paraId="3E0A4097" w14:textId="77777777" w:rsidR="00E63A35" w:rsidRPr="00B46677" w:rsidRDefault="00E63A35" w:rsidP="00A05E85">
            <w:pPr>
              <w:jc w:val="center"/>
              <w:rPr>
                <w:sz w:val="21"/>
                <w:szCs w:val="21"/>
              </w:rPr>
            </w:pPr>
            <w:r w:rsidRPr="00B46677">
              <w:rPr>
                <w:sz w:val="21"/>
                <w:szCs w:val="21"/>
              </w:rPr>
              <w:t>老年护理</w:t>
            </w:r>
          </w:p>
        </w:tc>
        <w:tc>
          <w:tcPr>
            <w:tcW w:w="1617" w:type="dxa"/>
          </w:tcPr>
          <w:p w14:paraId="2A5CC868" w14:textId="77777777" w:rsidR="00E63A35" w:rsidRPr="00B46677" w:rsidRDefault="00E63A35" w:rsidP="00A05E85">
            <w:pPr>
              <w:jc w:val="center"/>
              <w:rPr>
                <w:sz w:val="21"/>
                <w:szCs w:val="21"/>
              </w:rPr>
            </w:pPr>
            <w:r w:rsidRPr="00B46677">
              <w:rPr>
                <w:sz w:val="21"/>
                <w:szCs w:val="21"/>
              </w:rPr>
              <w:t>流行病管理</w:t>
            </w:r>
          </w:p>
        </w:tc>
        <w:tc>
          <w:tcPr>
            <w:tcW w:w="1617" w:type="dxa"/>
          </w:tcPr>
          <w:p w14:paraId="448118AB" w14:textId="77777777" w:rsidR="00E63A35" w:rsidRPr="00B46677" w:rsidRDefault="00E63A35" w:rsidP="00A05E85">
            <w:pPr>
              <w:jc w:val="center"/>
              <w:rPr>
                <w:sz w:val="21"/>
                <w:szCs w:val="21"/>
              </w:rPr>
            </w:pPr>
            <w:r w:rsidRPr="00B46677">
              <w:rPr>
                <w:sz w:val="21"/>
                <w:szCs w:val="21"/>
              </w:rPr>
              <w:t>跌倒监测</w:t>
            </w:r>
          </w:p>
        </w:tc>
        <w:tc>
          <w:tcPr>
            <w:tcW w:w="1638" w:type="dxa"/>
          </w:tcPr>
          <w:p w14:paraId="279C3EA0" w14:textId="77777777" w:rsidR="00E63A35" w:rsidRPr="00B46677" w:rsidRDefault="00E63A35" w:rsidP="00A05E85">
            <w:pPr>
              <w:jc w:val="center"/>
              <w:rPr>
                <w:sz w:val="21"/>
                <w:szCs w:val="21"/>
              </w:rPr>
            </w:pPr>
            <w:r w:rsidRPr="00B46677">
              <w:rPr>
                <w:sz w:val="21"/>
                <w:szCs w:val="21"/>
              </w:rPr>
              <w:t>心血管疾病</w:t>
            </w:r>
          </w:p>
        </w:tc>
      </w:tr>
      <w:bookmarkEnd w:id="239"/>
      <w:tr w:rsidR="00E63A35" w:rsidRPr="00B46677" w14:paraId="44CB803B" w14:textId="77777777" w:rsidTr="00F65DD2">
        <w:trPr>
          <w:trHeight w:val="567"/>
          <w:jc w:val="center"/>
        </w:trPr>
        <w:tc>
          <w:tcPr>
            <w:tcW w:w="1617" w:type="dxa"/>
          </w:tcPr>
          <w:p w14:paraId="21604C8C" w14:textId="77777777" w:rsidR="00E63A35" w:rsidRPr="00B46677" w:rsidRDefault="00E63A35" w:rsidP="00A05E85">
            <w:pPr>
              <w:jc w:val="center"/>
              <w:rPr>
                <w:sz w:val="21"/>
                <w:szCs w:val="21"/>
              </w:rPr>
            </w:pPr>
            <w:r w:rsidRPr="00B46677">
              <w:rPr>
                <w:sz w:val="21"/>
                <w:szCs w:val="21"/>
              </w:rPr>
              <w:t>人工智能</w:t>
            </w:r>
          </w:p>
        </w:tc>
        <w:tc>
          <w:tcPr>
            <w:tcW w:w="1617" w:type="dxa"/>
          </w:tcPr>
          <w:p w14:paraId="066557AD" w14:textId="77777777" w:rsidR="00E63A35" w:rsidRPr="00B46677" w:rsidRDefault="00E63A35" w:rsidP="00A05E85">
            <w:pPr>
              <w:jc w:val="center"/>
              <w:rPr>
                <w:sz w:val="21"/>
                <w:szCs w:val="21"/>
              </w:rPr>
            </w:pPr>
            <w:r w:rsidRPr="00B46677">
              <w:rPr>
                <w:sz w:val="21"/>
                <w:szCs w:val="21"/>
              </w:rPr>
              <w:t>机器人外骨骼辅助康复系统</w:t>
            </w:r>
          </w:p>
        </w:tc>
        <w:tc>
          <w:tcPr>
            <w:tcW w:w="1617" w:type="dxa"/>
          </w:tcPr>
          <w:p w14:paraId="78E13FE4" w14:textId="77777777" w:rsidR="00E63A35" w:rsidRPr="00B46677" w:rsidRDefault="00E63A35" w:rsidP="00A05E85">
            <w:pPr>
              <w:jc w:val="center"/>
              <w:rPr>
                <w:sz w:val="21"/>
                <w:szCs w:val="21"/>
              </w:rPr>
            </w:pPr>
            <w:r w:rsidRPr="00B46677">
              <w:rPr>
                <w:sz w:val="21"/>
                <w:szCs w:val="21"/>
              </w:rPr>
              <w:t>蒙特利尔认知评估</w:t>
            </w:r>
          </w:p>
        </w:tc>
        <w:tc>
          <w:tcPr>
            <w:tcW w:w="1617" w:type="dxa"/>
          </w:tcPr>
          <w:p w14:paraId="745D08EF" w14:textId="77777777" w:rsidR="00E63A35" w:rsidRPr="00B46677" w:rsidRDefault="00E63A35" w:rsidP="00A05E85">
            <w:pPr>
              <w:jc w:val="center"/>
              <w:rPr>
                <w:sz w:val="21"/>
                <w:szCs w:val="21"/>
              </w:rPr>
            </w:pPr>
            <w:r w:rsidRPr="00B46677">
              <w:rPr>
                <w:sz w:val="21"/>
                <w:szCs w:val="21"/>
              </w:rPr>
              <w:t>疾病诊断</w:t>
            </w:r>
          </w:p>
        </w:tc>
        <w:tc>
          <w:tcPr>
            <w:tcW w:w="1617" w:type="dxa"/>
          </w:tcPr>
          <w:p w14:paraId="302CA373" w14:textId="77777777" w:rsidR="00E63A35" w:rsidRPr="00B46677" w:rsidRDefault="00E63A35" w:rsidP="00A05E85">
            <w:pPr>
              <w:jc w:val="center"/>
              <w:rPr>
                <w:sz w:val="21"/>
                <w:szCs w:val="21"/>
              </w:rPr>
            </w:pPr>
            <w:r w:rsidRPr="00B46677">
              <w:rPr>
                <w:sz w:val="21"/>
                <w:szCs w:val="21"/>
              </w:rPr>
              <w:t>流行病学</w:t>
            </w:r>
          </w:p>
        </w:tc>
        <w:tc>
          <w:tcPr>
            <w:tcW w:w="1617" w:type="dxa"/>
          </w:tcPr>
          <w:p w14:paraId="3B873889" w14:textId="77777777" w:rsidR="00E63A35" w:rsidRPr="00B46677" w:rsidRDefault="00E63A35" w:rsidP="00A05E85">
            <w:pPr>
              <w:jc w:val="center"/>
              <w:rPr>
                <w:sz w:val="21"/>
                <w:szCs w:val="21"/>
              </w:rPr>
            </w:pPr>
            <w:r w:rsidRPr="00B46677">
              <w:rPr>
                <w:sz w:val="21"/>
                <w:szCs w:val="21"/>
              </w:rPr>
              <w:t>卷积神经网络在影像医学中的应用</w:t>
            </w:r>
          </w:p>
        </w:tc>
        <w:tc>
          <w:tcPr>
            <w:tcW w:w="1638" w:type="dxa"/>
          </w:tcPr>
          <w:p w14:paraId="4D90BDBB" w14:textId="77777777" w:rsidR="00E63A35" w:rsidRPr="00B46677" w:rsidRDefault="00E63A35" w:rsidP="00A05E85">
            <w:pPr>
              <w:jc w:val="center"/>
              <w:rPr>
                <w:sz w:val="21"/>
                <w:szCs w:val="21"/>
              </w:rPr>
            </w:pPr>
            <w:r w:rsidRPr="00B46677">
              <w:rPr>
                <w:sz w:val="21"/>
                <w:szCs w:val="21"/>
              </w:rPr>
              <w:t>糖尿病</w:t>
            </w:r>
          </w:p>
        </w:tc>
      </w:tr>
      <w:tr w:rsidR="00E63A35" w:rsidRPr="00B46677" w14:paraId="1AEA83FF" w14:textId="77777777" w:rsidTr="00F65DD2">
        <w:trPr>
          <w:trHeight w:val="567"/>
          <w:jc w:val="center"/>
        </w:trPr>
        <w:tc>
          <w:tcPr>
            <w:tcW w:w="1617" w:type="dxa"/>
          </w:tcPr>
          <w:p w14:paraId="4E033458" w14:textId="77777777" w:rsidR="00E63A35" w:rsidRPr="00B46677" w:rsidRDefault="00E63A35" w:rsidP="00A05E85">
            <w:pPr>
              <w:jc w:val="center"/>
              <w:rPr>
                <w:sz w:val="21"/>
                <w:szCs w:val="21"/>
              </w:rPr>
            </w:pPr>
            <w:r w:rsidRPr="00B46677">
              <w:rPr>
                <w:sz w:val="21"/>
                <w:szCs w:val="21"/>
              </w:rPr>
              <w:t>智能家居</w:t>
            </w:r>
          </w:p>
        </w:tc>
        <w:tc>
          <w:tcPr>
            <w:tcW w:w="1617" w:type="dxa"/>
          </w:tcPr>
          <w:p w14:paraId="6BFBF6CC" w14:textId="77777777" w:rsidR="00E63A35" w:rsidRPr="00B46677" w:rsidRDefault="00E63A35" w:rsidP="00A05E85">
            <w:pPr>
              <w:jc w:val="center"/>
              <w:rPr>
                <w:sz w:val="21"/>
                <w:szCs w:val="21"/>
              </w:rPr>
            </w:pPr>
            <w:r w:rsidRPr="00B46677">
              <w:rPr>
                <w:sz w:val="21"/>
                <w:szCs w:val="21"/>
              </w:rPr>
              <w:t>卒中康复</w:t>
            </w:r>
          </w:p>
        </w:tc>
        <w:tc>
          <w:tcPr>
            <w:tcW w:w="1617" w:type="dxa"/>
          </w:tcPr>
          <w:p w14:paraId="3C37E05A" w14:textId="77777777" w:rsidR="00E63A35" w:rsidRPr="00B46677" w:rsidRDefault="00E63A35" w:rsidP="00A05E85">
            <w:pPr>
              <w:jc w:val="center"/>
              <w:rPr>
                <w:sz w:val="21"/>
                <w:szCs w:val="21"/>
              </w:rPr>
            </w:pPr>
            <w:r w:rsidRPr="00B46677">
              <w:rPr>
                <w:sz w:val="21"/>
                <w:szCs w:val="21"/>
              </w:rPr>
              <w:t>脑生物标记物（早期检测）</w:t>
            </w:r>
          </w:p>
        </w:tc>
        <w:tc>
          <w:tcPr>
            <w:tcW w:w="1617" w:type="dxa"/>
          </w:tcPr>
          <w:p w14:paraId="46A6BA48" w14:textId="3FACF2A9" w:rsidR="00E63A35" w:rsidRPr="00B46677" w:rsidRDefault="00E63A35" w:rsidP="00A05E85">
            <w:pPr>
              <w:jc w:val="center"/>
              <w:rPr>
                <w:sz w:val="21"/>
                <w:szCs w:val="21"/>
              </w:rPr>
            </w:pPr>
            <w:r w:rsidRPr="00B46677">
              <w:rPr>
                <w:sz w:val="21"/>
                <w:szCs w:val="21"/>
              </w:rPr>
              <w:t>癌症与癌症扩散</w:t>
            </w:r>
          </w:p>
        </w:tc>
        <w:tc>
          <w:tcPr>
            <w:tcW w:w="1617" w:type="dxa"/>
          </w:tcPr>
          <w:p w14:paraId="054530FB" w14:textId="77777777" w:rsidR="00E63A35" w:rsidRPr="00B46677" w:rsidRDefault="00E63A35" w:rsidP="00A05E85">
            <w:pPr>
              <w:jc w:val="center"/>
              <w:rPr>
                <w:sz w:val="21"/>
                <w:szCs w:val="21"/>
              </w:rPr>
            </w:pPr>
            <w:r w:rsidRPr="00B46677">
              <w:rPr>
                <w:sz w:val="21"/>
                <w:szCs w:val="21"/>
              </w:rPr>
              <w:t>抗菌与抗病毒治疗</w:t>
            </w:r>
          </w:p>
        </w:tc>
        <w:tc>
          <w:tcPr>
            <w:tcW w:w="1617" w:type="dxa"/>
          </w:tcPr>
          <w:p w14:paraId="4A74B1F9" w14:textId="77777777" w:rsidR="00E63A35" w:rsidRPr="00B46677" w:rsidRDefault="00E63A35" w:rsidP="00A05E85">
            <w:pPr>
              <w:jc w:val="center"/>
              <w:rPr>
                <w:sz w:val="21"/>
                <w:szCs w:val="21"/>
              </w:rPr>
            </w:pPr>
            <w:r w:rsidRPr="00B46677">
              <w:rPr>
                <w:sz w:val="21"/>
                <w:szCs w:val="21"/>
              </w:rPr>
              <w:t>预测模型</w:t>
            </w:r>
          </w:p>
        </w:tc>
        <w:tc>
          <w:tcPr>
            <w:tcW w:w="1638" w:type="dxa"/>
          </w:tcPr>
          <w:p w14:paraId="79DC7E69" w14:textId="77777777" w:rsidR="00E63A35" w:rsidRPr="00B46677" w:rsidRDefault="00E63A35" w:rsidP="00A05E85">
            <w:pPr>
              <w:jc w:val="center"/>
              <w:rPr>
                <w:sz w:val="21"/>
                <w:szCs w:val="21"/>
              </w:rPr>
            </w:pPr>
            <w:r w:rsidRPr="00B46677">
              <w:rPr>
                <w:sz w:val="21"/>
                <w:szCs w:val="21"/>
              </w:rPr>
              <w:t>营养状况</w:t>
            </w:r>
          </w:p>
        </w:tc>
      </w:tr>
      <w:tr w:rsidR="00E63A35" w:rsidRPr="00B46677" w14:paraId="347E42E0" w14:textId="77777777" w:rsidTr="00F65DD2">
        <w:trPr>
          <w:trHeight w:val="567"/>
          <w:jc w:val="center"/>
        </w:trPr>
        <w:tc>
          <w:tcPr>
            <w:tcW w:w="1617" w:type="dxa"/>
          </w:tcPr>
          <w:p w14:paraId="31D69F3C" w14:textId="77777777" w:rsidR="00E63A35" w:rsidRPr="00B46677" w:rsidRDefault="00E63A35" w:rsidP="00A05E85">
            <w:pPr>
              <w:jc w:val="center"/>
              <w:rPr>
                <w:sz w:val="21"/>
                <w:szCs w:val="21"/>
              </w:rPr>
            </w:pPr>
            <w:r w:rsidRPr="00B46677">
              <w:rPr>
                <w:sz w:val="21"/>
                <w:szCs w:val="21"/>
              </w:rPr>
              <w:t>物联网</w:t>
            </w:r>
          </w:p>
        </w:tc>
        <w:tc>
          <w:tcPr>
            <w:tcW w:w="1617" w:type="dxa"/>
          </w:tcPr>
          <w:p w14:paraId="11A79339" w14:textId="77777777" w:rsidR="00E63A35" w:rsidRPr="00B46677" w:rsidRDefault="00E63A35" w:rsidP="00A05E85">
            <w:pPr>
              <w:jc w:val="center"/>
              <w:rPr>
                <w:sz w:val="21"/>
                <w:szCs w:val="21"/>
              </w:rPr>
            </w:pPr>
            <w:r w:rsidRPr="00B46677">
              <w:rPr>
                <w:sz w:val="21"/>
                <w:szCs w:val="21"/>
              </w:rPr>
              <w:t>认知修复</w:t>
            </w:r>
          </w:p>
        </w:tc>
        <w:tc>
          <w:tcPr>
            <w:tcW w:w="1617" w:type="dxa"/>
          </w:tcPr>
          <w:p w14:paraId="64C79DB0" w14:textId="77777777" w:rsidR="00E63A35" w:rsidRPr="00B46677" w:rsidRDefault="00E63A35" w:rsidP="00A05E85">
            <w:pPr>
              <w:jc w:val="center"/>
              <w:rPr>
                <w:sz w:val="21"/>
                <w:szCs w:val="21"/>
              </w:rPr>
            </w:pPr>
            <w:r w:rsidRPr="00B46677">
              <w:rPr>
                <w:sz w:val="21"/>
                <w:szCs w:val="21"/>
              </w:rPr>
              <w:t>精神认知障碍</w:t>
            </w:r>
          </w:p>
        </w:tc>
        <w:tc>
          <w:tcPr>
            <w:tcW w:w="1617" w:type="dxa"/>
          </w:tcPr>
          <w:p w14:paraId="58F95AAD" w14:textId="77777777" w:rsidR="00E63A35" w:rsidRPr="00B46677" w:rsidRDefault="00E63A35" w:rsidP="00A05E85">
            <w:pPr>
              <w:jc w:val="center"/>
              <w:rPr>
                <w:sz w:val="21"/>
                <w:szCs w:val="21"/>
              </w:rPr>
            </w:pPr>
            <w:r w:rsidRPr="00B46677">
              <w:rPr>
                <w:sz w:val="21"/>
                <w:szCs w:val="21"/>
              </w:rPr>
              <w:t>急性髓系白血病（AML）</w:t>
            </w:r>
          </w:p>
        </w:tc>
        <w:tc>
          <w:tcPr>
            <w:tcW w:w="1617" w:type="dxa"/>
          </w:tcPr>
          <w:p w14:paraId="711894B5" w14:textId="77777777" w:rsidR="00E63A35" w:rsidRPr="00B46677" w:rsidRDefault="00E63A35" w:rsidP="00A05E85">
            <w:pPr>
              <w:jc w:val="center"/>
              <w:rPr>
                <w:sz w:val="21"/>
                <w:szCs w:val="21"/>
              </w:rPr>
            </w:pPr>
            <w:r w:rsidRPr="00B46677">
              <w:rPr>
                <w:sz w:val="21"/>
                <w:szCs w:val="21"/>
              </w:rPr>
              <w:t>病毒与细胞病原体</w:t>
            </w:r>
          </w:p>
        </w:tc>
        <w:tc>
          <w:tcPr>
            <w:tcW w:w="1617" w:type="dxa"/>
          </w:tcPr>
          <w:p w14:paraId="570DD93E" w14:textId="77777777" w:rsidR="00E63A35" w:rsidRPr="00B46677" w:rsidRDefault="00E63A35" w:rsidP="00A05E85">
            <w:pPr>
              <w:jc w:val="center"/>
              <w:rPr>
                <w:sz w:val="21"/>
                <w:szCs w:val="21"/>
              </w:rPr>
            </w:pPr>
            <w:r w:rsidRPr="00B46677">
              <w:rPr>
                <w:sz w:val="21"/>
                <w:szCs w:val="21"/>
              </w:rPr>
              <w:t>神经退行性疾病</w:t>
            </w:r>
          </w:p>
        </w:tc>
        <w:tc>
          <w:tcPr>
            <w:tcW w:w="1638" w:type="dxa"/>
          </w:tcPr>
          <w:p w14:paraId="4953F22B" w14:textId="77777777" w:rsidR="00E63A35" w:rsidRPr="00B46677" w:rsidRDefault="00E63A35" w:rsidP="00A05E85">
            <w:pPr>
              <w:jc w:val="center"/>
              <w:rPr>
                <w:sz w:val="21"/>
                <w:szCs w:val="21"/>
              </w:rPr>
            </w:pPr>
            <w:r w:rsidRPr="00B46677">
              <w:rPr>
                <w:sz w:val="21"/>
                <w:szCs w:val="21"/>
              </w:rPr>
              <w:t>骨密度</w:t>
            </w:r>
          </w:p>
        </w:tc>
      </w:tr>
      <w:tr w:rsidR="00E63A35" w:rsidRPr="00B46677" w14:paraId="5780A172" w14:textId="77777777" w:rsidTr="00F65DD2">
        <w:trPr>
          <w:trHeight w:val="567"/>
          <w:jc w:val="center"/>
        </w:trPr>
        <w:tc>
          <w:tcPr>
            <w:tcW w:w="1617" w:type="dxa"/>
          </w:tcPr>
          <w:p w14:paraId="6AD84A63" w14:textId="77777777" w:rsidR="00E63A35" w:rsidRPr="00B46677" w:rsidRDefault="00E63A35" w:rsidP="00A05E85">
            <w:pPr>
              <w:spacing w:line="360" w:lineRule="auto"/>
              <w:jc w:val="center"/>
              <w:rPr>
                <w:rFonts w:asciiTheme="minorEastAsia" w:eastAsiaTheme="minorEastAsia" w:hAnsiTheme="minorEastAsia"/>
                <w:sz w:val="21"/>
                <w:szCs w:val="21"/>
              </w:rPr>
            </w:pPr>
            <w:bookmarkStart w:id="240" w:name="_Hlk167267120"/>
            <w:bookmarkEnd w:id="227"/>
          </w:p>
        </w:tc>
        <w:tc>
          <w:tcPr>
            <w:tcW w:w="1617" w:type="dxa"/>
          </w:tcPr>
          <w:p w14:paraId="06AAAEF4" w14:textId="77777777" w:rsidR="00E63A35" w:rsidRPr="00B46677" w:rsidRDefault="00E63A35" w:rsidP="00A05E85">
            <w:pPr>
              <w:spacing w:line="360" w:lineRule="auto"/>
              <w:jc w:val="center"/>
              <w:rPr>
                <w:rFonts w:asciiTheme="minorEastAsia" w:eastAsiaTheme="minorEastAsia" w:hAnsiTheme="minorEastAsia"/>
                <w:sz w:val="21"/>
                <w:szCs w:val="21"/>
              </w:rPr>
            </w:pPr>
          </w:p>
        </w:tc>
        <w:tc>
          <w:tcPr>
            <w:tcW w:w="1617" w:type="dxa"/>
          </w:tcPr>
          <w:p w14:paraId="5D068B33" w14:textId="77777777" w:rsidR="00E63A35" w:rsidRPr="00B46677" w:rsidRDefault="00E63A35" w:rsidP="00A05E85">
            <w:pPr>
              <w:jc w:val="center"/>
              <w:rPr>
                <w:sz w:val="21"/>
                <w:szCs w:val="21"/>
              </w:rPr>
            </w:pPr>
            <w:r w:rsidRPr="00B46677">
              <w:rPr>
                <w:sz w:val="21"/>
                <w:szCs w:val="21"/>
              </w:rPr>
              <w:t>帕金森症</w:t>
            </w:r>
          </w:p>
        </w:tc>
        <w:tc>
          <w:tcPr>
            <w:tcW w:w="1617" w:type="dxa"/>
          </w:tcPr>
          <w:p w14:paraId="5F170515" w14:textId="77777777" w:rsidR="00E63A35" w:rsidRPr="00B46677" w:rsidRDefault="00E63A35" w:rsidP="00A05E85">
            <w:pPr>
              <w:jc w:val="center"/>
              <w:rPr>
                <w:sz w:val="21"/>
                <w:szCs w:val="21"/>
              </w:rPr>
            </w:pPr>
            <w:r w:rsidRPr="00B46677">
              <w:rPr>
                <w:sz w:val="21"/>
                <w:szCs w:val="21"/>
              </w:rPr>
              <w:t>机器人手术</w:t>
            </w:r>
          </w:p>
        </w:tc>
        <w:tc>
          <w:tcPr>
            <w:tcW w:w="1617" w:type="dxa"/>
          </w:tcPr>
          <w:p w14:paraId="112AE381" w14:textId="77777777" w:rsidR="00E63A35" w:rsidRPr="00B46677" w:rsidRDefault="00E63A35" w:rsidP="00A05E85">
            <w:pPr>
              <w:jc w:val="center"/>
              <w:rPr>
                <w:sz w:val="21"/>
                <w:szCs w:val="21"/>
              </w:rPr>
            </w:pPr>
            <w:r w:rsidRPr="00B46677">
              <w:rPr>
                <w:sz w:val="21"/>
                <w:szCs w:val="21"/>
              </w:rPr>
              <w:t>传染病检测</w:t>
            </w:r>
          </w:p>
        </w:tc>
        <w:tc>
          <w:tcPr>
            <w:tcW w:w="1617" w:type="dxa"/>
          </w:tcPr>
          <w:p w14:paraId="35667C6B" w14:textId="77777777" w:rsidR="00E63A35" w:rsidRPr="00B46677" w:rsidRDefault="00E63A35" w:rsidP="00A05E85">
            <w:pPr>
              <w:spacing w:line="360" w:lineRule="auto"/>
              <w:jc w:val="center"/>
              <w:rPr>
                <w:rFonts w:asciiTheme="minorEastAsia" w:eastAsiaTheme="minorEastAsia" w:hAnsiTheme="minorEastAsia"/>
                <w:sz w:val="21"/>
                <w:szCs w:val="21"/>
              </w:rPr>
            </w:pPr>
          </w:p>
        </w:tc>
        <w:tc>
          <w:tcPr>
            <w:tcW w:w="1638" w:type="dxa"/>
          </w:tcPr>
          <w:p w14:paraId="37BFE352" w14:textId="77777777" w:rsidR="00E63A35" w:rsidRPr="00B46677" w:rsidRDefault="00E63A35" w:rsidP="00A05E85">
            <w:pPr>
              <w:jc w:val="center"/>
              <w:rPr>
                <w:sz w:val="21"/>
                <w:szCs w:val="21"/>
              </w:rPr>
            </w:pPr>
            <w:r w:rsidRPr="00B46677">
              <w:rPr>
                <w:sz w:val="21"/>
                <w:szCs w:val="21"/>
              </w:rPr>
              <w:t>风险预测模型</w:t>
            </w:r>
          </w:p>
        </w:tc>
      </w:tr>
      <w:tr w:rsidR="00E63A35" w:rsidRPr="00B46677" w14:paraId="62628B47" w14:textId="77777777" w:rsidTr="00F65DD2">
        <w:trPr>
          <w:trHeight w:val="567"/>
          <w:jc w:val="center"/>
        </w:trPr>
        <w:tc>
          <w:tcPr>
            <w:tcW w:w="1617" w:type="dxa"/>
          </w:tcPr>
          <w:p w14:paraId="7CBE7863" w14:textId="77777777" w:rsidR="00E63A35" w:rsidRPr="00B46677" w:rsidRDefault="00E63A35" w:rsidP="00A05E85">
            <w:pPr>
              <w:spacing w:line="360" w:lineRule="auto"/>
              <w:jc w:val="center"/>
              <w:rPr>
                <w:rFonts w:asciiTheme="minorEastAsia" w:eastAsiaTheme="minorEastAsia" w:hAnsiTheme="minorEastAsia"/>
                <w:sz w:val="21"/>
                <w:szCs w:val="21"/>
              </w:rPr>
            </w:pPr>
          </w:p>
        </w:tc>
        <w:tc>
          <w:tcPr>
            <w:tcW w:w="1617" w:type="dxa"/>
          </w:tcPr>
          <w:p w14:paraId="321D7656" w14:textId="77777777" w:rsidR="00E63A35" w:rsidRPr="00B46677" w:rsidRDefault="00E63A35" w:rsidP="00A05E85">
            <w:pPr>
              <w:spacing w:line="360" w:lineRule="auto"/>
              <w:jc w:val="center"/>
              <w:rPr>
                <w:rFonts w:asciiTheme="minorEastAsia" w:eastAsiaTheme="minorEastAsia" w:hAnsiTheme="minorEastAsia"/>
                <w:sz w:val="21"/>
                <w:szCs w:val="21"/>
              </w:rPr>
            </w:pPr>
          </w:p>
        </w:tc>
        <w:tc>
          <w:tcPr>
            <w:tcW w:w="1617" w:type="dxa"/>
          </w:tcPr>
          <w:p w14:paraId="2F518B33" w14:textId="77777777" w:rsidR="00E63A35" w:rsidRPr="00B46677" w:rsidRDefault="00E63A35" w:rsidP="00A05E85">
            <w:pPr>
              <w:jc w:val="center"/>
              <w:rPr>
                <w:sz w:val="21"/>
                <w:szCs w:val="21"/>
              </w:rPr>
            </w:pPr>
            <w:r w:rsidRPr="00B46677">
              <w:rPr>
                <w:sz w:val="21"/>
                <w:szCs w:val="21"/>
              </w:rPr>
              <w:t>脑炎症</w:t>
            </w:r>
          </w:p>
        </w:tc>
        <w:tc>
          <w:tcPr>
            <w:tcW w:w="1617" w:type="dxa"/>
          </w:tcPr>
          <w:p w14:paraId="6655E1B7" w14:textId="77777777" w:rsidR="00E63A35" w:rsidRPr="00B46677" w:rsidRDefault="00E63A35" w:rsidP="00A05E85">
            <w:pPr>
              <w:jc w:val="center"/>
              <w:rPr>
                <w:sz w:val="21"/>
                <w:szCs w:val="21"/>
              </w:rPr>
            </w:pPr>
            <w:r w:rsidRPr="00B46677">
              <w:rPr>
                <w:sz w:val="21"/>
                <w:szCs w:val="21"/>
              </w:rPr>
              <w:t>多学科肿瘤护理</w:t>
            </w:r>
          </w:p>
        </w:tc>
        <w:tc>
          <w:tcPr>
            <w:tcW w:w="1617" w:type="dxa"/>
          </w:tcPr>
          <w:p w14:paraId="07C1208C" w14:textId="77777777" w:rsidR="00E63A35" w:rsidRPr="00B46677" w:rsidRDefault="00E63A35" w:rsidP="00A05E85">
            <w:pPr>
              <w:spacing w:line="360" w:lineRule="auto"/>
              <w:jc w:val="center"/>
              <w:rPr>
                <w:rFonts w:asciiTheme="minorEastAsia" w:eastAsiaTheme="minorEastAsia" w:hAnsiTheme="minorEastAsia"/>
                <w:sz w:val="21"/>
                <w:szCs w:val="21"/>
              </w:rPr>
            </w:pPr>
          </w:p>
        </w:tc>
        <w:tc>
          <w:tcPr>
            <w:tcW w:w="1617" w:type="dxa"/>
          </w:tcPr>
          <w:p w14:paraId="170A4007" w14:textId="77777777" w:rsidR="00E63A35" w:rsidRPr="00B46677" w:rsidRDefault="00E63A35" w:rsidP="00A05E85">
            <w:pPr>
              <w:spacing w:line="360" w:lineRule="auto"/>
              <w:jc w:val="center"/>
              <w:rPr>
                <w:rFonts w:asciiTheme="minorEastAsia" w:eastAsiaTheme="minorEastAsia" w:hAnsiTheme="minorEastAsia"/>
                <w:sz w:val="21"/>
                <w:szCs w:val="21"/>
              </w:rPr>
            </w:pPr>
          </w:p>
        </w:tc>
        <w:tc>
          <w:tcPr>
            <w:tcW w:w="1638" w:type="dxa"/>
          </w:tcPr>
          <w:p w14:paraId="7F47039D" w14:textId="77777777" w:rsidR="00E63A35" w:rsidRPr="00B46677" w:rsidRDefault="00E63A35" w:rsidP="00A05E85">
            <w:pPr>
              <w:spacing w:line="360" w:lineRule="auto"/>
              <w:jc w:val="center"/>
              <w:rPr>
                <w:rFonts w:asciiTheme="minorEastAsia" w:eastAsiaTheme="minorEastAsia" w:hAnsiTheme="minorEastAsia"/>
                <w:sz w:val="21"/>
                <w:szCs w:val="21"/>
              </w:rPr>
            </w:pPr>
          </w:p>
        </w:tc>
      </w:tr>
      <w:tr w:rsidR="00E63A35" w:rsidRPr="00B46677" w14:paraId="55F9A5F0" w14:textId="77777777" w:rsidTr="00F65DD2">
        <w:trPr>
          <w:trHeight w:val="567"/>
          <w:jc w:val="center"/>
        </w:trPr>
        <w:tc>
          <w:tcPr>
            <w:tcW w:w="1617" w:type="dxa"/>
          </w:tcPr>
          <w:p w14:paraId="79861C8C" w14:textId="77777777" w:rsidR="00E63A35" w:rsidRPr="00B46677" w:rsidRDefault="00E63A35" w:rsidP="00A05E85">
            <w:pPr>
              <w:spacing w:line="360" w:lineRule="auto"/>
              <w:jc w:val="center"/>
              <w:rPr>
                <w:rFonts w:asciiTheme="minorEastAsia" w:eastAsiaTheme="minorEastAsia" w:hAnsiTheme="minorEastAsia"/>
                <w:sz w:val="21"/>
                <w:szCs w:val="21"/>
              </w:rPr>
            </w:pPr>
          </w:p>
        </w:tc>
        <w:tc>
          <w:tcPr>
            <w:tcW w:w="1617" w:type="dxa"/>
          </w:tcPr>
          <w:p w14:paraId="29022D6F" w14:textId="77777777" w:rsidR="00E63A35" w:rsidRPr="00B46677" w:rsidRDefault="00E63A35" w:rsidP="00A05E85">
            <w:pPr>
              <w:spacing w:line="360" w:lineRule="auto"/>
              <w:jc w:val="center"/>
              <w:rPr>
                <w:rFonts w:asciiTheme="minorEastAsia" w:eastAsiaTheme="minorEastAsia" w:hAnsiTheme="minorEastAsia"/>
                <w:sz w:val="21"/>
                <w:szCs w:val="21"/>
              </w:rPr>
            </w:pPr>
          </w:p>
        </w:tc>
        <w:tc>
          <w:tcPr>
            <w:tcW w:w="1617" w:type="dxa"/>
          </w:tcPr>
          <w:p w14:paraId="5395B77E" w14:textId="77777777" w:rsidR="00E63A35" w:rsidRPr="00B46677" w:rsidRDefault="00E63A35" w:rsidP="00A05E85">
            <w:pPr>
              <w:jc w:val="center"/>
              <w:rPr>
                <w:sz w:val="21"/>
                <w:szCs w:val="21"/>
              </w:rPr>
            </w:pPr>
            <w:r w:rsidRPr="00B46677">
              <w:rPr>
                <w:sz w:val="21"/>
                <w:szCs w:val="21"/>
              </w:rPr>
              <w:t>神经退行性疾病</w:t>
            </w:r>
          </w:p>
        </w:tc>
        <w:tc>
          <w:tcPr>
            <w:tcW w:w="1617" w:type="dxa"/>
          </w:tcPr>
          <w:p w14:paraId="31AD3125" w14:textId="77777777" w:rsidR="00E63A35" w:rsidRPr="00B46677" w:rsidRDefault="00E63A35" w:rsidP="00A05E85">
            <w:pPr>
              <w:jc w:val="center"/>
              <w:rPr>
                <w:sz w:val="21"/>
                <w:szCs w:val="21"/>
              </w:rPr>
            </w:pPr>
            <w:r w:rsidRPr="00B46677">
              <w:rPr>
                <w:sz w:val="21"/>
                <w:szCs w:val="21"/>
              </w:rPr>
              <w:t>慢性淋巴细胞白血病 (CLL)</w:t>
            </w:r>
          </w:p>
        </w:tc>
        <w:tc>
          <w:tcPr>
            <w:tcW w:w="1617" w:type="dxa"/>
          </w:tcPr>
          <w:p w14:paraId="5C432025" w14:textId="77777777" w:rsidR="00E63A35" w:rsidRPr="00B46677" w:rsidRDefault="00E63A35" w:rsidP="00A05E85">
            <w:pPr>
              <w:spacing w:line="360" w:lineRule="auto"/>
              <w:jc w:val="center"/>
              <w:rPr>
                <w:rFonts w:asciiTheme="minorEastAsia" w:eastAsiaTheme="minorEastAsia" w:hAnsiTheme="minorEastAsia"/>
                <w:sz w:val="21"/>
                <w:szCs w:val="21"/>
              </w:rPr>
            </w:pPr>
          </w:p>
        </w:tc>
        <w:tc>
          <w:tcPr>
            <w:tcW w:w="1617" w:type="dxa"/>
          </w:tcPr>
          <w:p w14:paraId="16352521" w14:textId="77777777" w:rsidR="00E63A35" w:rsidRPr="00B46677" w:rsidRDefault="00E63A35" w:rsidP="00A05E85">
            <w:pPr>
              <w:spacing w:line="360" w:lineRule="auto"/>
              <w:jc w:val="center"/>
              <w:rPr>
                <w:rFonts w:asciiTheme="minorEastAsia" w:eastAsiaTheme="minorEastAsia" w:hAnsiTheme="minorEastAsia"/>
                <w:sz w:val="21"/>
                <w:szCs w:val="21"/>
              </w:rPr>
            </w:pPr>
          </w:p>
        </w:tc>
        <w:tc>
          <w:tcPr>
            <w:tcW w:w="1638" w:type="dxa"/>
          </w:tcPr>
          <w:p w14:paraId="0FDE15DE" w14:textId="77777777" w:rsidR="00E63A35" w:rsidRPr="00B46677" w:rsidRDefault="00E63A35" w:rsidP="00A05E85">
            <w:pPr>
              <w:spacing w:line="360" w:lineRule="auto"/>
              <w:jc w:val="center"/>
              <w:rPr>
                <w:rFonts w:asciiTheme="minorEastAsia" w:eastAsiaTheme="minorEastAsia" w:hAnsiTheme="minorEastAsia"/>
                <w:sz w:val="21"/>
                <w:szCs w:val="21"/>
              </w:rPr>
            </w:pPr>
          </w:p>
        </w:tc>
      </w:tr>
      <w:tr w:rsidR="00E63A35" w:rsidRPr="00B46677" w14:paraId="7B6490FA" w14:textId="77777777" w:rsidTr="00F65DD2">
        <w:trPr>
          <w:trHeight w:val="567"/>
          <w:jc w:val="center"/>
        </w:trPr>
        <w:tc>
          <w:tcPr>
            <w:tcW w:w="1617" w:type="dxa"/>
          </w:tcPr>
          <w:p w14:paraId="655FBC2E" w14:textId="77777777" w:rsidR="00E63A35" w:rsidRPr="00B46677" w:rsidRDefault="00E63A35" w:rsidP="00A05E85">
            <w:pPr>
              <w:spacing w:line="360" w:lineRule="auto"/>
              <w:jc w:val="center"/>
              <w:rPr>
                <w:rFonts w:asciiTheme="minorEastAsia" w:eastAsiaTheme="minorEastAsia" w:hAnsiTheme="minorEastAsia"/>
                <w:sz w:val="21"/>
                <w:szCs w:val="21"/>
              </w:rPr>
            </w:pPr>
          </w:p>
        </w:tc>
        <w:tc>
          <w:tcPr>
            <w:tcW w:w="1617" w:type="dxa"/>
          </w:tcPr>
          <w:p w14:paraId="24C3224E" w14:textId="77777777" w:rsidR="00E63A35" w:rsidRPr="00B46677" w:rsidRDefault="00E63A35" w:rsidP="00A05E85">
            <w:pPr>
              <w:spacing w:line="360" w:lineRule="auto"/>
              <w:jc w:val="center"/>
              <w:rPr>
                <w:rFonts w:asciiTheme="minorEastAsia" w:eastAsiaTheme="minorEastAsia" w:hAnsiTheme="minorEastAsia"/>
                <w:sz w:val="21"/>
                <w:szCs w:val="21"/>
              </w:rPr>
            </w:pPr>
          </w:p>
        </w:tc>
        <w:tc>
          <w:tcPr>
            <w:tcW w:w="1617" w:type="dxa"/>
          </w:tcPr>
          <w:p w14:paraId="6D07CBE5" w14:textId="77777777" w:rsidR="00E63A35" w:rsidRPr="00B46677" w:rsidRDefault="00E63A35" w:rsidP="00A05E85">
            <w:pPr>
              <w:jc w:val="center"/>
              <w:rPr>
                <w:sz w:val="21"/>
                <w:szCs w:val="21"/>
              </w:rPr>
            </w:pPr>
            <w:r w:rsidRPr="00B46677">
              <w:rPr>
                <w:sz w:val="21"/>
                <w:szCs w:val="21"/>
              </w:rPr>
              <w:t>氧化应激与衰老</w:t>
            </w:r>
          </w:p>
        </w:tc>
        <w:tc>
          <w:tcPr>
            <w:tcW w:w="1617" w:type="dxa"/>
          </w:tcPr>
          <w:p w14:paraId="5F260DEB" w14:textId="77777777" w:rsidR="00E63A35" w:rsidRPr="00B46677" w:rsidRDefault="00E63A35" w:rsidP="00A05E85">
            <w:pPr>
              <w:jc w:val="center"/>
              <w:rPr>
                <w:sz w:val="21"/>
                <w:szCs w:val="21"/>
              </w:rPr>
            </w:pPr>
            <w:r w:rsidRPr="00B46677">
              <w:rPr>
                <w:sz w:val="21"/>
                <w:szCs w:val="21"/>
              </w:rPr>
              <w:t>预测性生物标记物</w:t>
            </w:r>
          </w:p>
        </w:tc>
        <w:tc>
          <w:tcPr>
            <w:tcW w:w="1617" w:type="dxa"/>
          </w:tcPr>
          <w:p w14:paraId="51F0E8A1" w14:textId="77777777" w:rsidR="00E63A35" w:rsidRPr="00B46677" w:rsidRDefault="00E63A35" w:rsidP="00A05E85">
            <w:pPr>
              <w:spacing w:line="360" w:lineRule="auto"/>
              <w:jc w:val="center"/>
              <w:rPr>
                <w:rFonts w:asciiTheme="minorEastAsia" w:eastAsiaTheme="minorEastAsia" w:hAnsiTheme="minorEastAsia"/>
                <w:sz w:val="21"/>
                <w:szCs w:val="21"/>
              </w:rPr>
            </w:pPr>
          </w:p>
        </w:tc>
        <w:tc>
          <w:tcPr>
            <w:tcW w:w="1617" w:type="dxa"/>
          </w:tcPr>
          <w:p w14:paraId="221956C9" w14:textId="77777777" w:rsidR="00E63A35" w:rsidRPr="00B46677" w:rsidRDefault="00E63A35" w:rsidP="00A05E85">
            <w:pPr>
              <w:spacing w:line="360" w:lineRule="auto"/>
              <w:jc w:val="center"/>
              <w:rPr>
                <w:rFonts w:asciiTheme="minorEastAsia" w:eastAsiaTheme="minorEastAsia" w:hAnsiTheme="minorEastAsia"/>
                <w:sz w:val="21"/>
                <w:szCs w:val="21"/>
              </w:rPr>
            </w:pPr>
          </w:p>
        </w:tc>
        <w:tc>
          <w:tcPr>
            <w:tcW w:w="1638" w:type="dxa"/>
          </w:tcPr>
          <w:p w14:paraId="41231EE2" w14:textId="77777777" w:rsidR="00E63A35" w:rsidRPr="00B46677" w:rsidRDefault="00E63A35" w:rsidP="00A05E85">
            <w:pPr>
              <w:spacing w:line="360" w:lineRule="auto"/>
              <w:jc w:val="center"/>
              <w:rPr>
                <w:rFonts w:asciiTheme="minorEastAsia" w:eastAsiaTheme="minorEastAsia" w:hAnsiTheme="minorEastAsia"/>
                <w:sz w:val="21"/>
                <w:szCs w:val="21"/>
              </w:rPr>
            </w:pPr>
          </w:p>
        </w:tc>
      </w:tr>
      <w:tr w:rsidR="00E63A35" w:rsidRPr="00B46677" w14:paraId="09ABE620" w14:textId="77777777" w:rsidTr="00F65DD2">
        <w:trPr>
          <w:trHeight w:val="567"/>
          <w:jc w:val="center"/>
        </w:trPr>
        <w:tc>
          <w:tcPr>
            <w:tcW w:w="1617" w:type="dxa"/>
          </w:tcPr>
          <w:p w14:paraId="5C1AAE98" w14:textId="77777777" w:rsidR="00E63A35" w:rsidRPr="00B46677" w:rsidRDefault="00E63A35" w:rsidP="00A05E85">
            <w:pPr>
              <w:spacing w:line="360" w:lineRule="auto"/>
              <w:jc w:val="center"/>
              <w:rPr>
                <w:rFonts w:asciiTheme="minorEastAsia" w:eastAsiaTheme="minorEastAsia" w:hAnsiTheme="minorEastAsia"/>
                <w:sz w:val="21"/>
                <w:szCs w:val="21"/>
              </w:rPr>
            </w:pPr>
          </w:p>
        </w:tc>
        <w:tc>
          <w:tcPr>
            <w:tcW w:w="1617" w:type="dxa"/>
          </w:tcPr>
          <w:p w14:paraId="06A8ED17" w14:textId="77777777" w:rsidR="00E63A35" w:rsidRPr="00B46677" w:rsidRDefault="00E63A35" w:rsidP="00A05E85">
            <w:pPr>
              <w:spacing w:line="360" w:lineRule="auto"/>
              <w:jc w:val="center"/>
              <w:rPr>
                <w:rFonts w:asciiTheme="minorEastAsia" w:eastAsiaTheme="minorEastAsia" w:hAnsiTheme="minorEastAsia"/>
                <w:sz w:val="21"/>
                <w:szCs w:val="21"/>
              </w:rPr>
            </w:pPr>
          </w:p>
        </w:tc>
        <w:tc>
          <w:tcPr>
            <w:tcW w:w="1617" w:type="dxa"/>
          </w:tcPr>
          <w:p w14:paraId="199C461A" w14:textId="77777777" w:rsidR="00E63A35" w:rsidRPr="00B46677" w:rsidRDefault="00E63A35" w:rsidP="00A05E85">
            <w:pPr>
              <w:jc w:val="center"/>
              <w:rPr>
                <w:sz w:val="21"/>
                <w:szCs w:val="21"/>
              </w:rPr>
            </w:pPr>
            <w:r w:rsidRPr="00B46677">
              <w:rPr>
                <w:sz w:val="21"/>
                <w:szCs w:val="21"/>
              </w:rPr>
              <w:t>β-淀粉样蛋白</w:t>
            </w:r>
            <w:r w:rsidRPr="00B46677">
              <w:rPr>
                <w:sz w:val="21"/>
                <w:szCs w:val="21"/>
              </w:rPr>
              <w:br/>
              <w:t>（早期检测）</w:t>
            </w:r>
          </w:p>
        </w:tc>
        <w:tc>
          <w:tcPr>
            <w:tcW w:w="1617" w:type="dxa"/>
          </w:tcPr>
          <w:p w14:paraId="1B3A1682" w14:textId="77777777" w:rsidR="00E63A35" w:rsidRPr="00B46677" w:rsidRDefault="00E63A35" w:rsidP="00A05E85">
            <w:pPr>
              <w:jc w:val="center"/>
              <w:rPr>
                <w:sz w:val="21"/>
                <w:szCs w:val="21"/>
              </w:rPr>
            </w:pPr>
            <w:r w:rsidRPr="00B46677">
              <w:rPr>
                <w:sz w:val="21"/>
                <w:szCs w:val="21"/>
              </w:rPr>
              <w:t>遗传与分子诊断</w:t>
            </w:r>
          </w:p>
        </w:tc>
        <w:tc>
          <w:tcPr>
            <w:tcW w:w="1617" w:type="dxa"/>
          </w:tcPr>
          <w:p w14:paraId="1E7E4282" w14:textId="77777777" w:rsidR="00E63A35" w:rsidRPr="00B46677" w:rsidRDefault="00E63A35" w:rsidP="00A05E85">
            <w:pPr>
              <w:spacing w:line="360" w:lineRule="auto"/>
              <w:jc w:val="center"/>
              <w:rPr>
                <w:rFonts w:asciiTheme="minorEastAsia" w:eastAsiaTheme="minorEastAsia" w:hAnsiTheme="minorEastAsia"/>
                <w:sz w:val="21"/>
                <w:szCs w:val="21"/>
              </w:rPr>
            </w:pPr>
          </w:p>
        </w:tc>
        <w:tc>
          <w:tcPr>
            <w:tcW w:w="1617" w:type="dxa"/>
          </w:tcPr>
          <w:p w14:paraId="6CCA416D" w14:textId="77777777" w:rsidR="00E63A35" w:rsidRPr="00B46677" w:rsidRDefault="00E63A35" w:rsidP="00A05E85">
            <w:pPr>
              <w:spacing w:line="360" w:lineRule="auto"/>
              <w:jc w:val="center"/>
              <w:rPr>
                <w:rFonts w:asciiTheme="minorEastAsia" w:eastAsiaTheme="minorEastAsia" w:hAnsiTheme="minorEastAsia"/>
                <w:sz w:val="21"/>
                <w:szCs w:val="21"/>
              </w:rPr>
            </w:pPr>
          </w:p>
        </w:tc>
        <w:tc>
          <w:tcPr>
            <w:tcW w:w="1638" w:type="dxa"/>
          </w:tcPr>
          <w:p w14:paraId="263CE863" w14:textId="77777777" w:rsidR="00E63A35" w:rsidRPr="00B46677" w:rsidRDefault="00E63A35" w:rsidP="00A05E85">
            <w:pPr>
              <w:spacing w:line="360" w:lineRule="auto"/>
              <w:jc w:val="center"/>
              <w:rPr>
                <w:rFonts w:asciiTheme="minorEastAsia" w:eastAsiaTheme="minorEastAsia" w:hAnsiTheme="minorEastAsia"/>
                <w:sz w:val="21"/>
                <w:szCs w:val="21"/>
              </w:rPr>
            </w:pPr>
          </w:p>
        </w:tc>
      </w:tr>
      <w:tr w:rsidR="00E63A35" w:rsidRPr="00B46677" w14:paraId="3F4194B1" w14:textId="77777777" w:rsidTr="00F65DD2">
        <w:trPr>
          <w:trHeight w:val="567"/>
          <w:jc w:val="center"/>
        </w:trPr>
        <w:tc>
          <w:tcPr>
            <w:tcW w:w="1617" w:type="dxa"/>
            <w:tcBorders>
              <w:bottom w:val="single" w:sz="4" w:space="0" w:color="auto"/>
            </w:tcBorders>
          </w:tcPr>
          <w:p w14:paraId="22A80A08" w14:textId="77777777" w:rsidR="00E63A35" w:rsidRPr="00B46677" w:rsidRDefault="00E63A35" w:rsidP="00A05E85">
            <w:pPr>
              <w:spacing w:line="360" w:lineRule="auto"/>
              <w:jc w:val="center"/>
              <w:rPr>
                <w:rFonts w:asciiTheme="minorEastAsia" w:eastAsiaTheme="minorEastAsia" w:hAnsiTheme="minorEastAsia"/>
                <w:sz w:val="21"/>
                <w:szCs w:val="21"/>
              </w:rPr>
            </w:pPr>
          </w:p>
        </w:tc>
        <w:tc>
          <w:tcPr>
            <w:tcW w:w="1617" w:type="dxa"/>
            <w:tcBorders>
              <w:bottom w:val="single" w:sz="4" w:space="0" w:color="auto"/>
            </w:tcBorders>
          </w:tcPr>
          <w:p w14:paraId="2395956C" w14:textId="77777777" w:rsidR="00E63A35" w:rsidRPr="00B46677" w:rsidRDefault="00E63A35" w:rsidP="00A05E85">
            <w:pPr>
              <w:spacing w:line="360" w:lineRule="auto"/>
              <w:jc w:val="center"/>
              <w:rPr>
                <w:rFonts w:asciiTheme="minorEastAsia" w:eastAsiaTheme="minorEastAsia" w:hAnsiTheme="minorEastAsia"/>
                <w:sz w:val="21"/>
                <w:szCs w:val="21"/>
              </w:rPr>
            </w:pPr>
          </w:p>
        </w:tc>
        <w:tc>
          <w:tcPr>
            <w:tcW w:w="1617" w:type="dxa"/>
            <w:tcBorders>
              <w:bottom w:val="single" w:sz="4" w:space="0" w:color="auto"/>
            </w:tcBorders>
          </w:tcPr>
          <w:p w14:paraId="3C9212C5" w14:textId="77777777" w:rsidR="00E63A35" w:rsidRPr="00B46677" w:rsidRDefault="00E63A35" w:rsidP="00A05E85">
            <w:pPr>
              <w:jc w:val="center"/>
              <w:rPr>
                <w:sz w:val="21"/>
                <w:szCs w:val="21"/>
              </w:rPr>
            </w:pPr>
            <w:r w:rsidRPr="00B46677">
              <w:rPr>
                <w:sz w:val="21"/>
                <w:szCs w:val="21"/>
              </w:rPr>
              <w:t>分子生物学</w:t>
            </w:r>
          </w:p>
        </w:tc>
        <w:tc>
          <w:tcPr>
            <w:tcW w:w="1617" w:type="dxa"/>
            <w:tcBorders>
              <w:bottom w:val="single" w:sz="4" w:space="0" w:color="auto"/>
            </w:tcBorders>
          </w:tcPr>
          <w:p w14:paraId="4AE6F4CB" w14:textId="77777777" w:rsidR="00E63A35" w:rsidRPr="00B46677" w:rsidRDefault="00E63A35" w:rsidP="00A05E85">
            <w:pPr>
              <w:jc w:val="center"/>
              <w:rPr>
                <w:sz w:val="21"/>
                <w:szCs w:val="21"/>
              </w:rPr>
            </w:pPr>
            <w:r w:rsidRPr="00B46677">
              <w:rPr>
                <w:sz w:val="21"/>
                <w:szCs w:val="21"/>
              </w:rPr>
              <w:t>化疗与放疗</w:t>
            </w:r>
          </w:p>
        </w:tc>
        <w:tc>
          <w:tcPr>
            <w:tcW w:w="1617" w:type="dxa"/>
            <w:tcBorders>
              <w:bottom w:val="single" w:sz="4" w:space="0" w:color="auto"/>
            </w:tcBorders>
          </w:tcPr>
          <w:p w14:paraId="1949F8CC" w14:textId="77777777" w:rsidR="00E63A35" w:rsidRPr="00B46677" w:rsidRDefault="00E63A35" w:rsidP="00A05E85">
            <w:pPr>
              <w:spacing w:line="360" w:lineRule="auto"/>
              <w:jc w:val="center"/>
              <w:rPr>
                <w:rFonts w:asciiTheme="minorEastAsia" w:eastAsiaTheme="minorEastAsia" w:hAnsiTheme="minorEastAsia"/>
                <w:sz w:val="21"/>
                <w:szCs w:val="21"/>
              </w:rPr>
            </w:pPr>
          </w:p>
        </w:tc>
        <w:tc>
          <w:tcPr>
            <w:tcW w:w="1617" w:type="dxa"/>
            <w:tcBorders>
              <w:bottom w:val="single" w:sz="4" w:space="0" w:color="auto"/>
            </w:tcBorders>
          </w:tcPr>
          <w:p w14:paraId="45DA76E9" w14:textId="77777777" w:rsidR="00E63A35" w:rsidRPr="00B46677" w:rsidRDefault="00E63A35" w:rsidP="00A05E85">
            <w:pPr>
              <w:spacing w:line="360" w:lineRule="auto"/>
              <w:jc w:val="center"/>
              <w:rPr>
                <w:rFonts w:asciiTheme="minorEastAsia" w:eastAsiaTheme="minorEastAsia" w:hAnsiTheme="minorEastAsia"/>
                <w:sz w:val="21"/>
                <w:szCs w:val="21"/>
              </w:rPr>
            </w:pPr>
          </w:p>
        </w:tc>
        <w:tc>
          <w:tcPr>
            <w:tcW w:w="1638" w:type="dxa"/>
            <w:tcBorders>
              <w:bottom w:val="single" w:sz="4" w:space="0" w:color="auto"/>
            </w:tcBorders>
          </w:tcPr>
          <w:p w14:paraId="6910A973" w14:textId="77777777" w:rsidR="00E63A35" w:rsidRPr="00B46677" w:rsidRDefault="00E63A35" w:rsidP="00A05E85">
            <w:pPr>
              <w:spacing w:line="360" w:lineRule="auto"/>
              <w:jc w:val="center"/>
              <w:rPr>
                <w:rFonts w:asciiTheme="minorEastAsia" w:eastAsiaTheme="minorEastAsia" w:hAnsiTheme="minorEastAsia"/>
                <w:sz w:val="21"/>
                <w:szCs w:val="21"/>
              </w:rPr>
            </w:pPr>
          </w:p>
        </w:tc>
      </w:tr>
    </w:tbl>
    <w:p w14:paraId="7FBA2019" w14:textId="037DC0FB" w:rsidR="00595B69" w:rsidRPr="00156079" w:rsidRDefault="00911456" w:rsidP="000254AD">
      <w:pPr>
        <w:pStyle w:val="3"/>
        <w:numPr>
          <w:ilvl w:val="0"/>
          <w:numId w:val="0"/>
        </w:numPr>
      </w:pPr>
      <w:bookmarkStart w:id="241" w:name="_Toc169528483"/>
      <w:bookmarkEnd w:id="228"/>
      <w:bookmarkEnd w:id="229"/>
      <w:bookmarkEnd w:id="230"/>
      <w:bookmarkEnd w:id="231"/>
      <w:bookmarkEnd w:id="232"/>
      <w:bookmarkEnd w:id="233"/>
      <w:bookmarkEnd w:id="234"/>
      <w:bookmarkEnd w:id="235"/>
      <w:bookmarkEnd w:id="236"/>
      <w:bookmarkEnd w:id="240"/>
      <w:r>
        <w:rPr>
          <w:rFonts w:hint="eastAsia"/>
        </w:rPr>
        <w:t>3.3.2</w:t>
      </w:r>
      <w:r w:rsidR="007E3DFC">
        <w:rPr>
          <w:rFonts w:hint="eastAsia"/>
        </w:rPr>
        <w:t xml:space="preserve"> </w:t>
      </w:r>
      <w:r w:rsidR="007E3DFC" w:rsidRPr="00156079">
        <w:rPr>
          <w:rFonts w:hint="eastAsia"/>
        </w:rPr>
        <w:t>基于技术的创新生态主题发展趋势</w:t>
      </w:r>
      <w:bookmarkEnd w:id="241"/>
    </w:p>
    <w:p w14:paraId="2923CB2B" w14:textId="112B88A3" w:rsidR="00477BE5" w:rsidRDefault="007E3DFC" w:rsidP="00796DCF">
      <w:pPr>
        <w:pStyle w:val="afd"/>
        <w:ind w:firstLine="480"/>
      </w:pPr>
      <w:bookmarkStart w:id="242" w:name="OLE_LINK505"/>
      <w:bookmarkStart w:id="243" w:name="OLE_LINK506"/>
      <w:bookmarkStart w:id="244" w:name="OLE_LINK507"/>
      <w:bookmarkStart w:id="245" w:name="OLE_LINK508"/>
      <w:r w:rsidRPr="00156079">
        <w:rPr>
          <w:rFonts w:hint="eastAsia"/>
        </w:rPr>
        <w:t>专利数据是技术生态发展的重要反映，在上节的数据分析过后专利数据被分为了</w:t>
      </w:r>
      <w:r w:rsidRPr="00156079">
        <w:rPr>
          <w:rFonts w:hint="eastAsia"/>
        </w:rPr>
        <w:t>6</w:t>
      </w:r>
      <w:r w:rsidRPr="00156079">
        <w:t>个聚类，分为了以下</w:t>
      </w:r>
      <w:r w:rsidRPr="00156079">
        <w:rPr>
          <w:rFonts w:hint="eastAsia"/>
        </w:rPr>
        <w:t>研发方</w:t>
      </w:r>
      <w:r w:rsidRPr="00156079">
        <w:t>向</w:t>
      </w:r>
      <w:r w:rsidR="00B05B8A" w:rsidRPr="00156079">
        <w:t>：</w:t>
      </w:r>
      <w:bookmarkStart w:id="246" w:name="OLE_LINK318"/>
      <w:bookmarkStart w:id="247" w:name="OLE_LINK319"/>
      <w:bookmarkStart w:id="248" w:name="OLE_LINK443"/>
      <w:bookmarkEnd w:id="242"/>
      <w:bookmarkEnd w:id="243"/>
      <w:bookmarkEnd w:id="244"/>
      <w:bookmarkEnd w:id="245"/>
      <w:r w:rsidR="00B05B8A" w:rsidRPr="00156079">
        <w:t>传感器</w:t>
      </w:r>
      <w:r w:rsidR="006635B2" w:rsidRPr="00156079">
        <w:rPr>
          <w:rFonts w:hint="eastAsia"/>
        </w:rPr>
        <w:t>，</w:t>
      </w:r>
      <w:r w:rsidR="00B05B8A" w:rsidRPr="00156079">
        <w:t>物联网</w:t>
      </w:r>
      <w:r w:rsidR="006635B2" w:rsidRPr="00156079">
        <w:rPr>
          <w:rFonts w:hint="eastAsia"/>
        </w:rPr>
        <w:t>，</w:t>
      </w:r>
      <w:r w:rsidR="00B05B8A" w:rsidRPr="00156079">
        <w:t>听觉辅助</w:t>
      </w:r>
      <w:r w:rsidR="006635B2" w:rsidRPr="00156079">
        <w:rPr>
          <w:rFonts w:hint="eastAsia"/>
        </w:rPr>
        <w:t>，</w:t>
      </w:r>
      <w:r w:rsidR="00B05B8A" w:rsidRPr="00156079">
        <w:t>医疗科技</w:t>
      </w:r>
      <w:r w:rsidR="006635B2" w:rsidRPr="00156079">
        <w:rPr>
          <w:rFonts w:hint="eastAsia"/>
        </w:rPr>
        <w:t>，</w:t>
      </w:r>
      <w:r w:rsidR="00B05B8A" w:rsidRPr="00156079">
        <w:t>远程医疗</w:t>
      </w:r>
      <w:bookmarkStart w:id="249" w:name="OLE_LINK266"/>
      <w:bookmarkStart w:id="250" w:name="OLE_LINK267"/>
      <w:bookmarkStart w:id="251" w:name="OLE_LINK280"/>
      <w:r w:rsidR="006635B2" w:rsidRPr="00156079">
        <w:rPr>
          <w:rFonts w:hint="eastAsia"/>
        </w:rPr>
        <w:t>，</w:t>
      </w:r>
      <w:r w:rsidR="00B05B8A" w:rsidRPr="00156079">
        <w:t>人工智能</w:t>
      </w:r>
      <w:bookmarkEnd w:id="246"/>
      <w:bookmarkEnd w:id="247"/>
      <w:bookmarkEnd w:id="248"/>
      <w:bookmarkEnd w:id="249"/>
      <w:bookmarkEnd w:id="250"/>
      <w:bookmarkEnd w:id="251"/>
      <w:r w:rsidR="00F65DD2">
        <w:rPr>
          <w:rFonts w:hint="eastAsia"/>
        </w:rPr>
        <w:t>。</w:t>
      </w:r>
      <w:r w:rsidR="00B05B8A" w:rsidRPr="00B05B8A">
        <w:t>具体的代表</w:t>
      </w:r>
      <w:r w:rsidR="00477BE5">
        <w:rPr>
          <w:rFonts w:hint="eastAsia"/>
        </w:rPr>
        <w:t>性技术</w:t>
      </w:r>
      <w:r w:rsidR="00B05B8A" w:rsidRPr="00B05B8A">
        <w:t>为：</w:t>
      </w:r>
    </w:p>
    <w:p w14:paraId="4D391656" w14:textId="77777777" w:rsidR="004D6647" w:rsidRDefault="004D6647" w:rsidP="00796DCF">
      <w:pPr>
        <w:pStyle w:val="afd"/>
        <w:ind w:firstLine="480"/>
      </w:pPr>
    </w:p>
    <w:p w14:paraId="3481E7E3" w14:textId="77777777" w:rsidR="004D6647" w:rsidRDefault="004D6647" w:rsidP="00796DCF">
      <w:pPr>
        <w:pStyle w:val="afd"/>
        <w:ind w:firstLine="480"/>
      </w:pPr>
    </w:p>
    <w:p w14:paraId="66A014EB" w14:textId="77777777" w:rsidR="004D6647" w:rsidRDefault="004D6647" w:rsidP="00796DCF">
      <w:pPr>
        <w:pStyle w:val="afd"/>
        <w:ind w:firstLine="480"/>
      </w:pPr>
    </w:p>
    <w:p w14:paraId="792A2EBD" w14:textId="77777777" w:rsidR="00B46677" w:rsidRDefault="00B46677" w:rsidP="00796DCF">
      <w:pPr>
        <w:pStyle w:val="afd"/>
        <w:ind w:firstLine="480"/>
      </w:pPr>
    </w:p>
    <w:p w14:paraId="4A32DE4E" w14:textId="2526D678" w:rsidR="00796DCF" w:rsidRPr="008551CE" w:rsidRDefault="00796DCF" w:rsidP="001C5E8F">
      <w:pPr>
        <w:pStyle w:val="afa"/>
        <w:rPr>
          <w:rFonts w:ascii="宋体" w:eastAsia="宋体" w:hAnsi="宋体"/>
        </w:rPr>
      </w:pPr>
      <w:r w:rsidRPr="008551CE">
        <w:rPr>
          <w:rFonts w:ascii="宋体" w:eastAsia="宋体" w:hAnsi="宋体"/>
        </w:rPr>
        <w:lastRenderedPageBreak/>
        <w:t>表3.</w:t>
      </w:r>
      <w:r w:rsidRPr="008551CE">
        <w:rPr>
          <w:rFonts w:ascii="宋体" w:eastAsia="宋体" w:hAnsi="宋体"/>
        </w:rPr>
        <w:fldChar w:fldCharType="begin"/>
      </w:r>
      <w:r w:rsidRPr="008551CE">
        <w:rPr>
          <w:rFonts w:ascii="宋体" w:eastAsia="宋体" w:hAnsi="宋体"/>
        </w:rPr>
        <w:instrText xml:space="preserve"> SEQ 表3. \* ARABIC </w:instrText>
      </w:r>
      <w:r w:rsidRPr="008551CE">
        <w:rPr>
          <w:rFonts w:ascii="宋体" w:eastAsia="宋体" w:hAnsi="宋体"/>
        </w:rPr>
        <w:fldChar w:fldCharType="separate"/>
      </w:r>
      <w:r w:rsidRPr="008551CE">
        <w:rPr>
          <w:rFonts w:ascii="宋体" w:eastAsia="宋体" w:hAnsi="宋体"/>
          <w:noProof/>
        </w:rPr>
        <w:t>2</w:t>
      </w:r>
      <w:r w:rsidRPr="008551CE">
        <w:rPr>
          <w:rFonts w:ascii="宋体" w:eastAsia="宋体" w:hAnsi="宋体"/>
        </w:rPr>
        <w:fldChar w:fldCharType="end"/>
      </w:r>
      <w:r w:rsidRPr="008551CE">
        <w:rPr>
          <w:rFonts w:ascii="宋体" w:eastAsia="宋体" w:hAnsi="宋体" w:hint="eastAsia"/>
        </w:rPr>
        <w:t xml:space="preserve">  </w:t>
      </w:r>
      <w:r w:rsidRPr="008551CE">
        <w:rPr>
          <w:rFonts w:ascii="宋体" w:eastAsia="宋体" w:hAnsi="宋体"/>
        </w:rPr>
        <w:t>技术生态各主题代表性技术</w:t>
      </w:r>
    </w:p>
    <w:tbl>
      <w:tblPr>
        <w:tblpPr w:leftFromText="180" w:rightFromText="180" w:vertAnchor="text" w:horzAnchor="margin" w:tblpXSpec="center" w:tblpY="151"/>
        <w:tblW w:w="11568" w:type="dxa"/>
        <w:tblLayout w:type="fixed"/>
        <w:tblLook w:val="04A0" w:firstRow="1" w:lastRow="0" w:firstColumn="1" w:lastColumn="0" w:noHBand="0" w:noVBand="1"/>
      </w:tblPr>
      <w:tblGrid>
        <w:gridCol w:w="1928"/>
        <w:gridCol w:w="1928"/>
        <w:gridCol w:w="1928"/>
        <w:gridCol w:w="1928"/>
        <w:gridCol w:w="1928"/>
        <w:gridCol w:w="1928"/>
      </w:tblGrid>
      <w:tr w:rsidR="00796DCF" w:rsidRPr="00B46677" w14:paraId="7F2136D9" w14:textId="77777777" w:rsidTr="00796DCF">
        <w:trPr>
          <w:trHeight w:val="454"/>
        </w:trPr>
        <w:tc>
          <w:tcPr>
            <w:tcW w:w="1928" w:type="dxa"/>
            <w:tcBorders>
              <w:top w:val="single" w:sz="6" w:space="0" w:color="auto"/>
              <w:bottom w:val="single" w:sz="4" w:space="0" w:color="auto"/>
            </w:tcBorders>
          </w:tcPr>
          <w:p w14:paraId="3FCE0BD7" w14:textId="77777777" w:rsidR="00796DCF" w:rsidRPr="00B46677" w:rsidRDefault="00796DCF" w:rsidP="00A21D0B">
            <w:pPr>
              <w:keepNext/>
              <w:spacing w:before="120" w:beforeAutospacing="1" w:after="120" w:afterAutospacing="1" w:line="300" w:lineRule="exact"/>
              <w:jc w:val="center"/>
              <w:rPr>
                <w:b/>
                <w:bCs/>
                <w:sz w:val="21"/>
                <w:szCs w:val="21"/>
              </w:rPr>
            </w:pPr>
            <w:bookmarkStart w:id="252" w:name="_Hlk167267766"/>
            <w:bookmarkStart w:id="253" w:name="OLE_LINK217"/>
            <w:bookmarkStart w:id="254" w:name="OLE_LINK218"/>
            <w:bookmarkStart w:id="255" w:name="OLE_LINK281"/>
            <w:bookmarkStart w:id="256" w:name="OLE_LINK9"/>
            <w:bookmarkStart w:id="257" w:name="OLE_LINK10"/>
            <w:bookmarkStart w:id="258" w:name="OLE_LINK11"/>
            <w:bookmarkStart w:id="259" w:name="OLE_LINK564"/>
            <w:r w:rsidRPr="00B46677">
              <w:rPr>
                <w:rFonts w:hint="eastAsia"/>
                <w:b/>
                <w:bCs/>
                <w:sz w:val="21"/>
                <w:szCs w:val="21"/>
              </w:rPr>
              <w:t>传感器</w:t>
            </w:r>
          </w:p>
        </w:tc>
        <w:tc>
          <w:tcPr>
            <w:tcW w:w="1928" w:type="dxa"/>
            <w:tcBorders>
              <w:top w:val="single" w:sz="6" w:space="0" w:color="auto"/>
              <w:bottom w:val="single" w:sz="4" w:space="0" w:color="auto"/>
            </w:tcBorders>
          </w:tcPr>
          <w:p w14:paraId="5EA91B82" w14:textId="77777777" w:rsidR="00796DCF" w:rsidRPr="00B46677" w:rsidRDefault="00796DCF" w:rsidP="00A21D0B">
            <w:pPr>
              <w:keepNext/>
              <w:spacing w:line="300" w:lineRule="exact"/>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物联网</w:t>
            </w:r>
          </w:p>
        </w:tc>
        <w:tc>
          <w:tcPr>
            <w:tcW w:w="1928" w:type="dxa"/>
            <w:tcBorders>
              <w:top w:val="single" w:sz="6" w:space="0" w:color="auto"/>
              <w:bottom w:val="single" w:sz="4" w:space="0" w:color="auto"/>
            </w:tcBorders>
          </w:tcPr>
          <w:p w14:paraId="1891335B" w14:textId="77777777" w:rsidR="00796DCF" w:rsidRPr="00B46677" w:rsidRDefault="00796DCF" w:rsidP="00A21D0B">
            <w:pPr>
              <w:keepNext/>
              <w:spacing w:line="300" w:lineRule="exact"/>
              <w:jc w:val="center"/>
              <w:rPr>
                <w:rFonts w:asciiTheme="minorEastAsia" w:eastAsiaTheme="minorEastAsia" w:hAnsiTheme="minorEastAsia"/>
                <w:b/>
                <w:bCs/>
                <w:sz w:val="21"/>
                <w:szCs w:val="21"/>
              </w:rPr>
            </w:pPr>
            <w:r w:rsidRPr="00B46677">
              <w:rPr>
                <w:rFonts w:hint="eastAsia"/>
                <w:b/>
                <w:bCs/>
                <w:sz w:val="21"/>
                <w:szCs w:val="21"/>
              </w:rPr>
              <w:t>听觉辅助</w:t>
            </w:r>
          </w:p>
        </w:tc>
        <w:tc>
          <w:tcPr>
            <w:tcW w:w="1928" w:type="dxa"/>
            <w:tcBorders>
              <w:top w:val="single" w:sz="6" w:space="0" w:color="auto"/>
              <w:bottom w:val="single" w:sz="4" w:space="0" w:color="auto"/>
            </w:tcBorders>
          </w:tcPr>
          <w:p w14:paraId="156BD778" w14:textId="77777777" w:rsidR="00796DCF" w:rsidRPr="00B46677" w:rsidRDefault="00796DCF" w:rsidP="00A21D0B">
            <w:pPr>
              <w:keepNext/>
              <w:spacing w:line="300" w:lineRule="exact"/>
              <w:jc w:val="center"/>
              <w:rPr>
                <w:rFonts w:asciiTheme="minorEastAsia" w:eastAsiaTheme="minorEastAsia" w:hAnsiTheme="minorEastAsia"/>
                <w:b/>
                <w:bCs/>
                <w:sz w:val="21"/>
                <w:szCs w:val="21"/>
              </w:rPr>
            </w:pPr>
            <w:r w:rsidRPr="00B46677">
              <w:rPr>
                <w:rFonts w:hint="eastAsia"/>
                <w:b/>
                <w:bCs/>
                <w:sz w:val="21"/>
                <w:szCs w:val="21"/>
              </w:rPr>
              <w:t>医疗科技</w:t>
            </w:r>
          </w:p>
        </w:tc>
        <w:tc>
          <w:tcPr>
            <w:tcW w:w="1928" w:type="dxa"/>
            <w:tcBorders>
              <w:top w:val="single" w:sz="6" w:space="0" w:color="auto"/>
              <w:bottom w:val="single" w:sz="4" w:space="0" w:color="auto"/>
            </w:tcBorders>
          </w:tcPr>
          <w:p w14:paraId="6535CCEA" w14:textId="77777777" w:rsidR="00796DCF" w:rsidRPr="00B46677" w:rsidRDefault="00796DCF" w:rsidP="00A21D0B">
            <w:pPr>
              <w:keepNext/>
              <w:spacing w:before="100" w:beforeAutospacing="1" w:after="100" w:afterAutospacing="1" w:line="300" w:lineRule="exact"/>
              <w:jc w:val="center"/>
              <w:rPr>
                <w:b/>
                <w:bCs/>
                <w:sz w:val="21"/>
                <w:szCs w:val="21"/>
              </w:rPr>
            </w:pPr>
            <w:r w:rsidRPr="00B46677">
              <w:rPr>
                <w:rFonts w:hint="eastAsia"/>
                <w:b/>
                <w:bCs/>
                <w:sz w:val="21"/>
                <w:szCs w:val="21"/>
              </w:rPr>
              <w:t>远程医疗</w:t>
            </w:r>
          </w:p>
        </w:tc>
        <w:tc>
          <w:tcPr>
            <w:tcW w:w="1928" w:type="dxa"/>
            <w:tcBorders>
              <w:top w:val="single" w:sz="6" w:space="0" w:color="auto"/>
              <w:bottom w:val="single" w:sz="4" w:space="0" w:color="auto"/>
            </w:tcBorders>
          </w:tcPr>
          <w:p w14:paraId="5C03214C" w14:textId="77777777" w:rsidR="00796DCF" w:rsidRPr="00B46677" w:rsidRDefault="00796DCF" w:rsidP="00A21D0B">
            <w:pPr>
              <w:keepNext/>
              <w:spacing w:before="100" w:beforeAutospacing="1" w:after="100" w:afterAutospacing="1" w:line="300" w:lineRule="exact"/>
              <w:jc w:val="center"/>
              <w:rPr>
                <w:b/>
                <w:bCs/>
                <w:sz w:val="21"/>
                <w:szCs w:val="21"/>
              </w:rPr>
            </w:pPr>
            <w:r w:rsidRPr="00B46677">
              <w:rPr>
                <w:rFonts w:hint="eastAsia"/>
                <w:b/>
                <w:bCs/>
                <w:sz w:val="21"/>
                <w:szCs w:val="21"/>
              </w:rPr>
              <w:t>人工智能</w:t>
            </w:r>
          </w:p>
        </w:tc>
      </w:tr>
      <w:tr w:rsidR="00796DCF" w:rsidRPr="00B46677" w14:paraId="1A430988" w14:textId="77777777" w:rsidTr="00796DCF">
        <w:trPr>
          <w:trHeight w:val="454"/>
        </w:trPr>
        <w:tc>
          <w:tcPr>
            <w:tcW w:w="1928" w:type="dxa"/>
            <w:tcBorders>
              <w:top w:val="single" w:sz="4" w:space="0" w:color="auto"/>
            </w:tcBorders>
          </w:tcPr>
          <w:p w14:paraId="384225A8" w14:textId="77777777" w:rsidR="00796DCF" w:rsidRPr="00B46677" w:rsidRDefault="00796DCF" w:rsidP="00796DCF">
            <w:pPr>
              <w:keepNext/>
              <w:spacing w:line="300" w:lineRule="exact"/>
              <w:jc w:val="both"/>
              <w:rPr>
                <w:sz w:val="21"/>
                <w:szCs w:val="21"/>
              </w:rPr>
            </w:pPr>
            <w:r w:rsidRPr="00B46677">
              <w:rPr>
                <w:sz w:val="21"/>
                <w:szCs w:val="21"/>
              </w:rPr>
              <w:t>处理器</w:t>
            </w:r>
          </w:p>
        </w:tc>
        <w:tc>
          <w:tcPr>
            <w:tcW w:w="1928" w:type="dxa"/>
          </w:tcPr>
          <w:p w14:paraId="5CAB7D6A" w14:textId="77777777" w:rsidR="00796DCF" w:rsidRPr="00B46677" w:rsidRDefault="00796DCF" w:rsidP="00796DCF">
            <w:pPr>
              <w:keepNext/>
              <w:spacing w:line="300" w:lineRule="exact"/>
              <w:jc w:val="both"/>
              <w:rPr>
                <w:sz w:val="21"/>
                <w:szCs w:val="21"/>
              </w:rPr>
            </w:pPr>
            <w:r w:rsidRPr="00B46677">
              <w:rPr>
                <w:sz w:val="21"/>
                <w:szCs w:val="21"/>
              </w:rPr>
              <w:t>穿戴设备</w:t>
            </w:r>
          </w:p>
        </w:tc>
        <w:tc>
          <w:tcPr>
            <w:tcW w:w="1928" w:type="dxa"/>
          </w:tcPr>
          <w:p w14:paraId="39F72E1D" w14:textId="77777777" w:rsidR="00796DCF" w:rsidRPr="00B46677" w:rsidRDefault="00796DCF" w:rsidP="00796DCF">
            <w:pPr>
              <w:keepNext/>
              <w:spacing w:line="300" w:lineRule="exact"/>
              <w:jc w:val="both"/>
              <w:rPr>
                <w:sz w:val="21"/>
                <w:szCs w:val="21"/>
              </w:rPr>
            </w:pPr>
            <w:r w:rsidRPr="00B46677">
              <w:rPr>
                <w:sz w:val="21"/>
                <w:szCs w:val="21"/>
              </w:rPr>
              <w:t>语音处理与增强</w:t>
            </w:r>
          </w:p>
        </w:tc>
        <w:tc>
          <w:tcPr>
            <w:tcW w:w="1928" w:type="dxa"/>
          </w:tcPr>
          <w:p w14:paraId="5AB0E9DF" w14:textId="77777777" w:rsidR="00796DCF" w:rsidRPr="00B46677" w:rsidRDefault="00796DCF" w:rsidP="00796DCF">
            <w:pPr>
              <w:keepNext/>
              <w:spacing w:line="300" w:lineRule="exact"/>
              <w:jc w:val="both"/>
              <w:rPr>
                <w:sz w:val="21"/>
                <w:szCs w:val="21"/>
              </w:rPr>
            </w:pPr>
            <w:r w:rsidRPr="00B46677">
              <w:rPr>
                <w:sz w:val="21"/>
                <w:szCs w:val="21"/>
              </w:rPr>
              <w:t>疾病诊断与监控</w:t>
            </w:r>
          </w:p>
        </w:tc>
        <w:tc>
          <w:tcPr>
            <w:tcW w:w="1928" w:type="dxa"/>
          </w:tcPr>
          <w:p w14:paraId="5008F9F6" w14:textId="77777777" w:rsidR="00796DCF" w:rsidRPr="00B46677" w:rsidRDefault="00796DCF" w:rsidP="00796DCF">
            <w:pPr>
              <w:keepNext/>
              <w:spacing w:line="300" w:lineRule="exact"/>
              <w:jc w:val="both"/>
              <w:rPr>
                <w:sz w:val="21"/>
                <w:szCs w:val="21"/>
              </w:rPr>
            </w:pPr>
            <w:r w:rsidRPr="00B46677">
              <w:rPr>
                <w:sz w:val="21"/>
                <w:szCs w:val="21"/>
              </w:rPr>
              <w:t>持续血糖监测系统（CGM）</w:t>
            </w:r>
          </w:p>
        </w:tc>
        <w:tc>
          <w:tcPr>
            <w:tcW w:w="1928" w:type="dxa"/>
          </w:tcPr>
          <w:p w14:paraId="036A2611" w14:textId="77777777" w:rsidR="00796DCF" w:rsidRPr="00B46677" w:rsidRDefault="00796DCF" w:rsidP="00796DCF">
            <w:pPr>
              <w:keepNext/>
              <w:spacing w:line="300" w:lineRule="exact"/>
              <w:jc w:val="both"/>
              <w:rPr>
                <w:sz w:val="21"/>
                <w:szCs w:val="21"/>
              </w:rPr>
            </w:pPr>
            <w:r w:rsidRPr="00B46677">
              <w:rPr>
                <w:sz w:val="21"/>
                <w:szCs w:val="21"/>
              </w:rPr>
              <w:t>神经网络与深度学习</w:t>
            </w:r>
          </w:p>
        </w:tc>
      </w:tr>
      <w:tr w:rsidR="00796DCF" w:rsidRPr="00B46677" w14:paraId="24C8AE56" w14:textId="77777777" w:rsidTr="00796DCF">
        <w:trPr>
          <w:trHeight w:val="454"/>
        </w:trPr>
        <w:tc>
          <w:tcPr>
            <w:tcW w:w="1928" w:type="dxa"/>
          </w:tcPr>
          <w:p w14:paraId="18D17875" w14:textId="77777777" w:rsidR="00796DCF" w:rsidRPr="00B46677" w:rsidRDefault="00796DCF" w:rsidP="00796DCF">
            <w:pPr>
              <w:keepNext/>
              <w:spacing w:line="300" w:lineRule="exact"/>
              <w:jc w:val="both"/>
              <w:rPr>
                <w:sz w:val="21"/>
                <w:szCs w:val="21"/>
              </w:rPr>
            </w:pPr>
            <w:r w:rsidRPr="00B46677">
              <w:rPr>
                <w:sz w:val="21"/>
                <w:szCs w:val="21"/>
              </w:rPr>
              <w:t>皮肤传感器</w:t>
            </w:r>
          </w:p>
        </w:tc>
        <w:tc>
          <w:tcPr>
            <w:tcW w:w="1928" w:type="dxa"/>
          </w:tcPr>
          <w:p w14:paraId="3706D002" w14:textId="77777777" w:rsidR="00796DCF" w:rsidRPr="00B46677" w:rsidRDefault="00796DCF" w:rsidP="00796DCF">
            <w:pPr>
              <w:keepNext/>
              <w:spacing w:line="300" w:lineRule="exact"/>
              <w:jc w:val="both"/>
              <w:rPr>
                <w:sz w:val="21"/>
                <w:szCs w:val="21"/>
              </w:rPr>
            </w:pPr>
            <w:r w:rsidRPr="00B46677">
              <w:rPr>
                <w:sz w:val="21"/>
                <w:szCs w:val="21"/>
              </w:rPr>
              <w:t>移动机器人</w:t>
            </w:r>
          </w:p>
        </w:tc>
        <w:tc>
          <w:tcPr>
            <w:tcW w:w="1928" w:type="dxa"/>
          </w:tcPr>
          <w:p w14:paraId="1B66BCB6" w14:textId="77777777" w:rsidR="00796DCF" w:rsidRPr="00B46677" w:rsidRDefault="00796DCF" w:rsidP="00796DCF">
            <w:pPr>
              <w:keepNext/>
              <w:spacing w:line="300" w:lineRule="exact"/>
              <w:jc w:val="both"/>
              <w:rPr>
                <w:sz w:val="21"/>
                <w:szCs w:val="21"/>
              </w:rPr>
            </w:pPr>
            <w:r w:rsidRPr="00B46677">
              <w:rPr>
                <w:sz w:val="21"/>
                <w:szCs w:val="21"/>
              </w:rPr>
              <w:t>信号处理算法（多频段信号）</w:t>
            </w:r>
          </w:p>
        </w:tc>
        <w:tc>
          <w:tcPr>
            <w:tcW w:w="1928" w:type="dxa"/>
          </w:tcPr>
          <w:p w14:paraId="4F625FBE" w14:textId="77777777" w:rsidR="00796DCF" w:rsidRPr="00B46677" w:rsidRDefault="00796DCF" w:rsidP="00796DCF">
            <w:pPr>
              <w:keepNext/>
              <w:spacing w:line="300" w:lineRule="exact"/>
              <w:jc w:val="both"/>
              <w:rPr>
                <w:sz w:val="21"/>
                <w:szCs w:val="21"/>
              </w:rPr>
            </w:pPr>
            <w:r w:rsidRPr="00B46677">
              <w:rPr>
                <w:sz w:val="21"/>
                <w:szCs w:val="21"/>
              </w:rPr>
              <w:t>治疗干预与药物输送</w:t>
            </w:r>
          </w:p>
        </w:tc>
        <w:tc>
          <w:tcPr>
            <w:tcW w:w="1928" w:type="dxa"/>
          </w:tcPr>
          <w:p w14:paraId="0BFFDCC2" w14:textId="77777777" w:rsidR="00796DCF" w:rsidRPr="00B46677" w:rsidRDefault="00796DCF" w:rsidP="00796DCF">
            <w:pPr>
              <w:keepNext/>
              <w:spacing w:line="300" w:lineRule="exact"/>
              <w:jc w:val="both"/>
              <w:rPr>
                <w:sz w:val="21"/>
                <w:szCs w:val="21"/>
              </w:rPr>
            </w:pPr>
            <w:r w:rsidRPr="00B46677">
              <w:rPr>
                <w:sz w:val="21"/>
                <w:szCs w:val="21"/>
              </w:rPr>
              <w:t>远程医疗系统</w:t>
            </w:r>
          </w:p>
        </w:tc>
        <w:tc>
          <w:tcPr>
            <w:tcW w:w="1928" w:type="dxa"/>
          </w:tcPr>
          <w:p w14:paraId="71C4C50E" w14:textId="77777777" w:rsidR="00796DCF" w:rsidRPr="00B46677" w:rsidRDefault="00796DCF" w:rsidP="00796DCF">
            <w:pPr>
              <w:keepNext/>
              <w:spacing w:line="300" w:lineRule="exact"/>
              <w:jc w:val="both"/>
              <w:rPr>
                <w:sz w:val="21"/>
                <w:szCs w:val="21"/>
              </w:rPr>
            </w:pPr>
            <w:r w:rsidRPr="00B46677">
              <w:rPr>
                <w:sz w:val="21"/>
                <w:szCs w:val="21"/>
              </w:rPr>
              <w:t>阿尔兹海默症诊断</w:t>
            </w:r>
          </w:p>
        </w:tc>
      </w:tr>
      <w:bookmarkEnd w:id="252"/>
      <w:tr w:rsidR="00796DCF" w:rsidRPr="00B46677" w14:paraId="1A56357B" w14:textId="77777777" w:rsidTr="00796DCF">
        <w:trPr>
          <w:trHeight w:val="454"/>
        </w:trPr>
        <w:tc>
          <w:tcPr>
            <w:tcW w:w="1928" w:type="dxa"/>
          </w:tcPr>
          <w:p w14:paraId="41D4E3A5" w14:textId="77777777" w:rsidR="00796DCF" w:rsidRPr="00B46677" w:rsidRDefault="00796DCF" w:rsidP="00796DCF">
            <w:pPr>
              <w:keepNext/>
              <w:spacing w:line="300" w:lineRule="exact"/>
              <w:jc w:val="both"/>
              <w:rPr>
                <w:sz w:val="21"/>
                <w:szCs w:val="21"/>
              </w:rPr>
            </w:pPr>
            <w:r w:rsidRPr="00B46677">
              <w:rPr>
                <w:sz w:val="21"/>
                <w:szCs w:val="21"/>
              </w:rPr>
              <w:t>环境传感器</w:t>
            </w:r>
          </w:p>
        </w:tc>
        <w:tc>
          <w:tcPr>
            <w:tcW w:w="1928" w:type="dxa"/>
          </w:tcPr>
          <w:p w14:paraId="1F2E18F2" w14:textId="77777777" w:rsidR="00796DCF" w:rsidRPr="00B46677" w:rsidRDefault="00796DCF" w:rsidP="00796DCF">
            <w:pPr>
              <w:keepNext/>
              <w:spacing w:line="300" w:lineRule="exact"/>
              <w:jc w:val="both"/>
              <w:rPr>
                <w:sz w:val="21"/>
                <w:szCs w:val="21"/>
              </w:rPr>
            </w:pPr>
            <w:r w:rsidRPr="00B46677">
              <w:rPr>
                <w:sz w:val="21"/>
                <w:szCs w:val="21"/>
              </w:rPr>
              <w:t>远程监控</w:t>
            </w:r>
          </w:p>
        </w:tc>
        <w:tc>
          <w:tcPr>
            <w:tcW w:w="1928" w:type="dxa"/>
          </w:tcPr>
          <w:p w14:paraId="467FB3E3" w14:textId="77777777" w:rsidR="00796DCF" w:rsidRPr="00B46677" w:rsidRDefault="00796DCF" w:rsidP="00796DCF">
            <w:pPr>
              <w:keepNext/>
              <w:spacing w:line="300" w:lineRule="exact"/>
              <w:jc w:val="both"/>
              <w:rPr>
                <w:sz w:val="21"/>
                <w:szCs w:val="21"/>
              </w:rPr>
            </w:pPr>
            <w:r w:rsidRPr="00B46677">
              <w:rPr>
                <w:sz w:val="21"/>
                <w:szCs w:val="21"/>
              </w:rPr>
              <w:t>近场磁感应 （NFMI） 通信</w:t>
            </w:r>
          </w:p>
        </w:tc>
        <w:tc>
          <w:tcPr>
            <w:tcW w:w="1928" w:type="dxa"/>
          </w:tcPr>
          <w:p w14:paraId="2C24D93E" w14:textId="77777777" w:rsidR="00796DCF" w:rsidRPr="00B46677" w:rsidRDefault="00796DCF" w:rsidP="00796DCF">
            <w:pPr>
              <w:keepNext/>
              <w:spacing w:line="300" w:lineRule="exact"/>
              <w:jc w:val="both"/>
              <w:rPr>
                <w:sz w:val="21"/>
                <w:szCs w:val="21"/>
              </w:rPr>
            </w:pPr>
            <w:r w:rsidRPr="00B46677">
              <w:rPr>
                <w:sz w:val="21"/>
                <w:szCs w:val="21"/>
              </w:rPr>
              <w:t>Tau 磷酸肽免疫疗法（治疗精神退行性疾病）</w:t>
            </w:r>
          </w:p>
        </w:tc>
        <w:tc>
          <w:tcPr>
            <w:tcW w:w="1928" w:type="dxa"/>
          </w:tcPr>
          <w:p w14:paraId="1CAEE7D5" w14:textId="77777777" w:rsidR="00796DCF" w:rsidRPr="00B46677" w:rsidRDefault="00796DCF" w:rsidP="00796DCF">
            <w:pPr>
              <w:keepNext/>
              <w:spacing w:line="300" w:lineRule="exact"/>
              <w:jc w:val="both"/>
              <w:rPr>
                <w:sz w:val="21"/>
                <w:szCs w:val="21"/>
              </w:rPr>
            </w:pPr>
            <w:r w:rsidRPr="00B46677">
              <w:rPr>
                <w:sz w:val="21"/>
                <w:szCs w:val="21"/>
              </w:rPr>
              <w:t>穿戴系统</w:t>
            </w:r>
          </w:p>
        </w:tc>
        <w:tc>
          <w:tcPr>
            <w:tcW w:w="1928" w:type="dxa"/>
          </w:tcPr>
          <w:p w14:paraId="7D0094B7" w14:textId="77777777" w:rsidR="00796DCF" w:rsidRPr="00B46677" w:rsidRDefault="00796DCF" w:rsidP="00796DCF">
            <w:pPr>
              <w:keepNext/>
              <w:spacing w:line="300" w:lineRule="exact"/>
              <w:jc w:val="both"/>
              <w:rPr>
                <w:sz w:val="21"/>
                <w:szCs w:val="21"/>
              </w:rPr>
            </w:pPr>
            <w:r w:rsidRPr="00B46677">
              <w:rPr>
                <w:sz w:val="21"/>
                <w:szCs w:val="21"/>
              </w:rPr>
              <w:t>糖尿病预测</w:t>
            </w:r>
          </w:p>
        </w:tc>
      </w:tr>
      <w:tr w:rsidR="00796DCF" w:rsidRPr="00B46677" w14:paraId="3CD47833" w14:textId="77777777" w:rsidTr="00796DCF">
        <w:trPr>
          <w:trHeight w:val="454"/>
        </w:trPr>
        <w:tc>
          <w:tcPr>
            <w:tcW w:w="1928" w:type="dxa"/>
          </w:tcPr>
          <w:p w14:paraId="784E730B" w14:textId="77777777" w:rsidR="00796DCF" w:rsidRPr="00B46677" w:rsidRDefault="00796DCF" w:rsidP="00796DCF">
            <w:pPr>
              <w:keepNext/>
              <w:spacing w:line="300" w:lineRule="exact"/>
              <w:jc w:val="both"/>
              <w:rPr>
                <w:sz w:val="21"/>
                <w:szCs w:val="21"/>
              </w:rPr>
            </w:pPr>
            <w:r w:rsidRPr="00B46677">
              <w:rPr>
                <w:sz w:val="21"/>
                <w:szCs w:val="21"/>
              </w:rPr>
              <w:t>NPU</w:t>
            </w:r>
          </w:p>
        </w:tc>
        <w:tc>
          <w:tcPr>
            <w:tcW w:w="1928" w:type="dxa"/>
          </w:tcPr>
          <w:p w14:paraId="74A05225" w14:textId="77777777" w:rsidR="00796DCF" w:rsidRPr="00B46677" w:rsidRDefault="00796DCF" w:rsidP="00796DCF">
            <w:pPr>
              <w:keepNext/>
              <w:spacing w:line="300" w:lineRule="exact"/>
              <w:jc w:val="both"/>
              <w:rPr>
                <w:sz w:val="21"/>
                <w:szCs w:val="21"/>
              </w:rPr>
            </w:pPr>
            <w:r w:rsidRPr="00B46677">
              <w:rPr>
                <w:sz w:val="21"/>
                <w:szCs w:val="21"/>
              </w:rPr>
              <w:t>智慧家居系统</w:t>
            </w:r>
          </w:p>
        </w:tc>
        <w:tc>
          <w:tcPr>
            <w:tcW w:w="1928" w:type="dxa"/>
          </w:tcPr>
          <w:p w14:paraId="457C5DE3" w14:textId="77777777" w:rsidR="00796DCF" w:rsidRPr="00B46677" w:rsidRDefault="00796DCF" w:rsidP="00796DCF">
            <w:pPr>
              <w:keepNext/>
              <w:spacing w:line="300" w:lineRule="exact"/>
              <w:jc w:val="both"/>
              <w:rPr>
                <w:sz w:val="21"/>
                <w:szCs w:val="21"/>
              </w:rPr>
            </w:pPr>
            <w:r w:rsidRPr="00B46677">
              <w:rPr>
                <w:sz w:val="21"/>
                <w:szCs w:val="21"/>
              </w:rPr>
              <w:t>无线技术</w:t>
            </w:r>
          </w:p>
        </w:tc>
        <w:tc>
          <w:tcPr>
            <w:tcW w:w="1928" w:type="dxa"/>
          </w:tcPr>
          <w:p w14:paraId="4F2A9E76" w14:textId="77777777" w:rsidR="00796DCF" w:rsidRPr="00B46677" w:rsidRDefault="00796DCF" w:rsidP="00796DCF">
            <w:pPr>
              <w:keepNext/>
              <w:spacing w:line="300" w:lineRule="exact"/>
              <w:jc w:val="both"/>
              <w:rPr>
                <w:sz w:val="21"/>
                <w:szCs w:val="21"/>
              </w:rPr>
            </w:pPr>
            <w:r w:rsidRPr="00B46677">
              <w:rPr>
                <w:sz w:val="21"/>
                <w:szCs w:val="21"/>
              </w:rPr>
              <w:t>Β-咔啉化合物（治疗精神退行性疾病）</w:t>
            </w:r>
          </w:p>
        </w:tc>
        <w:tc>
          <w:tcPr>
            <w:tcW w:w="1928" w:type="dxa"/>
          </w:tcPr>
          <w:p w14:paraId="310DFC45" w14:textId="77777777" w:rsidR="00796DCF" w:rsidRPr="00B46677" w:rsidRDefault="00796DCF" w:rsidP="00796DCF">
            <w:pPr>
              <w:keepNext/>
              <w:spacing w:line="300" w:lineRule="exact"/>
              <w:jc w:val="both"/>
              <w:rPr>
                <w:sz w:val="21"/>
                <w:szCs w:val="21"/>
              </w:rPr>
            </w:pPr>
            <w:r w:rsidRPr="00B46677">
              <w:rPr>
                <w:sz w:val="21"/>
                <w:szCs w:val="21"/>
              </w:rPr>
              <w:t>远程患者监护</w:t>
            </w:r>
          </w:p>
        </w:tc>
        <w:tc>
          <w:tcPr>
            <w:tcW w:w="1928" w:type="dxa"/>
          </w:tcPr>
          <w:p w14:paraId="0093B006" w14:textId="77777777" w:rsidR="00796DCF" w:rsidRPr="00B46677" w:rsidRDefault="00796DCF" w:rsidP="00796DCF">
            <w:pPr>
              <w:keepNext/>
              <w:spacing w:line="300" w:lineRule="exact"/>
              <w:jc w:val="both"/>
              <w:rPr>
                <w:sz w:val="21"/>
                <w:szCs w:val="21"/>
              </w:rPr>
            </w:pPr>
            <w:r w:rsidRPr="00B46677">
              <w:rPr>
                <w:sz w:val="21"/>
                <w:szCs w:val="21"/>
              </w:rPr>
              <w:t>安全与应急管理（跌倒监测）</w:t>
            </w:r>
          </w:p>
        </w:tc>
      </w:tr>
      <w:tr w:rsidR="00796DCF" w:rsidRPr="00B46677" w14:paraId="1DB3E9CB" w14:textId="77777777" w:rsidTr="00796DCF">
        <w:trPr>
          <w:trHeight w:val="454"/>
        </w:trPr>
        <w:tc>
          <w:tcPr>
            <w:tcW w:w="1928" w:type="dxa"/>
          </w:tcPr>
          <w:p w14:paraId="3E1401D6" w14:textId="77777777" w:rsidR="00796DCF" w:rsidRPr="00B46677" w:rsidRDefault="00796DCF" w:rsidP="00796DCF">
            <w:pPr>
              <w:keepNext/>
              <w:spacing w:line="300" w:lineRule="exact"/>
              <w:jc w:val="both"/>
              <w:rPr>
                <w:sz w:val="21"/>
                <w:szCs w:val="21"/>
              </w:rPr>
            </w:pPr>
            <w:r w:rsidRPr="00B46677">
              <w:rPr>
                <w:sz w:val="21"/>
                <w:szCs w:val="21"/>
              </w:rPr>
              <w:t>数据处理与分析</w:t>
            </w:r>
          </w:p>
        </w:tc>
        <w:tc>
          <w:tcPr>
            <w:tcW w:w="1928" w:type="dxa"/>
          </w:tcPr>
          <w:p w14:paraId="209754B9" w14:textId="77777777" w:rsidR="00796DCF" w:rsidRPr="00B46677" w:rsidRDefault="00796DCF" w:rsidP="00796DCF">
            <w:pPr>
              <w:keepNext/>
              <w:spacing w:line="300" w:lineRule="exact"/>
              <w:jc w:val="both"/>
              <w:rPr>
                <w:sz w:val="21"/>
                <w:szCs w:val="21"/>
              </w:rPr>
            </w:pPr>
            <w:r w:rsidRPr="00B46677">
              <w:rPr>
                <w:sz w:val="21"/>
                <w:szCs w:val="21"/>
              </w:rPr>
              <w:t>云服务器</w:t>
            </w:r>
          </w:p>
        </w:tc>
        <w:tc>
          <w:tcPr>
            <w:tcW w:w="1928" w:type="dxa"/>
          </w:tcPr>
          <w:p w14:paraId="6899F8D9" w14:textId="77777777" w:rsidR="00796DCF" w:rsidRPr="00B46677" w:rsidRDefault="00796DCF" w:rsidP="00796DCF">
            <w:pPr>
              <w:keepNext/>
              <w:spacing w:line="300" w:lineRule="exact"/>
              <w:jc w:val="both"/>
              <w:rPr>
                <w:sz w:val="21"/>
                <w:szCs w:val="21"/>
              </w:rPr>
            </w:pPr>
            <w:r w:rsidRPr="00B46677">
              <w:rPr>
                <w:sz w:val="21"/>
                <w:szCs w:val="21"/>
              </w:rPr>
              <w:t>电池技术</w:t>
            </w:r>
          </w:p>
        </w:tc>
        <w:tc>
          <w:tcPr>
            <w:tcW w:w="1928" w:type="dxa"/>
          </w:tcPr>
          <w:p w14:paraId="75EC8D26" w14:textId="77777777" w:rsidR="00796DCF" w:rsidRPr="00B46677" w:rsidRDefault="00796DCF" w:rsidP="00796DCF">
            <w:pPr>
              <w:keepNext/>
              <w:spacing w:line="300" w:lineRule="exact"/>
              <w:jc w:val="both"/>
              <w:rPr>
                <w:sz w:val="21"/>
                <w:szCs w:val="21"/>
              </w:rPr>
            </w:pPr>
            <w:r w:rsidRPr="00B46677">
              <w:rPr>
                <w:sz w:val="21"/>
                <w:szCs w:val="21"/>
              </w:rPr>
              <w:t>脂质体疫苗组合物（治疗精神退行性疾病）</w:t>
            </w:r>
          </w:p>
        </w:tc>
        <w:tc>
          <w:tcPr>
            <w:tcW w:w="1928" w:type="dxa"/>
          </w:tcPr>
          <w:p w14:paraId="0EEFCF5D" w14:textId="77777777" w:rsidR="00796DCF" w:rsidRPr="00B46677" w:rsidRDefault="00796DCF" w:rsidP="00796DCF">
            <w:pPr>
              <w:keepNext/>
              <w:spacing w:line="300" w:lineRule="exact"/>
              <w:jc w:val="both"/>
              <w:rPr>
                <w:sz w:val="21"/>
                <w:szCs w:val="21"/>
              </w:rPr>
            </w:pPr>
            <w:r w:rsidRPr="00B46677">
              <w:rPr>
                <w:sz w:val="21"/>
                <w:szCs w:val="21"/>
              </w:rPr>
              <w:t>AI诊疗</w:t>
            </w:r>
          </w:p>
        </w:tc>
        <w:tc>
          <w:tcPr>
            <w:tcW w:w="1928" w:type="dxa"/>
          </w:tcPr>
          <w:p w14:paraId="20F2CD1F" w14:textId="77777777" w:rsidR="00796DCF" w:rsidRPr="00B46677" w:rsidRDefault="00796DCF" w:rsidP="00796DCF">
            <w:pPr>
              <w:keepNext/>
              <w:spacing w:line="300" w:lineRule="exact"/>
              <w:jc w:val="both"/>
              <w:rPr>
                <w:sz w:val="21"/>
                <w:szCs w:val="21"/>
              </w:rPr>
            </w:pPr>
            <w:r w:rsidRPr="00B46677">
              <w:rPr>
                <w:sz w:val="21"/>
                <w:szCs w:val="21"/>
              </w:rPr>
              <w:t>穿戴设备与监测系统</w:t>
            </w:r>
          </w:p>
        </w:tc>
      </w:tr>
      <w:tr w:rsidR="00796DCF" w:rsidRPr="00B46677" w14:paraId="0991893B" w14:textId="77777777" w:rsidTr="00796DCF">
        <w:trPr>
          <w:trHeight w:val="454"/>
        </w:trPr>
        <w:tc>
          <w:tcPr>
            <w:tcW w:w="1928" w:type="dxa"/>
          </w:tcPr>
          <w:p w14:paraId="1A1CC7D2" w14:textId="77777777" w:rsidR="00796DCF" w:rsidRPr="00B46677" w:rsidRDefault="00796DCF" w:rsidP="00796DCF">
            <w:pPr>
              <w:keepNext/>
              <w:spacing w:line="300" w:lineRule="exact"/>
              <w:jc w:val="both"/>
              <w:rPr>
                <w:sz w:val="21"/>
                <w:szCs w:val="21"/>
              </w:rPr>
            </w:pPr>
            <w:r w:rsidRPr="00B46677">
              <w:rPr>
                <w:sz w:val="21"/>
                <w:szCs w:val="21"/>
              </w:rPr>
              <w:t>葡萄糖传感器</w:t>
            </w:r>
          </w:p>
        </w:tc>
        <w:tc>
          <w:tcPr>
            <w:tcW w:w="1928" w:type="dxa"/>
          </w:tcPr>
          <w:p w14:paraId="5D2A8A2B" w14:textId="77777777" w:rsidR="00796DCF" w:rsidRPr="00B46677" w:rsidRDefault="00796DCF" w:rsidP="00796DCF">
            <w:pPr>
              <w:keepNext/>
              <w:spacing w:line="300" w:lineRule="exact"/>
              <w:jc w:val="both"/>
              <w:rPr>
                <w:sz w:val="21"/>
                <w:szCs w:val="21"/>
              </w:rPr>
            </w:pPr>
            <w:r w:rsidRPr="00B46677">
              <w:rPr>
                <w:sz w:val="21"/>
                <w:szCs w:val="21"/>
              </w:rPr>
              <w:t>无线通信模块</w:t>
            </w:r>
          </w:p>
        </w:tc>
        <w:tc>
          <w:tcPr>
            <w:tcW w:w="1928" w:type="dxa"/>
          </w:tcPr>
          <w:p w14:paraId="44038D61" w14:textId="77777777" w:rsidR="00796DCF" w:rsidRPr="00B46677" w:rsidRDefault="00796DCF" w:rsidP="00796DCF">
            <w:pPr>
              <w:keepNext/>
              <w:spacing w:line="300" w:lineRule="exact"/>
              <w:jc w:val="both"/>
              <w:rPr>
                <w:sz w:val="21"/>
                <w:szCs w:val="21"/>
              </w:rPr>
            </w:pPr>
            <w:r w:rsidRPr="00B46677">
              <w:rPr>
                <w:sz w:val="21"/>
                <w:szCs w:val="21"/>
              </w:rPr>
              <w:t>自适应声学反馈消除（降噪，滤波器）</w:t>
            </w:r>
          </w:p>
        </w:tc>
        <w:tc>
          <w:tcPr>
            <w:tcW w:w="1928" w:type="dxa"/>
          </w:tcPr>
          <w:p w14:paraId="5753A272" w14:textId="77777777" w:rsidR="00796DCF" w:rsidRPr="00B46677" w:rsidRDefault="00796DCF" w:rsidP="00796DCF">
            <w:pPr>
              <w:keepNext/>
              <w:spacing w:line="300" w:lineRule="exact"/>
              <w:jc w:val="both"/>
              <w:rPr>
                <w:sz w:val="21"/>
                <w:szCs w:val="21"/>
              </w:rPr>
            </w:pPr>
            <w:r w:rsidRPr="00B46677">
              <w:rPr>
                <w:sz w:val="21"/>
                <w:szCs w:val="21"/>
              </w:rPr>
              <w:t>用于植入式器械的生物相容性涂层</w:t>
            </w:r>
          </w:p>
        </w:tc>
        <w:tc>
          <w:tcPr>
            <w:tcW w:w="1928" w:type="dxa"/>
          </w:tcPr>
          <w:p w14:paraId="3E8BD1F2" w14:textId="77777777" w:rsidR="00796DCF" w:rsidRPr="00B46677" w:rsidRDefault="00796DCF" w:rsidP="00796DCF">
            <w:pPr>
              <w:keepNext/>
              <w:spacing w:line="300" w:lineRule="exact"/>
              <w:jc w:val="both"/>
              <w:rPr>
                <w:sz w:val="21"/>
                <w:szCs w:val="21"/>
              </w:rPr>
            </w:pPr>
            <w:r w:rsidRPr="00B46677">
              <w:rPr>
                <w:sz w:val="21"/>
                <w:szCs w:val="21"/>
              </w:rPr>
              <w:t>个人化医疗应用程序</w:t>
            </w:r>
          </w:p>
        </w:tc>
        <w:tc>
          <w:tcPr>
            <w:tcW w:w="1928" w:type="dxa"/>
          </w:tcPr>
          <w:p w14:paraId="15020549" w14:textId="77777777" w:rsidR="00796DCF" w:rsidRPr="00B46677" w:rsidRDefault="00796DCF" w:rsidP="00796DCF">
            <w:pPr>
              <w:keepNext/>
              <w:spacing w:line="300" w:lineRule="exact"/>
              <w:jc w:val="both"/>
              <w:rPr>
                <w:sz w:val="21"/>
                <w:szCs w:val="21"/>
              </w:rPr>
            </w:pPr>
            <w:r w:rsidRPr="00B46677">
              <w:rPr>
                <w:sz w:val="21"/>
                <w:szCs w:val="21"/>
              </w:rPr>
              <w:t>语音识别与合成</w:t>
            </w:r>
          </w:p>
        </w:tc>
      </w:tr>
      <w:tr w:rsidR="00796DCF" w:rsidRPr="00B46677" w14:paraId="0701D891" w14:textId="77777777" w:rsidTr="00796DCF">
        <w:trPr>
          <w:trHeight w:val="454"/>
        </w:trPr>
        <w:tc>
          <w:tcPr>
            <w:tcW w:w="1928" w:type="dxa"/>
          </w:tcPr>
          <w:p w14:paraId="2F4A4964" w14:textId="77777777" w:rsidR="00796DCF" w:rsidRPr="00B46677" w:rsidRDefault="00796DCF" w:rsidP="00796DCF">
            <w:pPr>
              <w:keepNext/>
              <w:spacing w:line="300" w:lineRule="exact"/>
              <w:jc w:val="both"/>
              <w:rPr>
                <w:sz w:val="21"/>
                <w:szCs w:val="21"/>
              </w:rPr>
            </w:pPr>
            <w:r w:rsidRPr="00B46677">
              <w:rPr>
                <w:sz w:val="21"/>
                <w:szCs w:val="21"/>
              </w:rPr>
              <w:t>机器人与穿戴设备</w:t>
            </w:r>
          </w:p>
        </w:tc>
        <w:tc>
          <w:tcPr>
            <w:tcW w:w="1928" w:type="dxa"/>
          </w:tcPr>
          <w:p w14:paraId="4FEE5A91" w14:textId="77777777" w:rsidR="00796DCF" w:rsidRPr="00B46677" w:rsidRDefault="00796DCF" w:rsidP="00796DCF">
            <w:pPr>
              <w:keepNext/>
              <w:spacing w:line="300" w:lineRule="exact"/>
              <w:jc w:val="both"/>
              <w:rPr>
                <w:sz w:val="21"/>
                <w:szCs w:val="21"/>
              </w:rPr>
            </w:pPr>
            <w:r w:rsidRPr="00B46677">
              <w:rPr>
                <w:sz w:val="21"/>
                <w:szCs w:val="21"/>
              </w:rPr>
              <w:t>智慧系统</w:t>
            </w:r>
          </w:p>
        </w:tc>
        <w:tc>
          <w:tcPr>
            <w:tcW w:w="1928" w:type="dxa"/>
          </w:tcPr>
          <w:p w14:paraId="06155355" w14:textId="77777777" w:rsidR="00796DCF" w:rsidRPr="00B46677" w:rsidRDefault="00796DCF" w:rsidP="00796DCF">
            <w:pPr>
              <w:keepNext/>
              <w:spacing w:line="300" w:lineRule="exact"/>
              <w:jc w:val="both"/>
              <w:rPr>
                <w:sz w:val="21"/>
                <w:szCs w:val="21"/>
              </w:rPr>
            </w:pPr>
            <w:r w:rsidRPr="00B46677">
              <w:rPr>
                <w:sz w:val="21"/>
                <w:szCs w:val="21"/>
              </w:rPr>
              <w:t>环境适应（声学）</w:t>
            </w:r>
          </w:p>
        </w:tc>
        <w:tc>
          <w:tcPr>
            <w:tcW w:w="1928" w:type="dxa"/>
          </w:tcPr>
          <w:p w14:paraId="7B2A9182" w14:textId="77777777" w:rsidR="00796DCF" w:rsidRPr="00B46677" w:rsidRDefault="00796DCF" w:rsidP="00796DCF">
            <w:pPr>
              <w:keepNext/>
              <w:spacing w:line="300" w:lineRule="exact"/>
              <w:jc w:val="both"/>
              <w:rPr>
                <w:sz w:val="21"/>
                <w:szCs w:val="21"/>
              </w:rPr>
            </w:pPr>
            <w:r w:rsidRPr="00B46677">
              <w:rPr>
                <w:sz w:val="21"/>
                <w:szCs w:val="21"/>
              </w:rPr>
              <w:t>用于核酸分析的微流控系统</w:t>
            </w:r>
          </w:p>
        </w:tc>
        <w:tc>
          <w:tcPr>
            <w:tcW w:w="1928" w:type="dxa"/>
          </w:tcPr>
          <w:p w14:paraId="2B1D19D2" w14:textId="77777777" w:rsidR="00796DCF" w:rsidRPr="00B46677" w:rsidRDefault="00796DCF" w:rsidP="00796DCF">
            <w:pPr>
              <w:keepNext/>
              <w:spacing w:line="300" w:lineRule="exact"/>
              <w:jc w:val="both"/>
              <w:rPr>
                <w:sz w:val="21"/>
                <w:szCs w:val="21"/>
              </w:rPr>
            </w:pPr>
            <w:r w:rsidRPr="00B46677">
              <w:rPr>
                <w:sz w:val="21"/>
                <w:szCs w:val="21"/>
              </w:rPr>
              <w:t>VR疗愈</w:t>
            </w:r>
          </w:p>
        </w:tc>
        <w:tc>
          <w:tcPr>
            <w:tcW w:w="1928" w:type="dxa"/>
          </w:tcPr>
          <w:p w14:paraId="16744EDB" w14:textId="77777777" w:rsidR="00796DCF" w:rsidRPr="00B46677" w:rsidRDefault="00796DCF" w:rsidP="00796DCF">
            <w:pPr>
              <w:keepNext/>
              <w:spacing w:line="300" w:lineRule="exact"/>
              <w:jc w:val="both"/>
              <w:rPr>
                <w:sz w:val="21"/>
                <w:szCs w:val="21"/>
              </w:rPr>
            </w:pPr>
            <w:r w:rsidRPr="00B46677">
              <w:rPr>
                <w:sz w:val="21"/>
                <w:szCs w:val="21"/>
              </w:rPr>
              <w:t>自动语音识别</w:t>
            </w:r>
          </w:p>
        </w:tc>
      </w:tr>
      <w:tr w:rsidR="00796DCF" w:rsidRPr="00B46677" w14:paraId="482C818D" w14:textId="77777777" w:rsidTr="00796DCF">
        <w:trPr>
          <w:trHeight w:val="454"/>
        </w:trPr>
        <w:tc>
          <w:tcPr>
            <w:tcW w:w="1928" w:type="dxa"/>
          </w:tcPr>
          <w:p w14:paraId="6CDDDE35" w14:textId="77777777" w:rsidR="00796DCF" w:rsidRPr="00B46677" w:rsidRDefault="00796DCF" w:rsidP="00796DCF">
            <w:pPr>
              <w:keepNext/>
              <w:spacing w:line="300" w:lineRule="exact"/>
              <w:jc w:val="both"/>
              <w:rPr>
                <w:sz w:val="21"/>
                <w:szCs w:val="21"/>
              </w:rPr>
            </w:pPr>
            <w:r w:rsidRPr="00B46677">
              <w:rPr>
                <w:sz w:val="21"/>
                <w:szCs w:val="21"/>
              </w:rPr>
              <w:t>分析物电极/电级</w:t>
            </w:r>
          </w:p>
        </w:tc>
        <w:tc>
          <w:tcPr>
            <w:tcW w:w="1928" w:type="dxa"/>
          </w:tcPr>
          <w:p w14:paraId="16A2858D" w14:textId="77777777" w:rsidR="00796DCF" w:rsidRPr="00B46677" w:rsidRDefault="00796DCF" w:rsidP="00796DCF">
            <w:pPr>
              <w:keepNext/>
              <w:spacing w:line="300" w:lineRule="exact"/>
              <w:jc w:val="both"/>
              <w:rPr>
                <w:sz w:val="21"/>
                <w:szCs w:val="21"/>
              </w:rPr>
            </w:pPr>
            <w:r w:rsidRPr="00B46677">
              <w:rPr>
                <w:sz w:val="21"/>
                <w:szCs w:val="21"/>
              </w:rPr>
              <w:t>远程呈现（智真系统）</w:t>
            </w:r>
          </w:p>
        </w:tc>
        <w:tc>
          <w:tcPr>
            <w:tcW w:w="1928" w:type="dxa"/>
          </w:tcPr>
          <w:p w14:paraId="73EA3415" w14:textId="77777777" w:rsidR="00796DCF" w:rsidRPr="00B46677" w:rsidRDefault="00796DCF" w:rsidP="00796DCF">
            <w:pPr>
              <w:keepNext/>
              <w:spacing w:line="300" w:lineRule="exact"/>
              <w:jc w:val="both"/>
              <w:rPr>
                <w:sz w:val="21"/>
                <w:szCs w:val="21"/>
              </w:rPr>
            </w:pPr>
            <w:r w:rsidRPr="00B46677">
              <w:rPr>
                <w:sz w:val="21"/>
                <w:szCs w:val="21"/>
              </w:rPr>
              <w:t>耳鸣掩蔽器装置</w:t>
            </w:r>
          </w:p>
        </w:tc>
        <w:tc>
          <w:tcPr>
            <w:tcW w:w="1928" w:type="dxa"/>
          </w:tcPr>
          <w:p w14:paraId="7ADCFCDE" w14:textId="77777777" w:rsidR="00796DCF" w:rsidRPr="00B46677" w:rsidRDefault="00796DCF" w:rsidP="00796DCF">
            <w:pPr>
              <w:keepNext/>
              <w:spacing w:line="300" w:lineRule="exact"/>
              <w:jc w:val="both"/>
              <w:rPr>
                <w:sz w:val="21"/>
                <w:szCs w:val="21"/>
              </w:rPr>
            </w:pPr>
            <w:r w:rsidRPr="00B46677">
              <w:rPr>
                <w:sz w:val="21"/>
                <w:szCs w:val="21"/>
              </w:rPr>
              <w:t>生物可吸收支架</w:t>
            </w:r>
          </w:p>
        </w:tc>
        <w:tc>
          <w:tcPr>
            <w:tcW w:w="1928" w:type="dxa"/>
          </w:tcPr>
          <w:p w14:paraId="0ADDB86D" w14:textId="77777777" w:rsidR="00796DCF" w:rsidRPr="00B46677" w:rsidRDefault="00796DCF" w:rsidP="00796DCF">
            <w:pPr>
              <w:keepNext/>
              <w:spacing w:line="300" w:lineRule="exact"/>
              <w:jc w:val="both"/>
              <w:rPr>
                <w:sz w:val="21"/>
                <w:szCs w:val="21"/>
              </w:rPr>
            </w:pPr>
            <w:r w:rsidRPr="00B46677">
              <w:rPr>
                <w:sz w:val="21"/>
                <w:szCs w:val="21"/>
              </w:rPr>
              <w:t>移动端的健康应用程序</w:t>
            </w:r>
          </w:p>
        </w:tc>
        <w:tc>
          <w:tcPr>
            <w:tcW w:w="1928" w:type="dxa"/>
          </w:tcPr>
          <w:p w14:paraId="76F8F719" w14:textId="77777777" w:rsidR="00796DCF" w:rsidRPr="00B46677" w:rsidRDefault="00796DCF" w:rsidP="00796DCF">
            <w:pPr>
              <w:keepNext/>
              <w:spacing w:line="300" w:lineRule="exact"/>
              <w:jc w:val="both"/>
              <w:rPr>
                <w:sz w:val="21"/>
                <w:szCs w:val="21"/>
              </w:rPr>
            </w:pPr>
            <w:r w:rsidRPr="00B46677">
              <w:rPr>
                <w:sz w:val="21"/>
                <w:szCs w:val="21"/>
              </w:rPr>
              <w:t>机器人与自动驾驶</w:t>
            </w:r>
          </w:p>
        </w:tc>
      </w:tr>
      <w:tr w:rsidR="00796DCF" w:rsidRPr="00B46677" w14:paraId="45C341EF" w14:textId="77777777" w:rsidTr="00796DCF">
        <w:trPr>
          <w:trHeight w:val="454"/>
        </w:trPr>
        <w:tc>
          <w:tcPr>
            <w:tcW w:w="1928" w:type="dxa"/>
          </w:tcPr>
          <w:p w14:paraId="6E72E7A5" w14:textId="77777777" w:rsidR="00796DCF" w:rsidRPr="00B46677" w:rsidRDefault="00796DCF" w:rsidP="00796DCF">
            <w:pPr>
              <w:keepNext/>
              <w:spacing w:line="300" w:lineRule="exact"/>
              <w:jc w:val="both"/>
              <w:rPr>
                <w:sz w:val="21"/>
                <w:szCs w:val="21"/>
              </w:rPr>
            </w:pPr>
            <w:r w:rsidRPr="00B46677">
              <w:rPr>
                <w:sz w:val="21"/>
                <w:szCs w:val="21"/>
              </w:rPr>
              <w:t>连续分析物传感器</w:t>
            </w:r>
          </w:p>
        </w:tc>
        <w:tc>
          <w:tcPr>
            <w:tcW w:w="1928" w:type="dxa"/>
          </w:tcPr>
          <w:p w14:paraId="492D9496" w14:textId="77777777" w:rsidR="00796DCF" w:rsidRPr="00B46677" w:rsidRDefault="00796DCF" w:rsidP="00796DCF">
            <w:pPr>
              <w:keepNext/>
              <w:spacing w:line="300" w:lineRule="exact"/>
              <w:jc w:val="both"/>
              <w:rPr>
                <w:rFonts w:asciiTheme="minorEastAsia" w:eastAsiaTheme="minorEastAsia" w:hAnsiTheme="minorEastAsia"/>
                <w:sz w:val="21"/>
                <w:szCs w:val="21"/>
              </w:rPr>
            </w:pPr>
          </w:p>
        </w:tc>
        <w:tc>
          <w:tcPr>
            <w:tcW w:w="1928" w:type="dxa"/>
          </w:tcPr>
          <w:p w14:paraId="74AA0AB1" w14:textId="77777777" w:rsidR="00796DCF" w:rsidRPr="00B46677" w:rsidRDefault="00796DCF" w:rsidP="00796DCF">
            <w:pPr>
              <w:keepNext/>
              <w:spacing w:line="300" w:lineRule="exact"/>
              <w:jc w:val="both"/>
              <w:rPr>
                <w:sz w:val="21"/>
                <w:szCs w:val="21"/>
              </w:rPr>
            </w:pPr>
            <w:r w:rsidRPr="00B46677">
              <w:rPr>
                <w:sz w:val="21"/>
                <w:szCs w:val="21"/>
              </w:rPr>
              <w:t>双耳波束成形技术</w:t>
            </w:r>
          </w:p>
        </w:tc>
        <w:tc>
          <w:tcPr>
            <w:tcW w:w="1928" w:type="dxa"/>
          </w:tcPr>
          <w:p w14:paraId="3A691E17" w14:textId="77777777" w:rsidR="00796DCF" w:rsidRPr="00B46677" w:rsidRDefault="00796DCF" w:rsidP="00796DCF">
            <w:pPr>
              <w:keepNext/>
              <w:spacing w:line="300" w:lineRule="exact"/>
              <w:jc w:val="both"/>
              <w:rPr>
                <w:sz w:val="21"/>
                <w:szCs w:val="21"/>
              </w:rPr>
            </w:pPr>
            <w:r w:rsidRPr="00B46677">
              <w:rPr>
                <w:sz w:val="21"/>
                <w:szCs w:val="21"/>
              </w:rPr>
              <w:t>Β淀粉样蛋白抑制剂 /β淀粉样蛋白PET成像化合物（检测）</w:t>
            </w:r>
          </w:p>
        </w:tc>
        <w:tc>
          <w:tcPr>
            <w:tcW w:w="1928" w:type="dxa"/>
          </w:tcPr>
          <w:p w14:paraId="6DB42082" w14:textId="77777777" w:rsidR="00796DCF" w:rsidRPr="00B46677" w:rsidRDefault="00796DCF" w:rsidP="00796DCF">
            <w:pPr>
              <w:keepNext/>
              <w:spacing w:line="300" w:lineRule="exact"/>
              <w:jc w:val="both"/>
              <w:rPr>
                <w:sz w:val="21"/>
                <w:szCs w:val="21"/>
              </w:rPr>
            </w:pPr>
            <w:r w:rsidRPr="00B46677">
              <w:rPr>
                <w:sz w:val="21"/>
                <w:szCs w:val="21"/>
              </w:rPr>
              <w:t>智能医疗设备</w:t>
            </w:r>
          </w:p>
        </w:tc>
        <w:tc>
          <w:tcPr>
            <w:tcW w:w="1928" w:type="dxa"/>
          </w:tcPr>
          <w:p w14:paraId="3250185C" w14:textId="77777777" w:rsidR="00796DCF" w:rsidRPr="00B46677" w:rsidRDefault="00796DCF" w:rsidP="00796DCF">
            <w:pPr>
              <w:keepNext/>
              <w:spacing w:line="300" w:lineRule="exact"/>
              <w:jc w:val="both"/>
              <w:rPr>
                <w:rFonts w:asciiTheme="minorEastAsia" w:eastAsiaTheme="minorEastAsia" w:hAnsiTheme="minorEastAsia"/>
                <w:sz w:val="21"/>
                <w:szCs w:val="21"/>
              </w:rPr>
            </w:pPr>
            <w:r w:rsidRPr="00B46677">
              <w:rPr>
                <w:sz w:val="21"/>
                <w:szCs w:val="21"/>
              </w:rPr>
              <w:t>社交机器人</w:t>
            </w:r>
          </w:p>
        </w:tc>
      </w:tr>
      <w:tr w:rsidR="00796DCF" w:rsidRPr="00B46677" w14:paraId="248EDE44" w14:textId="77777777" w:rsidTr="00796DCF">
        <w:trPr>
          <w:trHeight w:val="454"/>
        </w:trPr>
        <w:tc>
          <w:tcPr>
            <w:tcW w:w="1928" w:type="dxa"/>
          </w:tcPr>
          <w:p w14:paraId="6EC556B9" w14:textId="77777777" w:rsidR="00796DCF" w:rsidRPr="00B46677" w:rsidRDefault="00796DCF" w:rsidP="00796DCF">
            <w:pPr>
              <w:keepNext/>
              <w:spacing w:line="300" w:lineRule="exact"/>
              <w:jc w:val="both"/>
              <w:rPr>
                <w:sz w:val="21"/>
                <w:szCs w:val="21"/>
              </w:rPr>
            </w:pPr>
            <w:r w:rsidRPr="00B46677">
              <w:rPr>
                <w:sz w:val="21"/>
                <w:szCs w:val="21"/>
              </w:rPr>
              <w:t>通信收发器</w:t>
            </w:r>
          </w:p>
        </w:tc>
        <w:tc>
          <w:tcPr>
            <w:tcW w:w="1928" w:type="dxa"/>
          </w:tcPr>
          <w:p w14:paraId="239CDC70" w14:textId="77777777" w:rsidR="00796DCF" w:rsidRPr="00B46677" w:rsidRDefault="00796DCF" w:rsidP="00796DCF">
            <w:pPr>
              <w:keepNext/>
              <w:spacing w:line="300" w:lineRule="exact"/>
              <w:jc w:val="both"/>
              <w:rPr>
                <w:rFonts w:asciiTheme="minorEastAsia" w:eastAsiaTheme="minorEastAsia" w:hAnsiTheme="minorEastAsia"/>
                <w:sz w:val="21"/>
                <w:szCs w:val="21"/>
              </w:rPr>
            </w:pPr>
          </w:p>
        </w:tc>
        <w:tc>
          <w:tcPr>
            <w:tcW w:w="1928" w:type="dxa"/>
          </w:tcPr>
          <w:p w14:paraId="53C17773" w14:textId="77777777" w:rsidR="00796DCF" w:rsidRPr="00B46677" w:rsidRDefault="00796DCF" w:rsidP="00796DCF">
            <w:pPr>
              <w:keepNext/>
              <w:spacing w:line="300" w:lineRule="exact"/>
              <w:jc w:val="both"/>
              <w:rPr>
                <w:sz w:val="21"/>
                <w:szCs w:val="21"/>
              </w:rPr>
            </w:pPr>
            <w:r w:rsidRPr="00B46677">
              <w:rPr>
                <w:sz w:val="21"/>
                <w:szCs w:val="21"/>
              </w:rPr>
              <w:t>自适应定向麦克风</w:t>
            </w:r>
          </w:p>
        </w:tc>
        <w:tc>
          <w:tcPr>
            <w:tcW w:w="1928" w:type="dxa"/>
          </w:tcPr>
          <w:p w14:paraId="40104A8C" w14:textId="77777777" w:rsidR="00796DCF" w:rsidRPr="00B46677" w:rsidRDefault="00796DCF" w:rsidP="00796DCF">
            <w:pPr>
              <w:keepNext/>
              <w:spacing w:line="300" w:lineRule="exact"/>
              <w:jc w:val="both"/>
              <w:rPr>
                <w:sz w:val="21"/>
                <w:szCs w:val="21"/>
              </w:rPr>
            </w:pPr>
            <w:r w:rsidRPr="00B46677">
              <w:rPr>
                <w:sz w:val="21"/>
                <w:szCs w:val="21"/>
              </w:rPr>
              <w:t>植入式止痛装置</w:t>
            </w:r>
          </w:p>
        </w:tc>
        <w:tc>
          <w:tcPr>
            <w:tcW w:w="1928" w:type="dxa"/>
          </w:tcPr>
          <w:p w14:paraId="4C08B98C" w14:textId="77777777" w:rsidR="00796DCF" w:rsidRPr="00B46677" w:rsidRDefault="00796DCF" w:rsidP="00796DCF">
            <w:pPr>
              <w:keepNext/>
              <w:spacing w:line="300" w:lineRule="exact"/>
              <w:jc w:val="both"/>
              <w:rPr>
                <w:rFonts w:asciiTheme="minorEastAsia" w:eastAsiaTheme="minorEastAsia" w:hAnsiTheme="minorEastAsia"/>
                <w:sz w:val="21"/>
                <w:szCs w:val="21"/>
              </w:rPr>
            </w:pPr>
          </w:p>
        </w:tc>
        <w:tc>
          <w:tcPr>
            <w:tcW w:w="1928" w:type="dxa"/>
          </w:tcPr>
          <w:p w14:paraId="05C2FDCA" w14:textId="77777777" w:rsidR="00796DCF" w:rsidRPr="00B46677" w:rsidRDefault="00796DCF" w:rsidP="00796DCF">
            <w:pPr>
              <w:keepNext/>
              <w:spacing w:line="300" w:lineRule="exact"/>
              <w:jc w:val="both"/>
              <w:rPr>
                <w:rFonts w:asciiTheme="minorEastAsia" w:eastAsiaTheme="minorEastAsia" w:hAnsiTheme="minorEastAsia"/>
                <w:sz w:val="21"/>
                <w:szCs w:val="21"/>
              </w:rPr>
            </w:pPr>
            <w:r w:rsidRPr="00B46677">
              <w:rPr>
                <w:sz w:val="21"/>
                <w:szCs w:val="21"/>
              </w:rPr>
              <w:t>AR/VR</w:t>
            </w:r>
          </w:p>
        </w:tc>
      </w:tr>
      <w:tr w:rsidR="00796DCF" w:rsidRPr="00B46677" w14:paraId="086B379D" w14:textId="77777777" w:rsidTr="00796DCF">
        <w:trPr>
          <w:trHeight w:val="454"/>
        </w:trPr>
        <w:tc>
          <w:tcPr>
            <w:tcW w:w="1928" w:type="dxa"/>
          </w:tcPr>
          <w:p w14:paraId="17F18CCE" w14:textId="77777777" w:rsidR="00796DCF" w:rsidRPr="00B46677" w:rsidRDefault="00796DCF" w:rsidP="00796DCF">
            <w:pPr>
              <w:keepNext/>
              <w:spacing w:line="300" w:lineRule="exact"/>
              <w:jc w:val="both"/>
              <w:rPr>
                <w:rFonts w:asciiTheme="minorEastAsia" w:eastAsiaTheme="minorEastAsia" w:hAnsiTheme="minorEastAsia"/>
                <w:sz w:val="21"/>
                <w:szCs w:val="21"/>
              </w:rPr>
            </w:pPr>
          </w:p>
        </w:tc>
        <w:tc>
          <w:tcPr>
            <w:tcW w:w="1928" w:type="dxa"/>
          </w:tcPr>
          <w:p w14:paraId="28B373DC" w14:textId="77777777" w:rsidR="00796DCF" w:rsidRPr="00B46677" w:rsidRDefault="00796DCF" w:rsidP="00796DCF">
            <w:pPr>
              <w:keepNext/>
              <w:spacing w:line="300" w:lineRule="exact"/>
              <w:jc w:val="both"/>
              <w:rPr>
                <w:rFonts w:asciiTheme="minorEastAsia" w:eastAsiaTheme="minorEastAsia" w:hAnsiTheme="minorEastAsia"/>
                <w:sz w:val="21"/>
                <w:szCs w:val="21"/>
              </w:rPr>
            </w:pPr>
          </w:p>
        </w:tc>
        <w:tc>
          <w:tcPr>
            <w:tcW w:w="1928" w:type="dxa"/>
          </w:tcPr>
          <w:p w14:paraId="07707B2B" w14:textId="77777777" w:rsidR="00796DCF" w:rsidRPr="00B46677" w:rsidRDefault="00796DCF" w:rsidP="00796DCF">
            <w:pPr>
              <w:keepNext/>
              <w:spacing w:line="300" w:lineRule="exact"/>
              <w:jc w:val="both"/>
              <w:rPr>
                <w:sz w:val="21"/>
                <w:szCs w:val="21"/>
              </w:rPr>
            </w:pPr>
          </w:p>
        </w:tc>
        <w:tc>
          <w:tcPr>
            <w:tcW w:w="1928" w:type="dxa"/>
          </w:tcPr>
          <w:p w14:paraId="0131D599" w14:textId="77777777" w:rsidR="00796DCF" w:rsidRPr="00B46677" w:rsidRDefault="00796DCF" w:rsidP="00796DCF">
            <w:pPr>
              <w:keepNext/>
              <w:spacing w:line="300" w:lineRule="exact"/>
              <w:jc w:val="both"/>
              <w:rPr>
                <w:sz w:val="21"/>
                <w:szCs w:val="21"/>
              </w:rPr>
            </w:pPr>
            <w:r w:rsidRPr="00B46677">
              <w:rPr>
                <w:sz w:val="21"/>
                <w:szCs w:val="21"/>
              </w:rPr>
              <w:t>心电图电极定位</w:t>
            </w:r>
          </w:p>
        </w:tc>
        <w:tc>
          <w:tcPr>
            <w:tcW w:w="1928" w:type="dxa"/>
          </w:tcPr>
          <w:p w14:paraId="6FDC122A" w14:textId="77777777" w:rsidR="00796DCF" w:rsidRPr="00B46677" w:rsidRDefault="00796DCF" w:rsidP="00796DCF">
            <w:pPr>
              <w:keepNext/>
              <w:spacing w:line="300" w:lineRule="exact"/>
              <w:jc w:val="both"/>
              <w:rPr>
                <w:rFonts w:asciiTheme="minorEastAsia" w:eastAsiaTheme="minorEastAsia" w:hAnsiTheme="minorEastAsia"/>
                <w:sz w:val="21"/>
                <w:szCs w:val="21"/>
              </w:rPr>
            </w:pPr>
          </w:p>
        </w:tc>
        <w:tc>
          <w:tcPr>
            <w:tcW w:w="1928" w:type="dxa"/>
          </w:tcPr>
          <w:p w14:paraId="68B1CF51" w14:textId="77777777" w:rsidR="00796DCF" w:rsidRPr="00B46677" w:rsidRDefault="00796DCF" w:rsidP="00796DCF">
            <w:pPr>
              <w:keepNext/>
              <w:spacing w:line="300" w:lineRule="exact"/>
              <w:jc w:val="both"/>
              <w:rPr>
                <w:rFonts w:asciiTheme="minorEastAsia" w:eastAsiaTheme="minorEastAsia" w:hAnsiTheme="minorEastAsia"/>
                <w:sz w:val="21"/>
                <w:szCs w:val="21"/>
              </w:rPr>
            </w:pPr>
            <w:r w:rsidRPr="00B46677">
              <w:rPr>
                <w:sz w:val="21"/>
                <w:szCs w:val="21"/>
              </w:rPr>
              <w:t>大数据</w:t>
            </w:r>
          </w:p>
        </w:tc>
      </w:tr>
      <w:tr w:rsidR="00796DCF" w:rsidRPr="00B46677" w14:paraId="4EE6BB57" w14:textId="77777777" w:rsidTr="00796DCF">
        <w:trPr>
          <w:trHeight w:val="454"/>
        </w:trPr>
        <w:tc>
          <w:tcPr>
            <w:tcW w:w="1928" w:type="dxa"/>
          </w:tcPr>
          <w:p w14:paraId="144125B4" w14:textId="77777777" w:rsidR="00796DCF" w:rsidRPr="00B46677" w:rsidRDefault="00796DCF" w:rsidP="00796DCF">
            <w:pPr>
              <w:keepNext/>
              <w:spacing w:line="300" w:lineRule="exact"/>
              <w:jc w:val="both"/>
              <w:rPr>
                <w:rFonts w:asciiTheme="minorEastAsia" w:eastAsiaTheme="minorEastAsia" w:hAnsiTheme="minorEastAsia"/>
                <w:sz w:val="21"/>
                <w:szCs w:val="21"/>
              </w:rPr>
            </w:pPr>
          </w:p>
        </w:tc>
        <w:tc>
          <w:tcPr>
            <w:tcW w:w="1928" w:type="dxa"/>
          </w:tcPr>
          <w:p w14:paraId="22502F8D" w14:textId="77777777" w:rsidR="00796DCF" w:rsidRPr="00B46677" w:rsidRDefault="00796DCF" w:rsidP="00796DCF">
            <w:pPr>
              <w:keepNext/>
              <w:spacing w:line="300" w:lineRule="exact"/>
              <w:jc w:val="both"/>
              <w:rPr>
                <w:rFonts w:asciiTheme="minorEastAsia" w:eastAsiaTheme="minorEastAsia" w:hAnsiTheme="minorEastAsia"/>
                <w:sz w:val="21"/>
                <w:szCs w:val="21"/>
              </w:rPr>
            </w:pPr>
          </w:p>
        </w:tc>
        <w:tc>
          <w:tcPr>
            <w:tcW w:w="1928" w:type="dxa"/>
          </w:tcPr>
          <w:p w14:paraId="793D00CC" w14:textId="77777777" w:rsidR="00796DCF" w:rsidRPr="00B46677" w:rsidRDefault="00796DCF" w:rsidP="00796DCF">
            <w:pPr>
              <w:keepNext/>
              <w:spacing w:line="300" w:lineRule="exact"/>
              <w:jc w:val="both"/>
              <w:rPr>
                <w:sz w:val="21"/>
                <w:szCs w:val="21"/>
              </w:rPr>
            </w:pPr>
          </w:p>
        </w:tc>
        <w:tc>
          <w:tcPr>
            <w:tcW w:w="1928" w:type="dxa"/>
          </w:tcPr>
          <w:p w14:paraId="34548460" w14:textId="77777777" w:rsidR="00796DCF" w:rsidRPr="00B46677" w:rsidRDefault="00796DCF" w:rsidP="00796DCF">
            <w:pPr>
              <w:keepNext/>
              <w:spacing w:line="300" w:lineRule="exact"/>
              <w:jc w:val="both"/>
              <w:rPr>
                <w:sz w:val="21"/>
                <w:szCs w:val="21"/>
              </w:rPr>
            </w:pPr>
            <w:r w:rsidRPr="00B46677">
              <w:rPr>
                <w:sz w:val="21"/>
                <w:szCs w:val="21"/>
              </w:rPr>
              <w:t>经皮分析物传感器 (非侵入性监测设备)</w:t>
            </w:r>
          </w:p>
        </w:tc>
        <w:tc>
          <w:tcPr>
            <w:tcW w:w="1928" w:type="dxa"/>
          </w:tcPr>
          <w:p w14:paraId="296730DE" w14:textId="77777777" w:rsidR="00796DCF" w:rsidRPr="00B46677" w:rsidRDefault="00796DCF" w:rsidP="00796DCF">
            <w:pPr>
              <w:keepNext/>
              <w:spacing w:line="300" w:lineRule="exact"/>
              <w:jc w:val="both"/>
              <w:rPr>
                <w:rFonts w:asciiTheme="minorEastAsia" w:eastAsiaTheme="minorEastAsia" w:hAnsiTheme="minorEastAsia"/>
                <w:sz w:val="21"/>
                <w:szCs w:val="21"/>
              </w:rPr>
            </w:pPr>
          </w:p>
        </w:tc>
        <w:tc>
          <w:tcPr>
            <w:tcW w:w="1928" w:type="dxa"/>
          </w:tcPr>
          <w:p w14:paraId="76CA6DE4" w14:textId="77777777" w:rsidR="00796DCF" w:rsidRPr="00B46677" w:rsidRDefault="00796DCF" w:rsidP="00796DCF">
            <w:pPr>
              <w:keepNext/>
              <w:spacing w:line="300" w:lineRule="exact"/>
              <w:jc w:val="both"/>
              <w:rPr>
                <w:rFonts w:asciiTheme="minorEastAsia" w:eastAsiaTheme="minorEastAsia" w:hAnsiTheme="minorEastAsia"/>
                <w:sz w:val="21"/>
                <w:szCs w:val="21"/>
              </w:rPr>
            </w:pPr>
            <w:r w:rsidRPr="00B46677">
              <w:rPr>
                <w:sz w:val="21"/>
                <w:szCs w:val="21"/>
              </w:rPr>
              <w:t>人机交互</w:t>
            </w:r>
          </w:p>
        </w:tc>
      </w:tr>
      <w:tr w:rsidR="00796DCF" w:rsidRPr="00B46677" w14:paraId="4D571F23" w14:textId="77777777" w:rsidTr="00796DCF">
        <w:trPr>
          <w:trHeight w:val="454"/>
        </w:trPr>
        <w:tc>
          <w:tcPr>
            <w:tcW w:w="1928" w:type="dxa"/>
          </w:tcPr>
          <w:p w14:paraId="04ADC7A9" w14:textId="77777777" w:rsidR="00796DCF" w:rsidRPr="00B46677" w:rsidRDefault="00796DCF" w:rsidP="00796DCF">
            <w:pPr>
              <w:keepNext/>
              <w:spacing w:line="300" w:lineRule="exact"/>
              <w:jc w:val="both"/>
              <w:rPr>
                <w:rFonts w:asciiTheme="minorEastAsia" w:eastAsiaTheme="minorEastAsia" w:hAnsiTheme="minorEastAsia"/>
                <w:sz w:val="21"/>
                <w:szCs w:val="21"/>
              </w:rPr>
            </w:pPr>
          </w:p>
        </w:tc>
        <w:tc>
          <w:tcPr>
            <w:tcW w:w="1928" w:type="dxa"/>
          </w:tcPr>
          <w:p w14:paraId="19D143B6" w14:textId="77777777" w:rsidR="00796DCF" w:rsidRPr="00B46677" w:rsidRDefault="00796DCF" w:rsidP="00796DCF">
            <w:pPr>
              <w:keepNext/>
              <w:spacing w:line="300" w:lineRule="exact"/>
              <w:jc w:val="both"/>
              <w:rPr>
                <w:rFonts w:asciiTheme="minorEastAsia" w:eastAsiaTheme="minorEastAsia" w:hAnsiTheme="minorEastAsia"/>
                <w:sz w:val="21"/>
                <w:szCs w:val="21"/>
              </w:rPr>
            </w:pPr>
          </w:p>
        </w:tc>
        <w:tc>
          <w:tcPr>
            <w:tcW w:w="1928" w:type="dxa"/>
          </w:tcPr>
          <w:p w14:paraId="0C1F6221" w14:textId="77777777" w:rsidR="00796DCF" w:rsidRPr="00B46677" w:rsidRDefault="00796DCF" w:rsidP="00796DCF">
            <w:pPr>
              <w:keepNext/>
              <w:spacing w:line="300" w:lineRule="exact"/>
              <w:jc w:val="both"/>
              <w:rPr>
                <w:sz w:val="21"/>
                <w:szCs w:val="21"/>
              </w:rPr>
            </w:pPr>
          </w:p>
        </w:tc>
        <w:tc>
          <w:tcPr>
            <w:tcW w:w="1928" w:type="dxa"/>
          </w:tcPr>
          <w:p w14:paraId="2B044AA1" w14:textId="77777777" w:rsidR="00796DCF" w:rsidRPr="00B46677" w:rsidRDefault="00796DCF" w:rsidP="00796DCF">
            <w:pPr>
              <w:keepNext/>
              <w:spacing w:line="300" w:lineRule="exact"/>
              <w:jc w:val="both"/>
              <w:rPr>
                <w:sz w:val="21"/>
                <w:szCs w:val="21"/>
              </w:rPr>
            </w:pPr>
            <w:r w:rsidRPr="00B46677">
              <w:rPr>
                <w:sz w:val="21"/>
                <w:szCs w:val="21"/>
              </w:rPr>
              <w:t>用于慢性疼痛的植入式神经刺激器</w:t>
            </w:r>
          </w:p>
        </w:tc>
        <w:tc>
          <w:tcPr>
            <w:tcW w:w="1928" w:type="dxa"/>
          </w:tcPr>
          <w:p w14:paraId="5EAFD6A2" w14:textId="77777777" w:rsidR="00796DCF" w:rsidRPr="00B46677" w:rsidRDefault="00796DCF" w:rsidP="00796DCF">
            <w:pPr>
              <w:keepNext/>
              <w:spacing w:line="300" w:lineRule="exact"/>
              <w:jc w:val="both"/>
              <w:rPr>
                <w:rFonts w:asciiTheme="minorEastAsia" w:eastAsiaTheme="minorEastAsia" w:hAnsiTheme="minorEastAsia"/>
                <w:sz w:val="21"/>
                <w:szCs w:val="21"/>
              </w:rPr>
            </w:pPr>
          </w:p>
        </w:tc>
        <w:tc>
          <w:tcPr>
            <w:tcW w:w="1928" w:type="dxa"/>
          </w:tcPr>
          <w:p w14:paraId="1AC9DE05" w14:textId="77777777" w:rsidR="00796DCF" w:rsidRPr="00B46677" w:rsidRDefault="00796DCF" w:rsidP="00796DCF">
            <w:pPr>
              <w:keepNext/>
              <w:spacing w:line="300" w:lineRule="exact"/>
              <w:jc w:val="both"/>
              <w:rPr>
                <w:rFonts w:asciiTheme="minorEastAsia" w:eastAsiaTheme="minorEastAsia" w:hAnsiTheme="minorEastAsia"/>
                <w:sz w:val="21"/>
                <w:szCs w:val="21"/>
              </w:rPr>
            </w:pPr>
            <w:r w:rsidRPr="00B46677">
              <w:rPr>
                <w:sz w:val="21"/>
                <w:szCs w:val="21"/>
              </w:rPr>
              <w:t>智慧交通系统</w:t>
            </w:r>
          </w:p>
        </w:tc>
      </w:tr>
      <w:tr w:rsidR="00796DCF" w:rsidRPr="00B46677" w14:paraId="1A2A1590" w14:textId="77777777" w:rsidTr="00796DCF">
        <w:trPr>
          <w:trHeight w:val="454"/>
        </w:trPr>
        <w:tc>
          <w:tcPr>
            <w:tcW w:w="1928" w:type="dxa"/>
            <w:tcBorders>
              <w:bottom w:val="single" w:sz="4" w:space="0" w:color="auto"/>
            </w:tcBorders>
          </w:tcPr>
          <w:p w14:paraId="225259D5" w14:textId="77777777" w:rsidR="00796DCF" w:rsidRPr="00B46677" w:rsidRDefault="00796DCF" w:rsidP="00796DCF">
            <w:pPr>
              <w:keepNext/>
              <w:spacing w:line="300" w:lineRule="exact"/>
              <w:jc w:val="both"/>
              <w:rPr>
                <w:rFonts w:asciiTheme="minorEastAsia" w:eastAsiaTheme="minorEastAsia" w:hAnsiTheme="minorEastAsia"/>
                <w:sz w:val="21"/>
                <w:szCs w:val="21"/>
              </w:rPr>
            </w:pPr>
          </w:p>
        </w:tc>
        <w:tc>
          <w:tcPr>
            <w:tcW w:w="1928" w:type="dxa"/>
            <w:tcBorders>
              <w:bottom w:val="single" w:sz="4" w:space="0" w:color="auto"/>
            </w:tcBorders>
          </w:tcPr>
          <w:p w14:paraId="4C4D0B3B" w14:textId="77777777" w:rsidR="00796DCF" w:rsidRPr="00B46677" w:rsidRDefault="00796DCF" w:rsidP="00796DCF">
            <w:pPr>
              <w:keepNext/>
              <w:spacing w:line="300" w:lineRule="exact"/>
              <w:jc w:val="both"/>
              <w:rPr>
                <w:rFonts w:asciiTheme="minorEastAsia" w:eastAsiaTheme="minorEastAsia" w:hAnsiTheme="minorEastAsia"/>
                <w:sz w:val="21"/>
                <w:szCs w:val="21"/>
              </w:rPr>
            </w:pPr>
          </w:p>
        </w:tc>
        <w:tc>
          <w:tcPr>
            <w:tcW w:w="1928" w:type="dxa"/>
            <w:tcBorders>
              <w:bottom w:val="single" w:sz="4" w:space="0" w:color="auto"/>
            </w:tcBorders>
          </w:tcPr>
          <w:p w14:paraId="42B4C1E2" w14:textId="77777777" w:rsidR="00796DCF" w:rsidRPr="00B46677" w:rsidRDefault="00796DCF" w:rsidP="00796DCF">
            <w:pPr>
              <w:keepNext/>
              <w:spacing w:line="300" w:lineRule="exact"/>
              <w:jc w:val="both"/>
              <w:rPr>
                <w:sz w:val="21"/>
                <w:szCs w:val="21"/>
              </w:rPr>
            </w:pPr>
          </w:p>
        </w:tc>
        <w:tc>
          <w:tcPr>
            <w:tcW w:w="1928" w:type="dxa"/>
            <w:tcBorders>
              <w:bottom w:val="single" w:sz="4" w:space="0" w:color="auto"/>
            </w:tcBorders>
          </w:tcPr>
          <w:p w14:paraId="2B7EC0B6" w14:textId="77777777" w:rsidR="00796DCF" w:rsidRPr="00B46677" w:rsidRDefault="00796DCF" w:rsidP="00796DCF">
            <w:pPr>
              <w:keepNext/>
              <w:spacing w:line="300" w:lineRule="exact"/>
              <w:jc w:val="both"/>
              <w:rPr>
                <w:sz w:val="21"/>
                <w:szCs w:val="21"/>
              </w:rPr>
            </w:pPr>
          </w:p>
        </w:tc>
        <w:tc>
          <w:tcPr>
            <w:tcW w:w="1928" w:type="dxa"/>
            <w:tcBorders>
              <w:bottom w:val="single" w:sz="4" w:space="0" w:color="auto"/>
            </w:tcBorders>
          </w:tcPr>
          <w:p w14:paraId="38B3D624" w14:textId="77777777" w:rsidR="00796DCF" w:rsidRPr="00B46677" w:rsidRDefault="00796DCF" w:rsidP="00796DCF">
            <w:pPr>
              <w:keepNext/>
              <w:spacing w:line="300" w:lineRule="exact"/>
              <w:jc w:val="both"/>
              <w:rPr>
                <w:rFonts w:asciiTheme="minorEastAsia" w:eastAsiaTheme="minorEastAsia" w:hAnsiTheme="minorEastAsia"/>
                <w:sz w:val="21"/>
                <w:szCs w:val="21"/>
              </w:rPr>
            </w:pPr>
          </w:p>
        </w:tc>
        <w:tc>
          <w:tcPr>
            <w:tcW w:w="1928" w:type="dxa"/>
            <w:tcBorders>
              <w:bottom w:val="single" w:sz="4" w:space="0" w:color="auto"/>
            </w:tcBorders>
          </w:tcPr>
          <w:p w14:paraId="662AFC9E" w14:textId="77777777" w:rsidR="00796DCF" w:rsidRPr="00B46677" w:rsidRDefault="00796DCF" w:rsidP="00796DCF">
            <w:pPr>
              <w:keepNext/>
              <w:spacing w:line="300" w:lineRule="exact"/>
              <w:jc w:val="both"/>
              <w:rPr>
                <w:rFonts w:asciiTheme="minorEastAsia" w:eastAsiaTheme="minorEastAsia" w:hAnsiTheme="minorEastAsia"/>
                <w:sz w:val="21"/>
                <w:szCs w:val="21"/>
              </w:rPr>
            </w:pPr>
            <w:r w:rsidRPr="00B46677">
              <w:rPr>
                <w:sz w:val="21"/>
                <w:szCs w:val="21"/>
              </w:rPr>
              <w:t>数据安全与隐私</w:t>
            </w:r>
          </w:p>
        </w:tc>
      </w:tr>
    </w:tbl>
    <w:p w14:paraId="490C19A2" w14:textId="5E94EE6B" w:rsidR="00595B69" w:rsidRPr="00156079" w:rsidRDefault="00911456" w:rsidP="00911456">
      <w:pPr>
        <w:pStyle w:val="3"/>
        <w:numPr>
          <w:ilvl w:val="0"/>
          <w:numId w:val="0"/>
        </w:numPr>
      </w:pPr>
      <w:bookmarkStart w:id="260" w:name="_Toc169528484"/>
      <w:bookmarkEnd w:id="253"/>
      <w:bookmarkEnd w:id="254"/>
      <w:bookmarkEnd w:id="255"/>
      <w:bookmarkEnd w:id="256"/>
      <w:bookmarkEnd w:id="257"/>
      <w:bookmarkEnd w:id="258"/>
      <w:bookmarkEnd w:id="259"/>
      <w:r w:rsidRPr="00156079">
        <w:rPr>
          <w:rFonts w:hint="eastAsia"/>
        </w:rPr>
        <w:t>3.3.3</w:t>
      </w:r>
      <w:r w:rsidR="007E3DFC" w:rsidRPr="00156079">
        <w:rPr>
          <w:rFonts w:hint="eastAsia"/>
        </w:rPr>
        <w:t>基于</w:t>
      </w:r>
      <w:r w:rsidR="00595B69" w:rsidRPr="00156079">
        <w:rPr>
          <w:rFonts w:hint="eastAsia"/>
        </w:rPr>
        <w:t>商业</w:t>
      </w:r>
      <w:r w:rsidR="007E3DFC" w:rsidRPr="00156079">
        <w:rPr>
          <w:rFonts w:hint="eastAsia"/>
        </w:rPr>
        <w:t>的创新</w:t>
      </w:r>
      <w:r w:rsidR="00595B69" w:rsidRPr="00156079">
        <w:t>生态</w:t>
      </w:r>
      <w:r w:rsidR="007E3DFC" w:rsidRPr="00156079">
        <w:rPr>
          <w:rFonts w:hint="eastAsia"/>
        </w:rPr>
        <w:t>主题</w:t>
      </w:r>
      <w:r w:rsidR="00595B69" w:rsidRPr="00156079">
        <w:rPr>
          <w:rFonts w:hint="eastAsia"/>
        </w:rPr>
        <w:t>发</w:t>
      </w:r>
      <w:r w:rsidR="00595B69" w:rsidRPr="00156079">
        <w:t>展趋势</w:t>
      </w:r>
      <w:bookmarkEnd w:id="260"/>
    </w:p>
    <w:p w14:paraId="3D23BA05" w14:textId="112032E9" w:rsidR="008D157B" w:rsidRDefault="007E3DFC" w:rsidP="00F65DD2">
      <w:pPr>
        <w:pStyle w:val="afd"/>
        <w:ind w:firstLine="480"/>
      </w:pPr>
      <w:bookmarkStart w:id="261" w:name="OLE_LINK297"/>
      <w:bookmarkStart w:id="262" w:name="OLE_LINK298"/>
      <w:bookmarkStart w:id="263" w:name="OLE_LINK444"/>
      <w:bookmarkStart w:id="264" w:name="OLE_LINK445"/>
      <w:r w:rsidRPr="00156079">
        <w:rPr>
          <w:rFonts w:hint="eastAsia"/>
        </w:rPr>
        <w:t>公司网页数据是商业生态发展的重要反映，在上节的数据分析过后公司网页数据被分为了</w:t>
      </w:r>
      <w:r w:rsidRPr="00156079">
        <w:rPr>
          <w:rFonts w:hint="eastAsia"/>
        </w:rPr>
        <w:t>5</w:t>
      </w:r>
      <w:r w:rsidRPr="00156079">
        <w:t>个聚类，分为了以下</w:t>
      </w:r>
      <w:r w:rsidRPr="00156079">
        <w:rPr>
          <w:rFonts w:hint="eastAsia"/>
        </w:rPr>
        <w:t>发展方</w:t>
      </w:r>
      <w:r w:rsidRPr="00156079">
        <w:t>向：人工智能与机器人</w:t>
      </w:r>
      <w:bookmarkStart w:id="265" w:name="OLE_LINK299"/>
      <w:bookmarkStart w:id="266" w:name="OLE_LINK313"/>
      <w:bookmarkEnd w:id="261"/>
      <w:bookmarkEnd w:id="262"/>
      <w:r w:rsidRPr="00156079">
        <w:rPr>
          <w:rFonts w:hint="eastAsia"/>
        </w:rPr>
        <w:t>，</w:t>
      </w:r>
      <w:r w:rsidRPr="00156079">
        <w:t>远程医疗</w:t>
      </w:r>
      <w:bookmarkEnd w:id="265"/>
      <w:bookmarkEnd w:id="266"/>
      <w:r w:rsidRPr="00156079">
        <w:rPr>
          <w:rFonts w:hint="eastAsia"/>
        </w:rPr>
        <w:t>，</w:t>
      </w:r>
      <w:r w:rsidRPr="00156079">
        <w:t>医疗与疾病诊断</w:t>
      </w:r>
      <w:r w:rsidRPr="00156079">
        <w:rPr>
          <w:rFonts w:hint="eastAsia"/>
        </w:rPr>
        <w:t>，</w:t>
      </w:r>
      <w:r w:rsidRPr="00156079">
        <w:t>数字健康</w:t>
      </w:r>
      <w:r w:rsidRPr="00156079">
        <w:rPr>
          <w:rFonts w:hint="eastAsia"/>
        </w:rPr>
        <w:t>，</w:t>
      </w:r>
      <w:r w:rsidRPr="00156079">
        <w:t>生活辅助</w:t>
      </w:r>
      <w:bookmarkEnd w:id="263"/>
      <w:bookmarkEnd w:id="264"/>
      <w:r w:rsidR="00F65DD2">
        <w:rPr>
          <w:rFonts w:hint="eastAsia"/>
        </w:rPr>
        <w:t>。</w:t>
      </w:r>
      <w:r w:rsidR="00B05B8A" w:rsidRPr="00B05B8A">
        <w:t>具体的代表</w:t>
      </w:r>
      <w:r w:rsidR="00477BE5">
        <w:rPr>
          <w:rFonts w:hint="eastAsia"/>
        </w:rPr>
        <w:t>性技术与服务</w:t>
      </w:r>
      <w:r w:rsidR="00B05B8A" w:rsidRPr="00B05B8A">
        <w:rPr>
          <w:rFonts w:hint="eastAsia"/>
        </w:rPr>
        <w:t>为</w:t>
      </w:r>
      <w:r w:rsidR="00B05B8A" w:rsidRPr="00B05B8A">
        <w:t>：</w:t>
      </w:r>
    </w:p>
    <w:p w14:paraId="4E06038A" w14:textId="77777777" w:rsidR="004D6647" w:rsidRDefault="004D6647" w:rsidP="000254AD">
      <w:pPr>
        <w:pStyle w:val="afa"/>
        <w:spacing w:before="120" w:after="120" w:line="240" w:lineRule="auto"/>
        <w:rPr>
          <w:rFonts w:asciiTheme="majorEastAsia" w:eastAsiaTheme="majorEastAsia" w:hAnsiTheme="majorEastAsia"/>
        </w:rPr>
      </w:pPr>
    </w:p>
    <w:p w14:paraId="2BCD79D7" w14:textId="77777777" w:rsidR="00B46677" w:rsidRPr="00B46677" w:rsidRDefault="00B46677" w:rsidP="00B46677"/>
    <w:p w14:paraId="037B60DD" w14:textId="0152514F" w:rsidR="00477BE5" w:rsidRPr="008551CE" w:rsidRDefault="00477BE5" w:rsidP="000254AD">
      <w:pPr>
        <w:pStyle w:val="afa"/>
        <w:spacing w:before="120" w:after="120" w:line="240" w:lineRule="auto"/>
        <w:rPr>
          <w:rFonts w:asciiTheme="majorEastAsia" w:eastAsiaTheme="majorEastAsia" w:hAnsiTheme="majorEastAsia"/>
        </w:rPr>
      </w:pPr>
      <w:r w:rsidRPr="008551CE">
        <w:rPr>
          <w:rFonts w:asciiTheme="majorEastAsia" w:eastAsiaTheme="majorEastAsia" w:hAnsiTheme="majorEastAsia"/>
        </w:rPr>
        <w:lastRenderedPageBreak/>
        <w:t>表3.</w:t>
      </w:r>
      <w:r w:rsidRPr="008551CE">
        <w:rPr>
          <w:rFonts w:asciiTheme="majorEastAsia" w:eastAsiaTheme="majorEastAsia" w:hAnsiTheme="majorEastAsia"/>
        </w:rPr>
        <w:fldChar w:fldCharType="begin"/>
      </w:r>
      <w:r w:rsidRPr="008551CE">
        <w:rPr>
          <w:rFonts w:asciiTheme="majorEastAsia" w:eastAsiaTheme="majorEastAsia" w:hAnsiTheme="majorEastAsia"/>
        </w:rPr>
        <w:instrText xml:space="preserve"> SEQ 表3. \* ARABIC </w:instrText>
      </w:r>
      <w:r w:rsidRPr="008551CE">
        <w:rPr>
          <w:rFonts w:asciiTheme="majorEastAsia" w:eastAsiaTheme="majorEastAsia" w:hAnsiTheme="majorEastAsia"/>
        </w:rPr>
        <w:fldChar w:fldCharType="separate"/>
      </w:r>
      <w:r w:rsidR="00796DCF" w:rsidRPr="008551CE">
        <w:rPr>
          <w:rFonts w:asciiTheme="majorEastAsia" w:eastAsiaTheme="majorEastAsia" w:hAnsiTheme="majorEastAsia"/>
          <w:noProof/>
        </w:rPr>
        <w:t>3</w:t>
      </w:r>
      <w:r w:rsidRPr="008551CE">
        <w:rPr>
          <w:rFonts w:asciiTheme="majorEastAsia" w:eastAsiaTheme="majorEastAsia" w:hAnsiTheme="majorEastAsia"/>
        </w:rPr>
        <w:fldChar w:fldCharType="end"/>
      </w:r>
      <w:r w:rsidR="007E588A" w:rsidRPr="008551CE">
        <w:rPr>
          <w:rFonts w:asciiTheme="majorEastAsia" w:eastAsiaTheme="majorEastAsia" w:hAnsiTheme="majorEastAsia" w:hint="eastAsia"/>
        </w:rPr>
        <w:t xml:space="preserve"> </w:t>
      </w:r>
      <w:r w:rsidRPr="008551CE">
        <w:rPr>
          <w:rFonts w:asciiTheme="majorEastAsia" w:eastAsiaTheme="majorEastAsia" w:hAnsiTheme="majorEastAsia" w:hint="eastAsia"/>
        </w:rPr>
        <w:t xml:space="preserve"> 商业生态各主题代表性技术与服务</w:t>
      </w:r>
    </w:p>
    <w:tbl>
      <w:tblPr>
        <w:tblW w:w="9923" w:type="dxa"/>
        <w:jc w:val="center"/>
        <w:tblLayout w:type="fixed"/>
        <w:tblLook w:val="04A0" w:firstRow="1" w:lastRow="0" w:firstColumn="1" w:lastColumn="0" w:noHBand="0" w:noVBand="1"/>
      </w:tblPr>
      <w:tblGrid>
        <w:gridCol w:w="2268"/>
        <w:gridCol w:w="1913"/>
        <w:gridCol w:w="2056"/>
        <w:gridCol w:w="1772"/>
        <w:gridCol w:w="1914"/>
      </w:tblGrid>
      <w:tr w:rsidR="00102BB8" w:rsidRPr="00DB16B7" w14:paraId="20233DF4" w14:textId="77777777" w:rsidTr="00A05E85">
        <w:trPr>
          <w:trHeight w:val="65"/>
          <w:jc w:val="center"/>
        </w:trPr>
        <w:tc>
          <w:tcPr>
            <w:tcW w:w="2268" w:type="dxa"/>
            <w:tcBorders>
              <w:top w:val="single" w:sz="6" w:space="0" w:color="auto"/>
              <w:bottom w:val="single" w:sz="4" w:space="0" w:color="auto"/>
            </w:tcBorders>
          </w:tcPr>
          <w:p w14:paraId="76285307" w14:textId="65FED633" w:rsidR="00102BB8" w:rsidRPr="00B46677" w:rsidRDefault="008E74E1" w:rsidP="00A21D0B">
            <w:pPr>
              <w:spacing w:before="100" w:beforeAutospacing="1" w:after="100" w:afterAutospacing="1" w:line="360" w:lineRule="auto"/>
              <w:jc w:val="center"/>
              <w:rPr>
                <w:b/>
                <w:bCs/>
                <w:sz w:val="21"/>
                <w:szCs w:val="21"/>
              </w:rPr>
            </w:pPr>
            <w:bookmarkStart w:id="267" w:name="_Hlk167279697"/>
            <w:r w:rsidRPr="00B46677">
              <w:rPr>
                <w:rFonts w:hint="eastAsia"/>
                <w:b/>
                <w:bCs/>
                <w:sz w:val="21"/>
                <w:szCs w:val="21"/>
              </w:rPr>
              <w:t>人工智能与机器人</w:t>
            </w:r>
          </w:p>
        </w:tc>
        <w:tc>
          <w:tcPr>
            <w:tcW w:w="1913" w:type="dxa"/>
            <w:tcBorders>
              <w:top w:val="single" w:sz="6" w:space="0" w:color="auto"/>
              <w:bottom w:val="single" w:sz="4" w:space="0" w:color="auto"/>
            </w:tcBorders>
          </w:tcPr>
          <w:p w14:paraId="0406358C" w14:textId="7C20E38C" w:rsidR="00102BB8" w:rsidRPr="00B46677" w:rsidRDefault="008E74E1" w:rsidP="00A21D0B">
            <w:pPr>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远程医疗</w:t>
            </w:r>
          </w:p>
        </w:tc>
        <w:tc>
          <w:tcPr>
            <w:tcW w:w="2056" w:type="dxa"/>
            <w:tcBorders>
              <w:top w:val="single" w:sz="6" w:space="0" w:color="auto"/>
              <w:bottom w:val="single" w:sz="4" w:space="0" w:color="auto"/>
            </w:tcBorders>
          </w:tcPr>
          <w:p w14:paraId="7D40F507" w14:textId="33C62326" w:rsidR="00102BB8" w:rsidRPr="00B46677" w:rsidRDefault="008E74E1" w:rsidP="00A21D0B">
            <w:pPr>
              <w:spacing w:line="360" w:lineRule="auto"/>
              <w:jc w:val="center"/>
              <w:rPr>
                <w:rFonts w:asciiTheme="minorEastAsia" w:eastAsiaTheme="minorEastAsia" w:hAnsiTheme="minorEastAsia"/>
                <w:b/>
                <w:bCs/>
                <w:sz w:val="21"/>
                <w:szCs w:val="21"/>
              </w:rPr>
            </w:pPr>
            <w:r w:rsidRPr="00B46677">
              <w:rPr>
                <w:rFonts w:hint="eastAsia"/>
                <w:b/>
                <w:bCs/>
                <w:sz w:val="21"/>
                <w:szCs w:val="21"/>
              </w:rPr>
              <w:t>医疗与疾病诊断</w:t>
            </w:r>
          </w:p>
        </w:tc>
        <w:tc>
          <w:tcPr>
            <w:tcW w:w="1772" w:type="dxa"/>
            <w:tcBorders>
              <w:top w:val="single" w:sz="6" w:space="0" w:color="auto"/>
              <w:bottom w:val="single" w:sz="4" w:space="0" w:color="auto"/>
            </w:tcBorders>
          </w:tcPr>
          <w:p w14:paraId="4004FE16" w14:textId="76F15CE0" w:rsidR="00102BB8" w:rsidRPr="00B46677" w:rsidRDefault="008E74E1" w:rsidP="00A21D0B">
            <w:pPr>
              <w:spacing w:line="360" w:lineRule="auto"/>
              <w:jc w:val="center"/>
              <w:rPr>
                <w:rFonts w:asciiTheme="minorEastAsia" w:eastAsiaTheme="minorEastAsia" w:hAnsiTheme="minorEastAsia"/>
                <w:b/>
                <w:bCs/>
                <w:sz w:val="21"/>
                <w:szCs w:val="21"/>
              </w:rPr>
            </w:pPr>
            <w:r w:rsidRPr="00B46677">
              <w:rPr>
                <w:rFonts w:hint="eastAsia"/>
                <w:b/>
                <w:bCs/>
                <w:sz w:val="21"/>
                <w:szCs w:val="21"/>
              </w:rPr>
              <w:t>数字健康</w:t>
            </w:r>
          </w:p>
        </w:tc>
        <w:tc>
          <w:tcPr>
            <w:tcW w:w="1914" w:type="dxa"/>
            <w:tcBorders>
              <w:top w:val="single" w:sz="6" w:space="0" w:color="auto"/>
              <w:bottom w:val="single" w:sz="4" w:space="0" w:color="auto"/>
            </w:tcBorders>
          </w:tcPr>
          <w:p w14:paraId="1A946517" w14:textId="5F15C252" w:rsidR="00102BB8" w:rsidRPr="00B46677" w:rsidRDefault="008E74E1" w:rsidP="00A21D0B">
            <w:pPr>
              <w:spacing w:before="100" w:beforeAutospacing="1" w:after="100" w:afterAutospacing="1" w:line="360" w:lineRule="auto"/>
              <w:jc w:val="center"/>
              <w:rPr>
                <w:b/>
                <w:bCs/>
                <w:sz w:val="21"/>
                <w:szCs w:val="21"/>
              </w:rPr>
            </w:pPr>
            <w:r w:rsidRPr="00B46677">
              <w:rPr>
                <w:rFonts w:hint="eastAsia"/>
                <w:b/>
                <w:bCs/>
                <w:sz w:val="21"/>
                <w:szCs w:val="21"/>
              </w:rPr>
              <w:t>生活辅助</w:t>
            </w:r>
          </w:p>
        </w:tc>
      </w:tr>
      <w:tr w:rsidR="008D157B" w:rsidRPr="00DB16B7" w14:paraId="10C2BF25" w14:textId="77777777" w:rsidTr="00A05E85">
        <w:trPr>
          <w:trHeight w:val="300"/>
          <w:jc w:val="center"/>
        </w:trPr>
        <w:tc>
          <w:tcPr>
            <w:tcW w:w="2268" w:type="dxa"/>
            <w:tcBorders>
              <w:top w:val="single" w:sz="4" w:space="0" w:color="auto"/>
            </w:tcBorders>
          </w:tcPr>
          <w:p w14:paraId="030C8C84" w14:textId="7BCCC614" w:rsidR="008D157B" w:rsidRPr="00B46677" w:rsidRDefault="008D157B" w:rsidP="00A05E85">
            <w:pPr>
              <w:jc w:val="both"/>
              <w:rPr>
                <w:sz w:val="21"/>
                <w:szCs w:val="21"/>
              </w:rPr>
            </w:pPr>
            <w:bookmarkStart w:id="268" w:name="_Hlk167268246"/>
            <w:r w:rsidRPr="00B46677">
              <w:rPr>
                <w:sz w:val="21"/>
                <w:szCs w:val="21"/>
              </w:rPr>
              <w:t>自然语言处理</w:t>
            </w:r>
          </w:p>
        </w:tc>
        <w:tc>
          <w:tcPr>
            <w:tcW w:w="1913" w:type="dxa"/>
          </w:tcPr>
          <w:p w14:paraId="13775363" w14:textId="411BCC4A" w:rsidR="008D157B" w:rsidRPr="00B46677" w:rsidRDefault="008D157B" w:rsidP="00A05E85">
            <w:pPr>
              <w:jc w:val="both"/>
              <w:rPr>
                <w:sz w:val="21"/>
                <w:szCs w:val="21"/>
              </w:rPr>
            </w:pPr>
            <w:r w:rsidRPr="00B46677">
              <w:rPr>
                <w:sz w:val="21"/>
                <w:szCs w:val="21"/>
              </w:rPr>
              <w:t>提升远程医疗可到达性与效率</w:t>
            </w:r>
          </w:p>
        </w:tc>
        <w:tc>
          <w:tcPr>
            <w:tcW w:w="2056" w:type="dxa"/>
          </w:tcPr>
          <w:p w14:paraId="63C6AF9E" w14:textId="197D0459" w:rsidR="008D157B" w:rsidRPr="00B46677" w:rsidRDefault="008D157B" w:rsidP="00A05E85">
            <w:pPr>
              <w:jc w:val="both"/>
              <w:rPr>
                <w:sz w:val="21"/>
                <w:szCs w:val="21"/>
              </w:rPr>
            </w:pPr>
            <w:r w:rsidRPr="00B46677">
              <w:rPr>
                <w:sz w:val="21"/>
                <w:szCs w:val="21"/>
              </w:rPr>
              <w:t>分子治疗、肿瘤基因组学</w:t>
            </w:r>
          </w:p>
        </w:tc>
        <w:tc>
          <w:tcPr>
            <w:tcW w:w="1772" w:type="dxa"/>
          </w:tcPr>
          <w:p w14:paraId="584C2926" w14:textId="45C96173" w:rsidR="008D157B" w:rsidRPr="00B46677" w:rsidRDefault="008D157B" w:rsidP="00A05E85">
            <w:pPr>
              <w:jc w:val="both"/>
              <w:rPr>
                <w:sz w:val="21"/>
                <w:szCs w:val="21"/>
              </w:rPr>
            </w:pPr>
            <w:r w:rsidRPr="00B46677">
              <w:rPr>
                <w:sz w:val="21"/>
                <w:szCs w:val="21"/>
              </w:rPr>
              <w:t>智能家居</w:t>
            </w:r>
          </w:p>
        </w:tc>
        <w:tc>
          <w:tcPr>
            <w:tcW w:w="1914" w:type="dxa"/>
          </w:tcPr>
          <w:p w14:paraId="7CD36E18" w14:textId="01E62E04" w:rsidR="008D157B" w:rsidRPr="00B46677" w:rsidRDefault="008D157B" w:rsidP="00A05E85">
            <w:pPr>
              <w:jc w:val="both"/>
              <w:rPr>
                <w:sz w:val="21"/>
                <w:szCs w:val="21"/>
              </w:rPr>
            </w:pPr>
            <w:r w:rsidRPr="00B46677">
              <w:rPr>
                <w:sz w:val="21"/>
                <w:szCs w:val="21"/>
              </w:rPr>
              <w:t>数字健康平台</w:t>
            </w:r>
          </w:p>
        </w:tc>
      </w:tr>
      <w:tr w:rsidR="008D157B" w:rsidRPr="00DB16B7" w14:paraId="78E42513" w14:textId="77777777" w:rsidTr="00A05E85">
        <w:trPr>
          <w:trHeight w:val="300"/>
          <w:jc w:val="center"/>
        </w:trPr>
        <w:tc>
          <w:tcPr>
            <w:tcW w:w="2268" w:type="dxa"/>
          </w:tcPr>
          <w:p w14:paraId="1A2BAFEE" w14:textId="3C785D8A" w:rsidR="008D157B" w:rsidRPr="00B46677" w:rsidRDefault="008D157B" w:rsidP="00A05E85">
            <w:pPr>
              <w:jc w:val="both"/>
              <w:rPr>
                <w:sz w:val="21"/>
                <w:szCs w:val="21"/>
              </w:rPr>
            </w:pPr>
            <w:r w:rsidRPr="00B46677">
              <w:rPr>
                <w:sz w:val="21"/>
                <w:szCs w:val="21"/>
              </w:rPr>
              <w:t>数据科学</w:t>
            </w:r>
          </w:p>
        </w:tc>
        <w:tc>
          <w:tcPr>
            <w:tcW w:w="1913" w:type="dxa"/>
          </w:tcPr>
          <w:p w14:paraId="19090DDD" w14:textId="62790228" w:rsidR="008D157B" w:rsidRPr="00B46677" w:rsidRDefault="008D157B" w:rsidP="00A05E85">
            <w:pPr>
              <w:jc w:val="both"/>
              <w:rPr>
                <w:sz w:val="21"/>
                <w:szCs w:val="21"/>
              </w:rPr>
            </w:pPr>
            <w:r w:rsidRPr="00B46677">
              <w:rPr>
                <w:sz w:val="21"/>
                <w:szCs w:val="21"/>
              </w:rPr>
              <w:t>数字健康平台</w:t>
            </w:r>
          </w:p>
        </w:tc>
        <w:tc>
          <w:tcPr>
            <w:tcW w:w="2056" w:type="dxa"/>
          </w:tcPr>
          <w:p w14:paraId="0B6586F1" w14:textId="6C1C8A9E" w:rsidR="008D157B" w:rsidRPr="00B46677" w:rsidRDefault="008D157B" w:rsidP="00A05E85">
            <w:pPr>
              <w:jc w:val="both"/>
              <w:rPr>
                <w:sz w:val="21"/>
                <w:szCs w:val="21"/>
              </w:rPr>
            </w:pPr>
            <w:r w:rsidRPr="00B46677">
              <w:rPr>
                <w:sz w:val="21"/>
                <w:szCs w:val="21"/>
              </w:rPr>
              <w:t>医疗与康复器械</w:t>
            </w:r>
          </w:p>
        </w:tc>
        <w:tc>
          <w:tcPr>
            <w:tcW w:w="1772" w:type="dxa"/>
          </w:tcPr>
          <w:p w14:paraId="50F6931B" w14:textId="59AC5CF5" w:rsidR="008D157B" w:rsidRPr="00B46677" w:rsidRDefault="008D157B" w:rsidP="00A05E85">
            <w:pPr>
              <w:jc w:val="both"/>
              <w:rPr>
                <w:sz w:val="21"/>
                <w:szCs w:val="21"/>
              </w:rPr>
            </w:pPr>
            <w:r w:rsidRPr="00B46677">
              <w:rPr>
                <w:sz w:val="21"/>
                <w:szCs w:val="21"/>
              </w:rPr>
              <w:t>可穿戴健康检测设备</w:t>
            </w:r>
          </w:p>
        </w:tc>
        <w:tc>
          <w:tcPr>
            <w:tcW w:w="1914" w:type="dxa"/>
          </w:tcPr>
          <w:p w14:paraId="1E765E8F" w14:textId="76800BD8" w:rsidR="008D157B" w:rsidRPr="00B46677" w:rsidRDefault="008D157B" w:rsidP="00A05E85">
            <w:pPr>
              <w:jc w:val="both"/>
              <w:rPr>
                <w:sz w:val="21"/>
                <w:szCs w:val="21"/>
              </w:rPr>
            </w:pPr>
            <w:r w:rsidRPr="00B46677">
              <w:rPr>
                <w:sz w:val="21"/>
                <w:szCs w:val="21"/>
              </w:rPr>
              <w:t>智能监测设备</w:t>
            </w:r>
          </w:p>
        </w:tc>
      </w:tr>
      <w:tr w:rsidR="008D157B" w:rsidRPr="00DB16B7" w14:paraId="4BA07A42" w14:textId="77777777" w:rsidTr="00A05E85">
        <w:trPr>
          <w:trHeight w:val="300"/>
          <w:jc w:val="center"/>
        </w:trPr>
        <w:tc>
          <w:tcPr>
            <w:tcW w:w="2268" w:type="dxa"/>
          </w:tcPr>
          <w:p w14:paraId="636F4B4D" w14:textId="7B769E4F" w:rsidR="008D157B" w:rsidRPr="00B46677" w:rsidRDefault="008D157B" w:rsidP="00A05E85">
            <w:pPr>
              <w:jc w:val="both"/>
              <w:rPr>
                <w:sz w:val="21"/>
                <w:szCs w:val="21"/>
              </w:rPr>
            </w:pPr>
            <w:r w:rsidRPr="00B46677">
              <w:rPr>
                <w:sz w:val="21"/>
                <w:szCs w:val="21"/>
              </w:rPr>
              <w:t>智能机器人软件</w:t>
            </w:r>
          </w:p>
        </w:tc>
        <w:tc>
          <w:tcPr>
            <w:tcW w:w="1913" w:type="dxa"/>
          </w:tcPr>
          <w:p w14:paraId="3FA8BD7D" w14:textId="5754991D" w:rsidR="008D157B" w:rsidRPr="00B46677" w:rsidRDefault="008D157B" w:rsidP="00A05E85">
            <w:pPr>
              <w:jc w:val="both"/>
              <w:rPr>
                <w:sz w:val="21"/>
                <w:szCs w:val="21"/>
              </w:rPr>
            </w:pPr>
            <w:r w:rsidRPr="00B46677">
              <w:rPr>
                <w:sz w:val="21"/>
                <w:szCs w:val="21"/>
              </w:rPr>
              <w:t>护理者服务(提供支撑, 人力资源, 与教育)</w:t>
            </w:r>
          </w:p>
        </w:tc>
        <w:tc>
          <w:tcPr>
            <w:tcW w:w="2056" w:type="dxa"/>
          </w:tcPr>
          <w:p w14:paraId="477A2932" w14:textId="1DFEC9C2" w:rsidR="008D157B" w:rsidRPr="00B46677" w:rsidRDefault="008D157B" w:rsidP="00A05E85">
            <w:pPr>
              <w:jc w:val="both"/>
              <w:rPr>
                <w:sz w:val="21"/>
                <w:szCs w:val="21"/>
              </w:rPr>
            </w:pPr>
            <w:r w:rsidRPr="00B46677">
              <w:rPr>
                <w:sz w:val="21"/>
                <w:szCs w:val="21"/>
              </w:rPr>
              <w:t>电子化处方与病例</w:t>
            </w:r>
          </w:p>
        </w:tc>
        <w:tc>
          <w:tcPr>
            <w:tcW w:w="1772" w:type="dxa"/>
          </w:tcPr>
          <w:p w14:paraId="348B3343" w14:textId="4476F739" w:rsidR="008D157B" w:rsidRPr="00B46677" w:rsidRDefault="008D157B" w:rsidP="00A05E85">
            <w:pPr>
              <w:jc w:val="both"/>
              <w:rPr>
                <w:sz w:val="21"/>
                <w:szCs w:val="21"/>
              </w:rPr>
            </w:pPr>
            <w:r w:rsidRPr="00B46677">
              <w:rPr>
                <w:sz w:val="21"/>
                <w:szCs w:val="21"/>
              </w:rPr>
              <w:t>个人化医疗</w:t>
            </w:r>
          </w:p>
        </w:tc>
        <w:tc>
          <w:tcPr>
            <w:tcW w:w="1914" w:type="dxa"/>
          </w:tcPr>
          <w:p w14:paraId="5B3A71D9" w14:textId="295346BF" w:rsidR="008D157B" w:rsidRPr="00B46677" w:rsidRDefault="008D157B" w:rsidP="00A05E85">
            <w:pPr>
              <w:jc w:val="both"/>
              <w:rPr>
                <w:sz w:val="21"/>
                <w:szCs w:val="21"/>
              </w:rPr>
            </w:pPr>
            <w:r w:rsidRPr="00B46677">
              <w:rPr>
                <w:sz w:val="21"/>
                <w:szCs w:val="21"/>
              </w:rPr>
              <w:t>智能看护设备(赋能养老护理工作)</w:t>
            </w:r>
          </w:p>
        </w:tc>
      </w:tr>
      <w:tr w:rsidR="008D157B" w:rsidRPr="00DB16B7" w14:paraId="1C2C1073" w14:textId="77777777" w:rsidTr="00A05E85">
        <w:trPr>
          <w:trHeight w:val="300"/>
          <w:jc w:val="center"/>
        </w:trPr>
        <w:tc>
          <w:tcPr>
            <w:tcW w:w="2268" w:type="dxa"/>
          </w:tcPr>
          <w:p w14:paraId="667F258B" w14:textId="23FA4886" w:rsidR="008D157B" w:rsidRPr="00B46677" w:rsidRDefault="008D157B" w:rsidP="00A05E85">
            <w:pPr>
              <w:jc w:val="both"/>
              <w:rPr>
                <w:sz w:val="21"/>
                <w:szCs w:val="21"/>
              </w:rPr>
            </w:pPr>
            <w:r w:rsidRPr="00B46677">
              <w:rPr>
                <w:sz w:val="21"/>
                <w:szCs w:val="21"/>
              </w:rPr>
              <w:t>VR/AR</w:t>
            </w:r>
          </w:p>
        </w:tc>
        <w:tc>
          <w:tcPr>
            <w:tcW w:w="1913" w:type="dxa"/>
          </w:tcPr>
          <w:p w14:paraId="36D03118" w14:textId="6382CC8B" w:rsidR="008D157B" w:rsidRPr="00B46677" w:rsidRDefault="008D157B" w:rsidP="00A05E85">
            <w:pPr>
              <w:jc w:val="both"/>
              <w:rPr>
                <w:sz w:val="21"/>
                <w:szCs w:val="21"/>
              </w:rPr>
            </w:pPr>
            <w:r w:rsidRPr="00B46677">
              <w:rPr>
                <w:sz w:val="21"/>
                <w:szCs w:val="21"/>
              </w:rPr>
              <w:t>康复技术</w:t>
            </w:r>
          </w:p>
        </w:tc>
        <w:tc>
          <w:tcPr>
            <w:tcW w:w="2056" w:type="dxa"/>
          </w:tcPr>
          <w:p w14:paraId="6BF83943" w14:textId="528EE2C7" w:rsidR="008D157B" w:rsidRPr="00B46677" w:rsidRDefault="008D157B" w:rsidP="00A05E85">
            <w:pPr>
              <w:jc w:val="both"/>
              <w:rPr>
                <w:sz w:val="21"/>
                <w:szCs w:val="21"/>
              </w:rPr>
            </w:pPr>
            <w:r w:rsidRPr="00B46677">
              <w:rPr>
                <w:sz w:val="21"/>
                <w:szCs w:val="21"/>
              </w:rPr>
              <w:t>老年学/老年病学研究</w:t>
            </w:r>
          </w:p>
        </w:tc>
        <w:tc>
          <w:tcPr>
            <w:tcW w:w="1772" w:type="dxa"/>
          </w:tcPr>
          <w:p w14:paraId="2CB9AD7C" w14:textId="22F725D8" w:rsidR="008D157B" w:rsidRPr="00B46677" w:rsidRDefault="008D157B" w:rsidP="00A05E85">
            <w:pPr>
              <w:jc w:val="both"/>
              <w:rPr>
                <w:sz w:val="21"/>
                <w:szCs w:val="21"/>
              </w:rPr>
            </w:pPr>
            <w:r w:rsidRPr="00B46677">
              <w:rPr>
                <w:sz w:val="21"/>
                <w:szCs w:val="21"/>
              </w:rPr>
              <w:t>P4药物</w:t>
            </w:r>
          </w:p>
        </w:tc>
        <w:tc>
          <w:tcPr>
            <w:tcW w:w="1914" w:type="dxa"/>
          </w:tcPr>
          <w:p w14:paraId="6A414855" w14:textId="7ACDDFBB" w:rsidR="008D157B" w:rsidRPr="00B46677" w:rsidRDefault="008D157B" w:rsidP="00A05E85">
            <w:pPr>
              <w:jc w:val="both"/>
              <w:rPr>
                <w:sz w:val="21"/>
                <w:szCs w:val="21"/>
              </w:rPr>
            </w:pPr>
            <w:r w:rsidRPr="00B46677">
              <w:rPr>
                <w:sz w:val="21"/>
                <w:szCs w:val="21"/>
              </w:rPr>
              <w:t>社交, 社区, 老年教育服务</w:t>
            </w:r>
          </w:p>
        </w:tc>
      </w:tr>
      <w:tr w:rsidR="008D157B" w:rsidRPr="00DB16B7" w14:paraId="1DEA4AA4" w14:textId="77777777" w:rsidTr="00A05E85">
        <w:trPr>
          <w:trHeight w:val="300"/>
          <w:jc w:val="center"/>
        </w:trPr>
        <w:tc>
          <w:tcPr>
            <w:tcW w:w="2268" w:type="dxa"/>
          </w:tcPr>
          <w:p w14:paraId="617FDC40" w14:textId="1C5ED911" w:rsidR="008D157B" w:rsidRPr="00B46677" w:rsidRDefault="008D157B" w:rsidP="00A05E85">
            <w:pPr>
              <w:jc w:val="both"/>
              <w:rPr>
                <w:sz w:val="21"/>
                <w:szCs w:val="21"/>
              </w:rPr>
            </w:pPr>
            <w:r w:rsidRPr="00B46677">
              <w:rPr>
                <w:sz w:val="21"/>
                <w:szCs w:val="21"/>
              </w:rPr>
              <w:t>金融科技</w:t>
            </w:r>
          </w:p>
        </w:tc>
        <w:tc>
          <w:tcPr>
            <w:tcW w:w="1913" w:type="dxa"/>
          </w:tcPr>
          <w:p w14:paraId="0131603D" w14:textId="2BEDD6A0" w:rsidR="008D157B" w:rsidRPr="00B46677" w:rsidRDefault="008D157B" w:rsidP="00A05E85">
            <w:pPr>
              <w:jc w:val="both"/>
              <w:rPr>
                <w:sz w:val="21"/>
                <w:szCs w:val="21"/>
              </w:rPr>
            </w:pPr>
            <w:r w:rsidRPr="00B46677">
              <w:rPr>
                <w:sz w:val="21"/>
                <w:szCs w:val="21"/>
              </w:rPr>
              <w:t>智能家居及健康监控设备</w:t>
            </w:r>
          </w:p>
        </w:tc>
        <w:tc>
          <w:tcPr>
            <w:tcW w:w="2056" w:type="dxa"/>
          </w:tcPr>
          <w:p w14:paraId="5E45C798" w14:textId="4E9EDB30" w:rsidR="008D157B" w:rsidRPr="00B46677" w:rsidRDefault="008D157B" w:rsidP="00A05E85">
            <w:pPr>
              <w:jc w:val="both"/>
              <w:rPr>
                <w:sz w:val="21"/>
                <w:szCs w:val="21"/>
              </w:rPr>
            </w:pPr>
            <w:r w:rsidRPr="00B46677">
              <w:rPr>
                <w:sz w:val="21"/>
                <w:szCs w:val="21"/>
              </w:rPr>
              <w:t>针对于阿尔兹海默症与帕金森的前端医学</w:t>
            </w:r>
          </w:p>
        </w:tc>
        <w:tc>
          <w:tcPr>
            <w:tcW w:w="1772" w:type="dxa"/>
          </w:tcPr>
          <w:p w14:paraId="3606FE58" w14:textId="7E7384AA" w:rsidR="008D157B" w:rsidRPr="00B46677" w:rsidRDefault="008D157B" w:rsidP="00A05E85">
            <w:pPr>
              <w:jc w:val="both"/>
              <w:rPr>
                <w:sz w:val="21"/>
                <w:szCs w:val="21"/>
              </w:rPr>
            </w:pPr>
            <w:r w:rsidRPr="00B46677">
              <w:rPr>
                <w:sz w:val="21"/>
                <w:szCs w:val="21"/>
              </w:rPr>
              <w:t>线上健康平台</w:t>
            </w:r>
          </w:p>
        </w:tc>
        <w:tc>
          <w:tcPr>
            <w:tcW w:w="1914" w:type="dxa"/>
          </w:tcPr>
          <w:p w14:paraId="45583908" w14:textId="470CFAAD" w:rsidR="008D157B" w:rsidRPr="00B46677" w:rsidRDefault="008D157B" w:rsidP="00A05E85">
            <w:pPr>
              <w:jc w:val="both"/>
              <w:rPr>
                <w:sz w:val="21"/>
                <w:szCs w:val="21"/>
              </w:rPr>
            </w:pPr>
            <w:r w:rsidRPr="00B46677">
              <w:rPr>
                <w:sz w:val="21"/>
                <w:szCs w:val="21"/>
              </w:rPr>
              <w:t>移动性以及安全保护类产品</w:t>
            </w:r>
          </w:p>
        </w:tc>
      </w:tr>
      <w:tr w:rsidR="008D157B" w:rsidRPr="00DB16B7" w14:paraId="44C2643A" w14:textId="77777777" w:rsidTr="00A05E85">
        <w:trPr>
          <w:trHeight w:val="300"/>
          <w:jc w:val="center"/>
        </w:trPr>
        <w:tc>
          <w:tcPr>
            <w:tcW w:w="2268" w:type="dxa"/>
          </w:tcPr>
          <w:p w14:paraId="403E4501" w14:textId="4991A644" w:rsidR="008D157B" w:rsidRPr="00B46677" w:rsidRDefault="008D157B" w:rsidP="00A05E85">
            <w:pPr>
              <w:jc w:val="both"/>
              <w:rPr>
                <w:sz w:val="21"/>
                <w:szCs w:val="21"/>
              </w:rPr>
            </w:pPr>
            <w:r w:rsidRPr="00B46677">
              <w:rPr>
                <w:sz w:val="21"/>
                <w:szCs w:val="21"/>
              </w:rPr>
              <w:t>机器人仿生科技</w:t>
            </w:r>
          </w:p>
        </w:tc>
        <w:tc>
          <w:tcPr>
            <w:tcW w:w="1913" w:type="dxa"/>
          </w:tcPr>
          <w:p w14:paraId="2FE9FF85" w14:textId="5E4F81B4" w:rsidR="008D157B" w:rsidRPr="00B46677" w:rsidRDefault="008D157B" w:rsidP="00A05E85">
            <w:pPr>
              <w:jc w:val="both"/>
              <w:rPr>
                <w:sz w:val="21"/>
                <w:szCs w:val="21"/>
              </w:rPr>
            </w:pPr>
            <w:r w:rsidRPr="00B46677">
              <w:rPr>
                <w:sz w:val="21"/>
                <w:szCs w:val="21"/>
              </w:rPr>
              <w:t>慢性病管理</w:t>
            </w:r>
          </w:p>
        </w:tc>
        <w:tc>
          <w:tcPr>
            <w:tcW w:w="2056" w:type="dxa"/>
          </w:tcPr>
          <w:p w14:paraId="3EFC6815" w14:textId="3F4B93AF" w:rsidR="008D157B" w:rsidRPr="00B46677" w:rsidRDefault="008D157B" w:rsidP="00A05E85">
            <w:pPr>
              <w:jc w:val="both"/>
              <w:rPr>
                <w:sz w:val="21"/>
                <w:szCs w:val="21"/>
              </w:rPr>
            </w:pPr>
            <w:r w:rsidRPr="00B46677">
              <w:rPr>
                <w:sz w:val="21"/>
                <w:szCs w:val="21"/>
              </w:rPr>
              <w:t>定制化诊疗</w:t>
            </w:r>
          </w:p>
        </w:tc>
        <w:tc>
          <w:tcPr>
            <w:tcW w:w="1772" w:type="dxa"/>
          </w:tcPr>
          <w:p w14:paraId="7431D481" w14:textId="30B56C9D" w:rsidR="008D157B" w:rsidRPr="00B46677" w:rsidRDefault="008D157B" w:rsidP="00A05E85">
            <w:pPr>
              <w:jc w:val="both"/>
              <w:rPr>
                <w:sz w:val="21"/>
                <w:szCs w:val="21"/>
              </w:rPr>
            </w:pPr>
            <w:r w:rsidRPr="00B46677">
              <w:rPr>
                <w:sz w:val="21"/>
                <w:szCs w:val="21"/>
              </w:rPr>
              <w:t>健康生活指南服务</w:t>
            </w:r>
          </w:p>
        </w:tc>
        <w:tc>
          <w:tcPr>
            <w:tcW w:w="1914" w:type="dxa"/>
          </w:tcPr>
          <w:p w14:paraId="36B241C4" w14:textId="57F98E58" w:rsidR="008D157B" w:rsidRPr="00B46677" w:rsidRDefault="008D157B" w:rsidP="00A05E85">
            <w:pPr>
              <w:jc w:val="both"/>
              <w:rPr>
                <w:sz w:val="21"/>
                <w:szCs w:val="21"/>
              </w:rPr>
            </w:pPr>
            <w:r w:rsidRPr="00B46677">
              <w:rPr>
                <w:sz w:val="21"/>
                <w:szCs w:val="21"/>
              </w:rPr>
              <w:t>个性推荐, 健康生活指南类服务</w:t>
            </w:r>
          </w:p>
        </w:tc>
      </w:tr>
      <w:tr w:rsidR="008D157B" w:rsidRPr="00DB16B7" w14:paraId="218B8220" w14:textId="77777777" w:rsidTr="00A05E85">
        <w:trPr>
          <w:trHeight w:val="300"/>
          <w:jc w:val="center"/>
        </w:trPr>
        <w:tc>
          <w:tcPr>
            <w:tcW w:w="2268" w:type="dxa"/>
          </w:tcPr>
          <w:p w14:paraId="708BD1DF" w14:textId="27AA6933" w:rsidR="008D157B" w:rsidRPr="00B46677" w:rsidRDefault="008D157B" w:rsidP="00A05E85">
            <w:pPr>
              <w:jc w:val="both"/>
              <w:rPr>
                <w:sz w:val="21"/>
                <w:szCs w:val="21"/>
              </w:rPr>
            </w:pPr>
          </w:p>
        </w:tc>
        <w:tc>
          <w:tcPr>
            <w:tcW w:w="1913" w:type="dxa"/>
          </w:tcPr>
          <w:p w14:paraId="3EFF38D2" w14:textId="2B2FBE78" w:rsidR="008D157B" w:rsidRPr="00B46677" w:rsidRDefault="008D157B" w:rsidP="00A05E85">
            <w:pPr>
              <w:jc w:val="both"/>
              <w:rPr>
                <w:sz w:val="21"/>
                <w:szCs w:val="21"/>
              </w:rPr>
            </w:pPr>
            <w:r w:rsidRPr="00B46677">
              <w:rPr>
                <w:sz w:val="21"/>
                <w:szCs w:val="21"/>
              </w:rPr>
              <w:t>心理健康干预</w:t>
            </w:r>
          </w:p>
        </w:tc>
        <w:tc>
          <w:tcPr>
            <w:tcW w:w="2056" w:type="dxa"/>
          </w:tcPr>
          <w:p w14:paraId="60339DD7" w14:textId="516D72D8" w:rsidR="008D157B" w:rsidRPr="00B46677" w:rsidRDefault="008D157B" w:rsidP="00A05E85">
            <w:pPr>
              <w:jc w:val="both"/>
              <w:rPr>
                <w:sz w:val="21"/>
                <w:szCs w:val="21"/>
              </w:rPr>
            </w:pPr>
            <w:r w:rsidRPr="00B46677">
              <w:rPr>
                <w:sz w:val="21"/>
                <w:szCs w:val="21"/>
              </w:rPr>
              <w:t>脑神经科学与认知修复</w:t>
            </w:r>
          </w:p>
        </w:tc>
        <w:tc>
          <w:tcPr>
            <w:tcW w:w="1772" w:type="dxa"/>
          </w:tcPr>
          <w:p w14:paraId="373B1ADF" w14:textId="3B148A71" w:rsidR="008D157B" w:rsidRPr="00B46677" w:rsidRDefault="008D157B" w:rsidP="00A05E85">
            <w:pPr>
              <w:jc w:val="both"/>
              <w:rPr>
                <w:sz w:val="21"/>
                <w:szCs w:val="21"/>
              </w:rPr>
            </w:pPr>
            <w:r w:rsidRPr="00B46677">
              <w:rPr>
                <w:sz w:val="21"/>
                <w:szCs w:val="21"/>
              </w:rPr>
              <w:t>B2B医疗服务</w:t>
            </w:r>
          </w:p>
        </w:tc>
        <w:tc>
          <w:tcPr>
            <w:tcW w:w="1914" w:type="dxa"/>
          </w:tcPr>
          <w:p w14:paraId="7182A7B6" w14:textId="1BD6BB75" w:rsidR="008D157B" w:rsidRPr="00B46677" w:rsidRDefault="008D157B" w:rsidP="00A05E85">
            <w:pPr>
              <w:jc w:val="both"/>
              <w:rPr>
                <w:sz w:val="21"/>
                <w:szCs w:val="21"/>
              </w:rPr>
            </w:pPr>
            <w:r w:rsidRPr="00B46677">
              <w:rPr>
                <w:sz w:val="21"/>
                <w:szCs w:val="21"/>
              </w:rPr>
              <w:t>护理者服务(提供支撑, 人力资源, 与教育)</w:t>
            </w:r>
          </w:p>
        </w:tc>
      </w:tr>
      <w:tr w:rsidR="008D157B" w:rsidRPr="00DB16B7" w14:paraId="3B7923E2" w14:textId="77777777" w:rsidTr="00A05E85">
        <w:trPr>
          <w:trHeight w:val="300"/>
          <w:jc w:val="center"/>
        </w:trPr>
        <w:tc>
          <w:tcPr>
            <w:tcW w:w="2268" w:type="dxa"/>
          </w:tcPr>
          <w:p w14:paraId="000BD4E7" w14:textId="32976874" w:rsidR="008D157B" w:rsidRPr="00B46677" w:rsidRDefault="008D157B" w:rsidP="00A05E85">
            <w:pPr>
              <w:jc w:val="both"/>
              <w:rPr>
                <w:sz w:val="21"/>
                <w:szCs w:val="21"/>
              </w:rPr>
            </w:pPr>
            <w:r w:rsidRPr="00B46677">
              <w:rPr>
                <w:sz w:val="21"/>
                <w:szCs w:val="21"/>
              </w:rPr>
              <w:t>仿生科技与外骨骼机器人</w:t>
            </w:r>
          </w:p>
        </w:tc>
        <w:tc>
          <w:tcPr>
            <w:tcW w:w="1913" w:type="dxa"/>
          </w:tcPr>
          <w:p w14:paraId="60F35C23" w14:textId="61AAC088" w:rsidR="008D157B" w:rsidRPr="00B46677" w:rsidRDefault="008D157B" w:rsidP="00A05E85">
            <w:pPr>
              <w:jc w:val="both"/>
              <w:rPr>
                <w:sz w:val="21"/>
                <w:szCs w:val="21"/>
              </w:rPr>
            </w:pPr>
            <w:r w:rsidRPr="00B46677">
              <w:rPr>
                <w:sz w:val="21"/>
                <w:szCs w:val="21"/>
              </w:rPr>
              <w:t>智能看护设备(赋能养老护理工作)</w:t>
            </w:r>
          </w:p>
        </w:tc>
        <w:tc>
          <w:tcPr>
            <w:tcW w:w="2056" w:type="dxa"/>
          </w:tcPr>
          <w:p w14:paraId="732289B9" w14:textId="6EDBB33D" w:rsidR="008D157B" w:rsidRPr="00B46677" w:rsidRDefault="008D157B" w:rsidP="00A05E85">
            <w:pPr>
              <w:jc w:val="both"/>
              <w:rPr>
                <w:sz w:val="21"/>
                <w:szCs w:val="21"/>
              </w:rPr>
            </w:pPr>
            <w:r w:rsidRPr="00B46677">
              <w:rPr>
                <w:sz w:val="21"/>
                <w:szCs w:val="21"/>
              </w:rPr>
              <w:t>生物科学与基因工程</w:t>
            </w:r>
          </w:p>
        </w:tc>
        <w:tc>
          <w:tcPr>
            <w:tcW w:w="1772" w:type="dxa"/>
          </w:tcPr>
          <w:p w14:paraId="0F0A71F9" w14:textId="1E0FEEDD" w:rsidR="008D157B" w:rsidRPr="00B46677" w:rsidRDefault="008D157B" w:rsidP="00A05E85">
            <w:pPr>
              <w:jc w:val="both"/>
              <w:rPr>
                <w:sz w:val="21"/>
                <w:szCs w:val="21"/>
              </w:rPr>
            </w:pPr>
            <w:r w:rsidRPr="00B46677">
              <w:rPr>
                <w:sz w:val="21"/>
                <w:szCs w:val="21"/>
              </w:rPr>
              <w:t>移动健康应用</w:t>
            </w:r>
          </w:p>
        </w:tc>
        <w:tc>
          <w:tcPr>
            <w:tcW w:w="1914" w:type="dxa"/>
          </w:tcPr>
          <w:p w14:paraId="1EC3295D" w14:textId="17E24A27" w:rsidR="008D157B" w:rsidRPr="00B46677" w:rsidRDefault="008D157B" w:rsidP="00A05E85">
            <w:pPr>
              <w:jc w:val="both"/>
              <w:rPr>
                <w:sz w:val="21"/>
                <w:szCs w:val="21"/>
              </w:rPr>
            </w:pPr>
            <w:r w:rsidRPr="00B46677">
              <w:rPr>
                <w:sz w:val="21"/>
                <w:szCs w:val="21"/>
              </w:rPr>
              <w:t>健康监测设备</w:t>
            </w:r>
          </w:p>
        </w:tc>
      </w:tr>
      <w:tr w:rsidR="008D157B" w:rsidRPr="00DB16B7" w14:paraId="421D4E40" w14:textId="77777777" w:rsidTr="00A05E85">
        <w:trPr>
          <w:trHeight w:val="300"/>
          <w:jc w:val="center"/>
        </w:trPr>
        <w:tc>
          <w:tcPr>
            <w:tcW w:w="2268" w:type="dxa"/>
          </w:tcPr>
          <w:p w14:paraId="31626A5F" w14:textId="32F4149F" w:rsidR="008D157B" w:rsidRPr="00B46677" w:rsidRDefault="008E74E1" w:rsidP="00A05E85">
            <w:pPr>
              <w:jc w:val="both"/>
              <w:rPr>
                <w:sz w:val="21"/>
                <w:szCs w:val="21"/>
              </w:rPr>
            </w:pPr>
            <w:r w:rsidRPr="00B46677">
              <w:rPr>
                <w:sz w:val="21"/>
                <w:szCs w:val="21"/>
              </w:rPr>
              <w:t>物联网</w:t>
            </w:r>
          </w:p>
        </w:tc>
        <w:tc>
          <w:tcPr>
            <w:tcW w:w="1913" w:type="dxa"/>
          </w:tcPr>
          <w:p w14:paraId="27978D1D" w14:textId="77777777" w:rsidR="008D157B" w:rsidRPr="00B46677" w:rsidRDefault="008D157B" w:rsidP="00A05E85">
            <w:pPr>
              <w:spacing w:line="360" w:lineRule="auto"/>
              <w:jc w:val="both"/>
              <w:rPr>
                <w:rFonts w:asciiTheme="minorEastAsia" w:eastAsiaTheme="minorEastAsia" w:hAnsiTheme="minorEastAsia"/>
                <w:sz w:val="21"/>
                <w:szCs w:val="21"/>
              </w:rPr>
            </w:pPr>
          </w:p>
        </w:tc>
        <w:tc>
          <w:tcPr>
            <w:tcW w:w="2056" w:type="dxa"/>
          </w:tcPr>
          <w:p w14:paraId="7C0D59C3" w14:textId="7D782524" w:rsidR="008D157B" w:rsidRPr="00B46677" w:rsidRDefault="008D157B" w:rsidP="00A05E85">
            <w:pPr>
              <w:jc w:val="both"/>
              <w:rPr>
                <w:sz w:val="21"/>
                <w:szCs w:val="21"/>
              </w:rPr>
            </w:pPr>
            <w:r w:rsidRPr="00B46677">
              <w:rPr>
                <w:sz w:val="21"/>
                <w:szCs w:val="21"/>
              </w:rPr>
              <w:t>p4药物</w:t>
            </w:r>
          </w:p>
        </w:tc>
        <w:tc>
          <w:tcPr>
            <w:tcW w:w="1772" w:type="dxa"/>
          </w:tcPr>
          <w:p w14:paraId="273991F1" w14:textId="644B57A5" w:rsidR="008D157B" w:rsidRPr="00B46677" w:rsidRDefault="008D157B" w:rsidP="00A05E85">
            <w:pPr>
              <w:jc w:val="both"/>
              <w:rPr>
                <w:sz w:val="21"/>
                <w:szCs w:val="21"/>
              </w:rPr>
            </w:pPr>
            <w:r w:rsidRPr="00B46677">
              <w:rPr>
                <w:sz w:val="21"/>
                <w:szCs w:val="21"/>
              </w:rPr>
              <w:t>助残服务</w:t>
            </w:r>
          </w:p>
        </w:tc>
        <w:tc>
          <w:tcPr>
            <w:tcW w:w="1914" w:type="dxa"/>
          </w:tcPr>
          <w:p w14:paraId="66A08704" w14:textId="5F437B0E" w:rsidR="008D157B" w:rsidRPr="00B46677" w:rsidRDefault="008D157B" w:rsidP="00A05E85">
            <w:pPr>
              <w:jc w:val="both"/>
              <w:rPr>
                <w:sz w:val="21"/>
                <w:szCs w:val="21"/>
              </w:rPr>
            </w:pPr>
            <w:r w:rsidRPr="00B46677">
              <w:rPr>
                <w:sz w:val="21"/>
                <w:szCs w:val="21"/>
              </w:rPr>
              <w:t>跌倒监测</w:t>
            </w:r>
          </w:p>
        </w:tc>
      </w:tr>
      <w:tr w:rsidR="008D157B" w:rsidRPr="00DB16B7" w14:paraId="6985B683" w14:textId="77777777" w:rsidTr="00A05E85">
        <w:trPr>
          <w:trHeight w:val="300"/>
          <w:jc w:val="center"/>
        </w:trPr>
        <w:tc>
          <w:tcPr>
            <w:tcW w:w="2268" w:type="dxa"/>
          </w:tcPr>
          <w:p w14:paraId="794FC211" w14:textId="5B5FAD74" w:rsidR="008D157B" w:rsidRPr="00B46677" w:rsidRDefault="008E74E1" w:rsidP="00A05E85">
            <w:pPr>
              <w:jc w:val="both"/>
              <w:rPr>
                <w:sz w:val="21"/>
                <w:szCs w:val="21"/>
              </w:rPr>
            </w:pPr>
            <w:r w:rsidRPr="00B46677">
              <w:rPr>
                <w:sz w:val="21"/>
                <w:szCs w:val="21"/>
              </w:rPr>
              <w:t>机器人</w:t>
            </w:r>
          </w:p>
        </w:tc>
        <w:tc>
          <w:tcPr>
            <w:tcW w:w="1913" w:type="dxa"/>
          </w:tcPr>
          <w:p w14:paraId="03D4F7B2" w14:textId="77777777" w:rsidR="008D157B" w:rsidRPr="00B46677" w:rsidRDefault="008D157B" w:rsidP="00A05E85">
            <w:pPr>
              <w:spacing w:line="360" w:lineRule="auto"/>
              <w:jc w:val="both"/>
              <w:rPr>
                <w:rFonts w:asciiTheme="minorEastAsia" w:eastAsiaTheme="minorEastAsia" w:hAnsiTheme="minorEastAsia"/>
                <w:sz w:val="21"/>
                <w:szCs w:val="21"/>
              </w:rPr>
            </w:pPr>
          </w:p>
        </w:tc>
        <w:tc>
          <w:tcPr>
            <w:tcW w:w="2056" w:type="dxa"/>
          </w:tcPr>
          <w:p w14:paraId="1C2F2256" w14:textId="61D68B7A" w:rsidR="008D157B" w:rsidRPr="00B46677" w:rsidRDefault="008D157B" w:rsidP="00A05E85">
            <w:pPr>
              <w:jc w:val="both"/>
              <w:rPr>
                <w:sz w:val="21"/>
                <w:szCs w:val="21"/>
              </w:rPr>
            </w:pPr>
          </w:p>
        </w:tc>
        <w:tc>
          <w:tcPr>
            <w:tcW w:w="1772" w:type="dxa"/>
          </w:tcPr>
          <w:p w14:paraId="5744F955" w14:textId="396E3A18" w:rsidR="008D157B" w:rsidRPr="00B46677" w:rsidRDefault="008D157B" w:rsidP="00A05E85">
            <w:pPr>
              <w:jc w:val="both"/>
              <w:rPr>
                <w:sz w:val="21"/>
                <w:szCs w:val="21"/>
              </w:rPr>
            </w:pPr>
            <w:r w:rsidRPr="00B46677">
              <w:rPr>
                <w:sz w:val="21"/>
                <w:szCs w:val="21"/>
              </w:rPr>
              <w:t>远程患者管理</w:t>
            </w:r>
          </w:p>
        </w:tc>
        <w:tc>
          <w:tcPr>
            <w:tcW w:w="1914" w:type="dxa"/>
          </w:tcPr>
          <w:p w14:paraId="0C1E25A6" w14:textId="77777777" w:rsidR="008D157B" w:rsidRPr="00B46677" w:rsidRDefault="008D157B" w:rsidP="00A05E85">
            <w:pPr>
              <w:spacing w:line="360" w:lineRule="auto"/>
              <w:jc w:val="both"/>
              <w:rPr>
                <w:rFonts w:asciiTheme="minorEastAsia" w:eastAsiaTheme="minorEastAsia" w:hAnsiTheme="minorEastAsia"/>
                <w:sz w:val="21"/>
                <w:szCs w:val="21"/>
              </w:rPr>
            </w:pPr>
          </w:p>
        </w:tc>
      </w:tr>
      <w:tr w:rsidR="008D157B" w:rsidRPr="00DB16B7" w14:paraId="24CE6A2B" w14:textId="77777777" w:rsidTr="00A05E85">
        <w:trPr>
          <w:trHeight w:val="300"/>
          <w:jc w:val="center"/>
        </w:trPr>
        <w:tc>
          <w:tcPr>
            <w:tcW w:w="2268" w:type="dxa"/>
            <w:tcBorders>
              <w:bottom w:val="single" w:sz="4" w:space="0" w:color="auto"/>
            </w:tcBorders>
          </w:tcPr>
          <w:p w14:paraId="49B79C6D" w14:textId="53A548B8" w:rsidR="008D157B" w:rsidRPr="00B46677" w:rsidRDefault="008E74E1" w:rsidP="00A05E85">
            <w:pPr>
              <w:jc w:val="both"/>
              <w:rPr>
                <w:sz w:val="21"/>
                <w:szCs w:val="21"/>
              </w:rPr>
            </w:pPr>
            <w:r w:rsidRPr="00B46677">
              <w:rPr>
                <w:sz w:val="21"/>
                <w:szCs w:val="21"/>
              </w:rPr>
              <w:t>计算机视觉</w:t>
            </w:r>
          </w:p>
        </w:tc>
        <w:tc>
          <w:tcPr>
            <w:tcW w:w="1913" w:type="dxa"/>
            <w:tcBorders>
              <w:bottom w:val="single" w:sz="4" w:space="0" w:color="auto"/>
            </w:tcBorders>
          </w:tcPr>
          <w:p w14:paraId="23F8DD76" w14:textId="77777777" w:rsidR="008D157B" w:rsidRPr="00B46677" w:rsidRDefault="008D157B" w:rsidP="00A05E85">
            <w:pPr>
              <w:spacing w:line="360" w:lineRule="auto"/>
              <w:jc w:val="both"/>
              <w:rPr>
                <w:rFonts w:asciiTheme="minorEastAsia" w:eastAsiaTheme="minorEastAsia" w:hAnsiTheme="minorEastAsia"/>
                <w:sz w:val="21"/>
                <w:szCs w:val="21"/>
              </w:rPr>
            </w:pPr>
          </w:p>
        </w:tc>
        <w:tc>
          <w:tcPr>
            <w:tcW w:w="2056" w:type="dxa"/>
            <w:tcBorders>
              <w:bottom w:val="single" w:sz="4" w:space="0" w:color="auto"/>
            </w:tcBorders>
          </w:tcPr>
          <w:p w14:paraId="1D54C5DF" w14:textId="77777777" w:rsidR="008D157B" w:rsidRPr="00B46677" w:rsidRDefault="008D157B" w:rsidP="00A05E85">
            <w:pPr>
              <w:jc w:val="both"/>
              <w:rPr>
                <w:sz w:val="21"/>
                <w:szCs w:val="21"/>
              </w:rPr>
            </w:pPr>
          </w:p>
        </w:tc>
        <w:tc>
          <w:tcPr>
            <w:tcW w:w="1772" w:type="dxa"/>
            <w:tcBorders>
              <w:bottom w:val="single" w:sz="4" w:space="0" w:color="auto"/>
            </w:tcBorders>
          </w:tcPr>
          <w:p w14:paraId="5837B2DC" w14:textId="54B78CCD" w:rsidR="008D157B" w:rsidRPr="00B46677" w:rsidRDefault="008D157B" w:rsidP="00A05E85">
            <w:pPr>
              <w:jc w:val="both"/>
              <w:rPr>
                <w:sz w:val="21"/>
                <w:szCs w:val="21"/>
              </w:rPr>
            </w:pPr>
            <w:r w:rsidRPr="00B46677">
              <w:rPr>
                <w:sz w:val="21"/>
                <w:szCs w:val="21"/>
              </w:rPr>
              <w:t>制造与能源</w:t>
            </w:r>
          </w:p>
        </w:tc>
        <w:tc>
          <w:tcPr>
            <w:tcW w:w="1914" w:type="dxa"/>
            <w:tcBorders>
              <w:bottom w:val="single" w:sz="4" w:space="0" w:color="auto"/>
            </w:tcBorders>
          </w:tcPr>
          <w:p w14:paraId="6BD57A43" w14:textId="77777777" w:rsidR="008D157B" w:rsidRPr="00B46677" w:rsidRDefault="008D157B" w:rsidP="00A05E85">
            <w:pPr>
              <w:spacing w:line="360" w:lineRule="auto"/>
              <w:jc w:val="both"/>
              <w:rPr>
                <w:rFonts w:asciiTheme="minorEastAsia" w:eastAsiaTheme="minorEastAsia" w:hAnsiTheme="minorEastAsia"/>
                <w:sz w:val="21"/>
                <w:szCs w:val="21"/>
              </w:rPr>
            </w:pPr>
          </w:p>
        </w:tc>
      </w:tr>
    </w:tbl>
    <w:p w14:paraId="0281D567" w14:textId="5885279D" w:rsidR="004407CC" w:rsidRPr="00E86C7F" w:rsidRDefault="00E86C7F" w:rsidP="00E86C7F">
      <w:pPr>
        <w:pStyle w:val="2"/>
        <w:numPr>
          <w:ilvl w:val="1"/>
          <w:numId w:val="0"/>
        </w:numPr>
        <w:rPr>
          <w:bCs/>
        </w:rPr>
      </w:pPr>
      <w:bookmarkStart w:id="269" w:name="OLE_LINK25"/>
      <w:bookmarkStart w:id="270" w:name="OLE_LINK26"/>
      <w:bookmarkStart w:id="271" w:name="_Toc169528485"/>
      <w:bookmarkEnd w:id="267"/>
      <w:bookmarkEnd w:id="268"/>
      <w:r>
        <w:rPr>
          <w:rFonts w:hint="eastAsia"/>
        </w:rPr>
        <w:t xml:space="preserve">3.4 </w:t>
      </w:r>
      <w:r w:rsidR="00C85C07">
        <w:rPr>
          <w:rFonts w:hint="eastAsia"/>
        </w:rPr>
        <w:t>本章小结</w:t>
      </w:r>
      <w:bookmarkEnd w:id="269"/>
      <w:bookmarkEnd w:id="270"/>
      <w:bookmarkEnd w:id="271"/>
    </w:p>
    <w:p w14:paraId="442C1105" w14:textId="7D3FF751" w:rsidR="003D4C5D" w:rsidRPr="003D4C5D" w:rsidRDefault="004407CC" w:rsidP="00EB0453">
      <w:pPr>
        <w:pStyle w:val="afd"/>
        <w:ind w:firstLine="480"/>
        <w:sectPr w:rsidR="003D4C5D" w:rsidRPr="003D4C5D" w:rsidSect="00E61F6C">
          <w:headerReference w:type="default" r:id="rId32"/>
          <w:footerReference w:type="even" r:id="rId33"/>
          <w:footerReference w:type="default" r:id="rId34"/>
          <w:headerReference w:type="first" r:id="rId35"/>
          <w:footerReference w:type="first" r:id="rId36"/>
          <w:pgSz w:w="11906" w:h="16838"/>
          <w:pgMar w:top="1701" w:right="1418" w:bottom="1440" w:left="1418" w:header="1134" w:footer="992" w:gutter="0"/>
          <w:cols w:space="720"/>
          <w:docGrid w:linePitch="312"/>
        </w:sectPr>
      </w:pPr>
      <w:r>
        <w:rPr>
          <w:rFonts w:hint="eastAsia"/>
        </w:rPr>
        <w:t>本章主要描述了数据获取到发现各创新生态发展趋势的过程，首先通过网络爬虫获取了文献、专利、公司与投资者数据。接下来对文本进行关键词的抽取，</w:t>
      </w:r>
      <w:r w:rsidR="00A8071C">
        <w:rPr>
          <w:rFonts w:hint="eastAsia"/>
        </w:rPr>
        <w:t>并介绍了向量化过程中的策略与步骤，之后进行聚类，最后解释了</w:t>
      </w:r>
      <w:r w:rsidR="003D4C5D">
        <w:rPr>
          <w:rFonts w:hint="eastAsia"/>
        </w:rPr>
        <w:t>各生态系统的发展趋势。科学生态分为：</w:t>
      </w:r>
      <w:r w:rsidR="003D4C5D" w:rsidRPr="00595B69">
        <w:rPr>
          <w:rFonts w:hint="eastAsia"/>
        </w:rPr>
        <w:t>智</w:t>
      </w:r>
      <w:r w:rsidR="003D4C5D" w:rsidRPr="00595B69">
        <w:t>能监测系统</w:t>
      </w:r>
      <w:r w:rsidR="003D4C5D">
        <w:rPr>
          <w:rFonts w:hint="eastAsia"/>
        </w:rPr>
        <w:t>、</w:t>
      </w:r>
      <w:r w:rsidR="003D4C5D" w:rsidRPr="00595B69">
        <w:t>康复</w:t>
      </w:r>
      <w:r w:rsidR="003D4C5D">
        <w:rPr>
          <w:rFonts w:hint="eastAsia"/>
        </w:rPr>
        <w:t>、</w:t>
      </w:r>
      <w:r w:rsidR="003D4C5D" w:rsidRPr="00595B69">
        <w:t>阿尔兹海默症</w:t>
      </w:r>
      <w:r w:rsidR="003D4C5D">
        <w:rPr>
          <w:rFonts w:hint="eastAsia"/>
        </w:rPr>
        <w:t>、</w:t>
      </w:r>
      <w:r w:rsidR="003D4C5D" w:rsidRPr="00595B69">
        <w:t>重大疾病</w:t>
      </w:r>
      <w:r w:rsidR="003D4C5D">
        <w:rPr>
          <w:rFonts w:hint="eastAsia"/>
        </w:rPr>
        <w:t>、</w:t>
      </w:r>
      <w:r w:rsidR="003D4C5D" w:rsidRPr="00595B69">
        <w:t>流行病学研究</w:t>
      </w:r>
      <w:r w:rsidR="003D4C5D">
        <w:rPr>
          <w:rFonts w:hint="eastAsia"/>
        </w:rPr>
        <w:t>、</w:t>
      </w:r>
      <w:r w:rsidR="003D4C5D" w:rsidRPr="00595B69">
        <w:t>人工智能在疾病诊断与预测方向的研究</w:t>
      </w:r>
      <w:r w:rsidR="003D4C5D">
        <w:rPr>
          <w:rFonts w:hint="eastAsia"/>
        </w:rPr>
        <w:t>、</w:t>
      </w:r>
      <w:r w:rsidR="003D4C5D" w:rsidRPr="00595B69">
        <w:t>慢性病</w:t>
      </w:r>
      <w:r w:rsidR="003D4C5D">
        <w:rPr>
          <w:rFonts w:hint="eastAsia"/>
        </w:rPr>
        <w:t>。科技生态分为：</w:t>
      </w:r>
      <w:r w:rsidR="003D4C5D" w:rsidRPr="00B05B8A">
        <w:t>传感器</w:t>
      </w:r>
      <w:r w:rsidR="003D4C5D">
        <w:rPr>
          <w:rFonts w:hint="eastAsia"/>
        </w:rPr>
        <w:t>、</w:t>
      </w:r>
      <w:r w:rsidR="003D4C5D" w:rsidRPr="00B05B8A">
        <w:t>物联网</w:t>
      </w:r>
      <w:r w:rsidR="003D4C5D">
        <w:rPr>
          <w:rFonts w:hint="eastAsia"/>
        </w:rPr>
        <w:t>、</w:t>
      </w:r>
      <w:r w:rsidR="003D4C5D" w:rsidRPr="00B05B8A">
        <w:t>听觉辅助</w:t>
      </w:r>
      <w:r w:rsidR="003D4C5D">
        <w:rPr>
          <w:rFonts w:hint="eastAsia"/>
        </w:rPr>
        <w:t>、</w:t>
      </w:r>
      <w:r w:rsidR="003D4C5D" w:rsidRPr="00B05B8A">
        <w:t>医疗科技</w:t>
      </w:r>
      <w:r w:rsidR="003D4C5D">
        <w:rPr>
          <w:rFonts w:hint="eastAsia"/>
        </w:rPr>
        <w:t>、</w:t>
      </w:r>
      <w:r w:rsidR="003D4C5D" w:rsidRPr="00B05B8A">
        <w:t>远程医疗</w:t>
      </w:r>
      <w:r w:rsidR="003D4C5D">
        <w:rPr>
          <w:rFonts w:hint="eastAsia"/>
        </w:rPr>
        <w:t>、</w:t>
      </w:r>
      <w:r w:rsidR="003D4C5D" w:rsidRPr="00B05B8A">
        <w:t>人工智能</w:t>
      </w:r>
      <w:r w:rsidR="003D4C5D">
        <w:rPr>
          <w:rFonts w:hint="eastAsia"/>
        </w:rPr>
        <w:t>。商业生态分为：</w:t>
      </w:r>
      <w:r w:rsidR="003D4C5D" w:rsidRPr="00B05B8A">
        <w:t>人工智能与机器人</w:t>
      </w:r>
      <w:r w:rsidR="003D4C5D">
        <w:rPr>
          <w:rFonts w:hint="eastAsia"/>
        </w:rPr>
        <w:t>、</w:t>
      </w:r>
      <w:r w:rsidR="003D4C5D" w:rsidRPr="00B05B8A">
        <w:t>远程医疗</w:t>
      </w:r>
      <w:r w:rsidR="003D4C5D">
        <w:rPr>
          <w:rFonts w:hint="eastAsia"/>
        </w:rPr>
        <w:t>、</w:t>
      </w:r>
      <w:r w:rsidR="003D4C5D" w:rsidRPr="00B05B8A">
        <w:t>医疗与疾病诊断</w:t>
      </w:r>
      <w:r w:rsidR="003D4C5D">
        <w:rPr>
          <w:rFonts w:hint="eastAsia"/>
        </w:rPr>
        <w:t>、</w:t>
      </w:r>
      <w:r w:rsidR="003D4C5D" w:rsidRPr="00B05B8A">
        <w:t>数字健康</w:t>
      </w:r>
      <w:r w:rsidR="003D4C5D">
        <w:rPr>
          <w:rFonts w:hint="eastAsia"/>
        </w:rPr>
        <w:t>、</w:t>
      </w:r>
      <w:r w:rsidR="003D4C5D" w:rsidRPr="00B05B8A">
        <w:t>生活辅助</w:t>
      </w:r>
      <w:r w:rsidR="003D4C5D">
        <w:rPr>
          <w:rFonts w:hint="eastAsia"/>
        </w:rPr>
        <w:t>。并详细描述了其代表性研究。</w:t>
      </w:r>
    </w:p>
    <w:p w14:paraId="442C1106" w14:textId="62AC8157" w:rsidR="00BF6235" w:rsidRPr="00736562" w:rsidRDefault="00736562" w:rsidP="004D6647">
      <w:pPr>
        <w:pStyle w:val="y1"/>
      </w:pPr>
      <w:bookmarkStart w:id="272" w:name="_Hlt273463973"/>
      <w:bookmarkStart w:id="273" w:name="_Hlt273261556"/>
      <w:bookmarkStart w:id="274" w:name="OLE_LINK484"/>
      <w:bookmarkStart w:id="275" w:name="OLE_LINK485"/>
      <w:bookmarkStart w:id="276" w:name="OLE_LINK486"/>
      <w:bookmarkStart w:id="277" w:name="_Toc169528486"/>
      <w:bookmarkEnd w:id="272"/>
      <w:bookmarkEnd w:id="273"/>
      <w:r>
        <w:rPr>
          <w:rFonts w:hint="eastAsia"/>
        </w:rPr>
        <w:lastRenderedPageBreak/>
        <w:t>基于</w:t>
      </w:r>
      <w:r>
        <w:t>创新生态</w:t>
      </w:r>
      <w:r w:rsidR="0067147D">
        <w:rPr>
          <w:rFonts w:hint="eastAsia"/>
        </w:rPr>
        <w:t>网络</w:t>
      </w:r>
      <w:r>
        <w:rPr>
          <w:rFonts w:hint="eastAsia"/>
        </w:rPr>
        <w:t>的养老科技产业</w:t>
      </w:r>
      <w:bookmarkEnd w:id="274"/>
      <w:bookmarkEnd w:id="275"/>
      <w:bookmarkEnd w:id="276"/>
      <w:r w:rsidR="004D6647">
        <w:rPr>
          <w:rFonts w:hint="eastAsia"/>
        </w:rPr>
        <w:t>协同发展研究</w:t>
      </w:r>
      <w:bookmarkEnd w:id="277"/>
    </w:p>
    <w:p w14:paraId="29596B5F" w14:textId="0DF18279" w:rsidR="00B05B8A" w:rsidRPr="00B05B8A" w:rsidRDefault="00B05B8A" w:rsidP="00EB0453">
      <w:pPr>
        <w:pStyle w:val="afd"/>
        <w:ind w:firstLine="480"/>
      </w:pPr>
      <w:bookmarkStart w:id="278" w:name="_Hlt273261419"/>
      <w:r>
        <w:t>根据第三章聚类出的各生态的发展方向，本章节则是基于已经分类好的发展</w:t>
      </w:r>
      <w:r w:rsidR="003D4C5D">
        <w:rPr>
          <w:rFonts w:hint="eastAsia"/>
        </w:rPr>
        <w:t>趋势</w:t>
      </w:r>
      <w:r>
        <w:t>去挖掘各生态层之间的关系</w:t>
      </w:r>
      <w:r w:rsidR="003D4C5D">
        <w:rPr>
          <w:rFonts w:hint="eastAsia"/>
        </w:rPr>
        <w:t>，发现其产业视角下的链接</w:t>
      </w:r>
      <w:r>
        <w:rPr>
          <w:rFonts w:hint="eastAsia"/>
        </w:rPr>
        <w:t>，</w:t>
      </w:r>
      <w:r>
        <w:t>不同</w:t>
      </w:r>
      <w:r w:rsidR="003D4C5D">
        <w:rPr>
          <w:rFonts w:hint="eastAsia"/>
        </w:rPr>
        <w:t>发展</w:t>
      </w:r>
      <w:r>
        <w:t>主题之间的关系可以是发展的差异与相似，为后续第五章节针对于生态之间</w:t>
      </w:r>
      <w:r w:rsidR="003D4C5D">
        <w:rPr>
          <w:rFonts w:hint="eastAsia"/>
        </w:rPr>
        <w:t>创新实体</w:t>
      </w:r>
      <w:r>
        <w:t>链接研究提供支持。</w:t>
      </w:r>
    </w:p>
    <w:p w14:paraId="442C1107" w14:textId="24A0BC77" w:rsidR="00BF6235" w:rsidRDefault="00C85C07" w:rsidP="005B2836">
      <w:pPr>
        <w:pStyle w:val="2"/>
        <w:numPr>
          <w:ilvl w:val="1"/>
          <w:numId w:val="0"/>
        </w:numPr>
        <w:rPr>
          <w:bCs/>
        </w:rPr>
      </w:pPr>
      <w:bookmarkStart w:id="279" w:name="_Toc169528487"/>
      <w:r>
        <w:rPr>
          <w:rFonts w:hint="eastAsia"/>
        </w:rPr>
        <w:t xml:space="preserve">4.1 </w:t>
      </w:r>
      <w:r w:rsidR="00B50856">
        <w:t>多层创新生态系统间主题相关性量化</w:t>
      </w:r>
      <w:bookmarkEnd w:id="279"/>
    </w:p>
    <w:p w14:paraId="442C1108" w14:textId="0EA0B2C9" w:rsidR="00BF6235" w:rsidRDefault="00C85C07" w:rsidP="005B2836">
      <w:pPr>
        <w:pStyle w:val="3"/>
        <w:numPr>
          <w:ilvl w:val="2"/>
          <w:numId w:val="0"/>
        </w:numPr>
        <w:rPr>
          <w:bCs/>
        </w:rPr>
      </w:pPr>
      <w:bookmarkStart w:id="280" w:name="_Hlt273261558"/>
      <w:bookmarkStart w:id="281" w:name="_Toc169528488"/>
      <w:bookmarkEnd w:id="280"/>
      <w:r>
        <w:rPr>
          <w:rFonts w:hint="eastAsia"/>
        </w:rPr>
        <w:t xml:space="preserve">4.1.1 </w:t>
      </w:r>
      <w:r w:rsidR="00193019">
        <w:t>基于BERT模型与TF-IDF的主题文本向量化</w:t>
      </w:r>
      <w:bookmarkEnd w:id="281"/>
    </w:p>
    <w:p w14:paraId="387A79FE" w14:textId="77777777" w:rsidR="00B05B8A" w:rsidRPr="00B05B8A" w:rsidRDefault="00B05B8A" w:rsidP="00EB0453">
      <w:pPr>
        <w:pStyle w:val="afd"/>
        <w:ind w:firstLine="480"/>
      </w:pPr>
      <w:r w:rsidRPr="00B05B8A">
        <w:t>基于第三章聚类的结果，本节将每个主题的全部文本进行嵌入。由于向量化的数据增加，使用上一节相同的方法，则会导致向量所表示文本的特征没有凸显，所以进行了流程的改进以增加向量对与文本中特征信息的表征能力，以下将阐述其中的策略：</w:t>
      </w:r>
    </w:p>
    <w:p w14:paraId="4DA6C590" w14:textId="77777777" w:rsidR="00B05B8A" w:rsidRPr="00B05B8A" w:rsidRDefault="00B05B8A" w:rsidP="00EB0453">
      <w:pPr>
        <w:pStyle w:val="afd"/>
        <w:ind w:firstLine="480"/>
      </w:pPr>
      <w:r w:rsidRPr="00B05B8A">
        <w:t>前期流程依旧是采用</w:t>
      </w:r>
      <w:proofErr w:type="spellStart"/>
      <w:r w:rsidRPr="00B05B8A">
        <w:t>KeyBert</w:t>
      </w:r>
      <w:proofErr w:type="spellEnd"/>
      <w:r w:rsidRPr="00B05B8A">
        <w:t>模型进行关键词的提取，每个文本都要提取三个关键词。对于每一个关键词进行分词分为单一词元，之后采取</w:t>
      </w:r>
      <w:proofErr w:type="spellStart"/>
      <w:r w:rsidRPr="00B05B8A">
        <w:t>SciBert</w:t>
      </w:r>
      <w:proofErr w:type="spellEnd"/>
      <w:r w:rsidRPr="00B05B8A">
        <w:t>模型进行词嵌入，这里依旧是提取隐藏层最后一层包含最复杂语义关系的向量，对于每一个关键词的每一个词元都将转化为一个</w:t>
      </w:r>
      <w:r w:rsidRPr="00B05B8A">
        <w:t>768</w:t>
      </w:r>
      <w:r w:rsidRPr="00B05B8A">
        <w:t>维度的向量。</w:t>
      </w:r>
    </w:p>
    <w:p w14:paraId="11F5F94F" w14:textId="77777777" w:rsidR="00B05B8A" w:rsidRPr="00B05B8A" w:rsidRDefault="00B05B8A" w:rsidP="00EB0453">
      <w:pPr>
        <w:pStyle w:val="afd"/>
        <w:ind w:firstLine="480"/>
      </w:pPr>
      <w:r w:rsidRPr="00B05B8A">
        <w:t>之后引入注意力机制，通过计算输入序列中每个词元的重要性得分来对其进行加权，从而在最终的嵌入表示中突出关键的词元特征。首先初始化一个可训练的注意力权重向量，并将其与每个词元的嵌入向量进行点乘，计算每个词元的重要性得分。然后，使用</w:t>
      </w:r>
      <w:proofErr w:type="spellStart"/>
      <w:r w:rsidRPr="00B05B8A">
        <w:t>softmax</w:t>
      </w:r>
      <w:proofErr w:type="spellEnd"/>
      <w:r w:rsidRPr="00B05B8A">
        <w:t>函数将这些得分归一化，得到每个词元的权重。接下来，对每个词元的嵌入向量进行加权，生成加权后的嵌入向量。最后，对所有加权后的嵌入向量求和，得到一个综合的嵌入表示。这样的好处是在多个词元向量合并的过程中可以强调重要的特征，让最终的关键词可以代表词元的特征。之后采取拼接（</w:t>
      </w:r>
      <w:r w:rsidRPr="00B05B8A">
        <w:t>concatenate</w:t>
      </w:r>
      <w:r w:rsidRPr="00B05B8A">
        <w:t>）的方式将三个关键词的向量首尾连接，得到基于</w:t>
      </w:r>
      <w:r w:rsidRPr="00B05B8A">
        <w:t>BERT</w:t>
      </w:r>
      <w:r w:rsidRPr="00B05B8A">
        <w:t>模型的文本关键词向量化结果。</w:t>
      </w:r>
    </w:p>
    <w:p w14:paraId="442C1109" w14:textId="3410AB9F" w:rsidR="00BF6235" w:rsidRDefault="00B05B8A" w:rsidP="00EB0453">
      <w:pPr>
        <w:pStyle w:val="afd"/>
        <w:ind w:firstLine="480"/>
      </w:pPr>
      <w:r w:rsidRPr="00B05B8A">
        <w:t>与此同时采用</w:t>
      </w:r>
      <w:r w:rsidRPr="00B05B8A">
        <w:t>TF-IDF</w:t>
      </w:r>
      <w:r w:rsidRPr="00B05B8A">
        <w:t>对提取出的关键词进行向量化，</w:t>
      </w:r>
      <w:proofErr w:type="spellStart"/>
      <w:r w:rsidRPr="00B05B8A">
        <w:t>TfidfVectorizer</w:t>
      </w:r>
      <w:proofErr w:type="spellEnd"/>
      <w:r w:rsidRPr="00B05B8A">
        <w:t>的参数设定是采用英文听词，最大文档频率阈值为</w:t>
      </w:r>
      <w:r w:rsidRPr="00B05B8A">
        <w:t>0.5</w:t>
      </w:r>
      <w:r w:rsidRPr="00B05B8A">
        <w:t>，过滤掉出现在超过</w:t>
      </w:r>
      <w:r w:rsidRPr="00B05B8A">
        <w:t>50%</w:t>
      </w:r>
      <w:r w:rsidRPr="00B05B8A">
        <w:t>文档中的词。最小文档频率阈值等于</w:t>
      </w:r>
      <w:r w:rsidRPr="00B05B8A">
        <w:t>2</w:t>
      </w:r>
      <w:r w:rsidRPr="00B05B8A">
        <w:t>，过滤掉出现在少于</w:t>
      </w:r>
      <w:r w:rsidRPr="00B05B8A">
        <w:t>2</w:t>
      </w:r>
      <w:r w:rsidRPr="00B05B8A">
        <w:t>个文档中的词。使用次线性词频缩放，将词频取对数。使用</w:t>
      </w:r>
      <w:r w:rsidRPr="00B05B8A">
        <w:t>1</w:t>
      </w:r>
      <w:r w:rsidRPr="00B05B8A">
        <w:t>到</w:t>
      </w:r>
      <w:r w:rsidRPr="00B05B8A">
        <w:t>3</w:t>
      </w:r>
      <w:r w:rsidRPr="00B05B8A">
        <w:t>元组，考虑单个词、两个词的组合和三个词的组合。将采用</w:t>
      </w:r>
      <w:r w:rsidRPr="00B05B8A">
        <w:t>BERT</w:t>
      </w:r>
      <w:r w:rsidRPr="00B05B8A">
        <w:t>模型的向量与采用</w:t>
      </w:r>
      <w:r w:rsidRPr="00B05B8A">
        <w:t>TF- IDF</w:t>
      </w:r>
      <w:r w:rsidRPr="00B05B8A">
        <w:t>模型的向量首尾连接，得到最终的代表一行数据的向量。并对于每一个聚类中的所有行进行平均，最终得到可以代表聚类的向量。具体过程表示为下图：</w:t>
      </w:r>
    </w:p>
    <w:p w14:paraId="0D9E419C" w14:textId="77777777" w:rsidR="00477BE5" w:rsidRDefault="008E5958" w:rsidP="006635B2">
      <w:pPr>
        <w:keepNext/>
        <w:spacing w:before="120" w:beforeAutospacing="1" w:after="120" w:afterAutospacing="1" w:line="360" w:lineRule="auto"/>
        <w:jc w:val="center"/>
      </w:pPr>
      <w:r>
        <w:rPr>
          <w:rFonts w:hint="eastAsia"/>
          <w:noProof/>
        </w:rPr>
        <w:lastRenderedPageBreak/>
        <w:drawing>
          <wp:inline distT="0" distB="0" distL="0" distR="0" wp14:anchorId="25A9678D" wp14:editId="3AEC54E7">
            <wp:extent cx="5771513" cy="3241963"/>
            <wp:effectExtent l="0" t="0" r="0" b="0"/>
            <wp:docPr id="2647830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3071" name="图片 26478307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88515" cy="3251513"/>
                    </a:xfrm>
                    <a:prstGeom prst="rect">
                      <a:avLst/>
                    </a:prstGeom>
                  </pic:spPr>
                </pic:pic>
              </a:graphicData>
            </a:graphic>
          </wp:inline>
        </w:drawing>
      </w:r>
    </w:p>
    <w:p w14:paraId="6EE2A414" w14:textId="1BA6E71E" w:rsidR="007A6B53" w:rsidRPr="008551CE" w:rsidRDefault="00477BE5" w:rsidP="008551CE">
      <w:pPr>
        <w:pStyle w:val="afa"/>
        <w:rPr>
          <w:rFonts w:asciiTheme="majorEastAsia" w:eastAsiaTheme="majorEastAsia" w:hAnsiTheme="majorEastAsia"/>
        </w:rPr>
      </w:pPr>
      <w:bookmarkStart w:id="282" w:name="OLE_LINK110"/>
      <w:bookmarkStart w:id="283" w:name="OLE_LINK121"/>
      <w:bookmarkStart w:id="284" w:name="OLE_LINK123"/>
      <w:bookmarkStart w:id="285" w:name="OLE_LINK135"/>
      <w:bookmarkStart w:id="286" w:name="OLE_LINK609"/>
      <w:r w:rsidRPr="008551CE">
        <w:rPr>
          <w:rFonts w:asciiTheme="majorEastAsia" w:eastAsiaTheme="majorEastAsia" w:hAnsiTheme="majorEastAsia"/>
        </w:rPr>
        <w:t>图4.</w:t>
      </w:r>
      <w:r w:rsidRPr="008551CE">
        <w:rPr>
          <w:rFonts w:asciiTheme="majorEastAsia" w:eastAsiaTheme="majorEastAsia" w:hAnsiTheme="majorEastAsia"/>
        </w:rPr>
        <w:fldChar w:fldCharType="begin"/>
      </w:r>
      <w:r w:rsidRPr="008551CE">
        <w:rPr>
          <w:rFonts w:asciiTheme="majorEastAsia" w:eastAsiaTheme="majorEastAsia" w:hAnsiTheme="majorEastAsia"/>
        </w:rPr>
        <w:instrText xml:space="preserve"> SEQ 图4. \* ARABIC </w:instrText>
      </w:r>
      <w:r w:rsidRPr="008551CE">
        <w:rPr>
          <w:rFonts w:asciiTheme="majorEastAsia" w:eastAsiaTheme="majorEastAsia" w:hAnsiTheme="majorEastAsia"/>
        </w:rPr>
        <w:fldChar w:fldCharType="separate"/>
      </w:r>
      <w:r w:rsidR="00796DCF" w:rsidRPr="008551CE">
        <w:rPr>
          <w:rFonts w:asciiTheme="majorEastAsia" w:eastAsiaTheme="majorEastAsia" w:hAnsiTheme="majorEastAsia"/>
          <w:noProof/>
        </w:rPr>
        <w:t>1</w:t>
      </w:r>
      <w:r w:rsidRPr="008551CE">
        <w:rPr>
          <w:rFonts w:asciiTheme="majorEastAsia" w:eastAsiaTheme="majorEastAsia" w:hAnsiTheme="majorEastAsia"/>
        </w:rPr>
        <w:fldChar w:fldCharType="end"/>
      </w:r>
      <w:r w:rsidR="00EB0453" w:rsidRPr="008551CE">
        <w:rPr>
          <w:rFonts w:asciiTheme="majorEastAsia" w:eastAsiaTheme="majorEastAsia" w:hAnsiTheme="majorEastAsia" w:hint="eastAsia"/>
        </w:rPr>
        <w:t xml:space="preserve"> </w:t>
      </w:r>
      <w:r w:rsidRPr="008551CE">
        <w:rPr>
          <w:rFonts w:asciiTheme="majorEastAsia" w:eastAsiaTheme="majorEastAsia" w:hAnsiTheme="majorEastAsia" w:hint="eastAsia"/>
        </w:rPr>
        <w:t xml:space="preserve"> </w:t>
      </w:r>
      <w:bookmarkStart w:id="287" w:name="OLE_LINK108"/>
      <w:bookmarkStart w:id="288" w:name="OLE_LINK109"/>
      <w:bookmarkStart w:id="289" w:name="OLE_LINK122"/>
      <w:bookmarkStart w:id="290" w:name="OLE_LINK126"/>
      <w:r w:rsidRPr="008551CE">
        <w:rPr>
          <w:rFonts w:asciiTheme="majorEastAsia" w:eastAsiaTheme="majorEastAsia" w:hAnsiTheme="majorEastAsia" w:cs="Times New Roman (标题 CS)" w:hint="eastAsia"/>
        </w:rPr>
        <w:t>文本处理流程</w:t>
      </w:r>
      <w:bookmarkEnd w:id="287"/>
      <w:bookmarkEnd w:id="288"/>
      <w:bookmarkEnd w:id="289"/>
      <w:bookmarkEnd w:id="290"/>
    </w:p>
    <w:p w14:paraId="442C110A" w14:textId="3B25E50D" w:rsidR="00BF6235" w:rsidRPr="0067147D" w:rsidRDefault="00C85C07" w:rsidP="005B2836">
      <w:pPr>
        <w:pStyle w:val="3"/>
        <w:numPr>
          <w:ilvl w:val="2"/>
          <w:numId w:val="0"/>
        </w:numPr>
        <w:rPr>
          <w:bCs/>
        </w:rPr>
      </w:pPr>
      <w:bookmarkStart w:id="291" w:name="_Toc169528489"/>
      <w:bookmarkEnd w:id="278"/>
      <w:bookmarkEnd w:id="282"/>
      <w:bookmarkEnd w:id="283"/>
      <w:bookmarkEnd w:id="284"/>
      <w:bookmarkEnd w:id="285"/>
      <w:bookmarkEnd w:id="286"/>
      <w:r>
        <w:rPr>
          <w:rFonts w:hint="eastAsia"/>
        </w:rPr>
        <w:t xml:space="preserve">4.1.2 </w:t>
      </w:r>
      <w:r w:rsidR="00B50856">
        <w:t>多层创新生态间主题相似度计算</w:t>
      </w:r>
      <w:bookmarkEnd w:id="291"/>
    </w:p>
    <w:p w14:paraId="29A3C7AB" w14:textId="77777777" w:rsidR="00B05B8A" w:rsidRPr="00B05B8A" w:rsidRDefault="00B05B8A" w:rsidP="00EB0453">
      <w:pPr>
        <w:pStyle w:val="afd"/>
        <w:ind w:firstLine="480"/>
      </w:pPr>
      <w:bookmarkStart w:id="292" w:name="_Hlt270282272"/>
      <w:bookmarkEnd w:id="292"/>
      <w:r w:rsidRPr="00B05B8A">
        <w:t>获得可以代表主题的向量后，需要进一步进行归一化，这里采用的是</w:t>
      </w:r>
      <w:r w:rsidRPr="00B05B8A">
        <w:t>L2</w:t>
      </w:r>
      <w:r w:rsidRPr="00B05B8A">
        <w:t>范数（欧几里得范数）等于一。将一个向量归一化（</w:t>
      </w:r>
      <w:r w:rsidRPr="00B05B8A">
        <w:t>normalization</w:t>
      </w:r>
      <w:r w:rsidRPr="00B05B8A">
        <w:t>）是指将该向量转换为一个单位向量（长度为</w:t>
      </w:r>
      <w:r w:rsidRPr="00B05B8A">
        <w:t>1</w:t>
      </w:r>
      <w:r w:rsidRPr="00B05B8A">
        <w:t>的向量）。具体操作是将原向量的每个分量除以该向量的</w:t>
      </w:r>
      <w:r w:rsidRPr="00B05B8A">
        <w:t>L2</w:t>
      </w:r>
      <w:r w:rsidRPr="00B05B8A">
        <w:t>范数。这对后续的余弦相似度计算非常重要，使得余弦相似度只关注向量之间的角度，而不是向量的长度。</w:t>
      </w:r>
    </w:p>
    <w:p w14:paraId="0B2FA56B" w14:textId="77777777" w:rsidR="00B05B8A" w:rsidRDefault="00B05B8A" w:rsidP="00EB0453">
      <w:pPr>
        <w:pStyle w:val="afd"/>
        <w:ind w:firstLine="480"/>
      </w:pPr>
      <w:r w:rsidRPr="00B05B8A">
        <w:t>之后进行</w:t>
      </w:r>
      <w:r w:rsidRPr="00B05B8A">
        <w:t>PCA</w:t>
      </w:r>
      <w:r w:rsidRPr="00B05B8A">
        <w:t>降维，参数设置与上一章节中的相同，之后进行余弦相似度的计算，得到以下结果：</w:t>
      </w:r>
    </w:p>
    <w:p w14:paraId="549642DB" w14:textId="0C4EE8A2" w:rsidR="00A05E85" w:rsidRPr="008551CE" w:rsidRDefault="00A05E85" w:rsidP="000254AD">
      <w:pPr>
        <w:pStyle w:val="afa"/>
        <w:spacing w:before="120" w:after="120" w:line="240" w:lineRule="auto"/>
        <w:rPr>
          <w:rFonts w:ascii="宋体" w:eastAsia="宋体" w:hAnsi="宋体"/>
        </w:rPr>
      </w:pPr>
      <w:r w:rsidRPr="008551CE">
        <w:rPr>
          <w:rFonts w:ascii="宋体" w:eastAsia="宋体" w:hAnsi="宋体"/>
        </w:rPr>
        <w:t>表4.</w:t>
      </w:r>
      <w:r w:rsidRPr="008551CE">
        <w:rPr>
          <w:rFonts w:ascii="宋体" w:eastAsia="宋体" w:hAnsi="宋体"/>
        </w:rPr>
        <w:fldChar w:fldCharType="begin"/>
      </w:r>
      <w:r w:rsidRPr="008551CE">
        <w:rPr>
          <w:rFonts w:ascii="宋体" w:eastAsia="宋体" w:hAnsi="宋体"/>
        </w:rPr>
        <w:instrText xml:space="preserve"> SEQ 表4. \* ARABIC </w:instrText>
      </w:r>
      <w:r w:rsidRPr="008551CE">
        <w:rPr>
          <w:rFonts w:ascii="宋体" w:eastAsia="宋体" w:hAnsi="宋体"/>
        </w:rPr>
        <w:fldChar w:fldCharType="separate"/>
      </w:r>
      <w:r w:rsidR="00796DCF" w:rsidRPr="008551CE">
        <w:rPr>
          <w:rFonts w:ascii="宋体" w:eastAsia="宋体" w:hAnsi="宋体"/>
          <w:noProof/>
        </w:rPr>
        <w:t>1</w:t>
      </w:r>
      <w:r w:rsidRPr="008551CE">
        <w:rPr>
          <w:rFonts w:ascii="宋体" w:eastAsia="宋体" w:hAnsi="宋体"/>
        </w:rPr>
        <w:fldChar w:fldCharType="end"/>
      </w:r>
      <w:r w:rsidRPr="008551CE">
        <w:rPr>
          <w:rFonts w:ascii="宋体" w:eastAsia="宋体" w:hAnsi="宋体" w:hint="eastAsia"/>
        </w:rPr>
        <w:t xml:space="preserve">  商业生态与技术生态各主题相似度</w:t>
      </w:r>
    </w:p>
    <w:tbl>
      <w:tblPr>
        <w:tblW w:w="10065" w:type="dxa"/>
        <w:jc w:val="center"/>
        <w:tblLayout w:type="fixed"/>
        <w:tblLook w:val="04A0" w:firstRow="1" w:lastRow="0" w:firstColumn="1" w:lastColumn="0" w:noHBand="0" w:noVBand="1"/>
      </w:tblPr>
      <w:tblGrid>
        <w:gridCol w:w="1418"/>
        <w:gridCol w:w="1441"/>
        <w:gridCol w:w="1441"/>
        <w:gridCol w:w="1441"/>
        <w:gridCol w:w="1441"/>
        <w:gridCol w:w="1441"/>
        <w:gridCol w:w="1442"/>
      </w:tblGrid>
      <w:tr w:rsidR="00DA2012" w:rsidRPr="001A2ECF" w14:paraId="20A87587" w14:textId="53289636" w:rsidTr="001C5E8F">
        <w:trPr>
          <w:trHeight w:val="65"/>
          <w:jc w:val="center"/>
        </w:trPr>
        <w:tc>
          <w:tcPr>
            <w:tcW w:w="1418" w:type="dxa"/>
            <w:tcBorders>
              <w:top w:val="single" w:sz="6" w:space="0" w:color="auto"/>
              <w:bottom w:val="single" w:sz="4" w:space="0" w:color="auto"/>
            </w:tcBorders>
            <w:vAlign w:val="center"/>
          </w:tcPr>
          <w:p w14:paraId="1061E82E" w14:textId="1F6717CA" w:rsidR="00DA2012" w:rsidRPr="00B46677" w:rsidRDefault="00DA2012" w:rsidP="001C5E8F">
            <w:pPr>
              <w:spacing w:before="100" w:beforeAutospacing="1" w:after="100" w:afterAutospacing="1" w:line="360" w:lineRule="auto"/>
              <w:jc w:val="center"/>
              <w:rPr>
                <w:b/>
                <w:bCs/>
                <w:sz w:val="21"/>
                <w:szCs w:val="21"/>
              </w:rPr>
            </w:pPr>
            <w:bookmarkStart w:id="293" w:name="OLE_LINK347"/>
            <w:bookmarkStart w:id="294" w:name="OLE_LINK348"/>
          </w:p>
        </w:tc>
        <w:tc>
          <w:tcPr>
            <w:tcW w:w="1441" w:type="dxa"/>
            <w:tcBorders>
              <w:top w:val="single" w:sz="6" w:space="0" w:color="auto"/>
              <w:bottom w:val="single" w:sz="4" w:space="0" w:color="auto"/>
            </w:tcBorders>
            <w:vAlign w:val="center"/>
          </w:tcPr>
          <w:p w14:paraId="1714E7D5" w14:textId="72962898" w:rsidR="00DA2012" w:rsidRPr="00B46677" w:rsidRDefault="00DA2012" w:rsidP="001C5E8F">
            <w:pPr>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1传感器</w:t>
            </w:r>
          </w:p>
        </w:tc>
        <w:tc>
          <w:tcPr>
            <w:tcW w:w="1441" w:type="dxa"/>
            <w:tcBorders>
              <w:top w:val="single" w:sz="6" w:space="0" w:color="auto"/>
              <w:bottom w:val="single" w:sz="4" w:space="0" w:color="auto"/>
            </w:tcBorders>
            <w:vAlign w:val="center"/>
          </w:tcPr>
          <w:p w14:paraId="180E95EC" w14:textId="05A0319A" w:rsidR="00DA2012" w:rsidRPr="00B46677" w:rsidRDefault="00DA2012" w:rsidP="001C5E8F">
            <w:pPr>
              <w:spacing w:line="360" w:lineRule="auto"/>
              <w:jc w:val="center"/>
              <w:rPr>
                <w:rFonts w:asciiTheme="minorEastAsia" w:eastAsiaTheme="minorEastAsia" w:hAnsiTheme="minorEastAsia"/>
                <w:b/>
                <w:bCs/>
                <w:sz w:val="21"/>
                <w:szCs w:val="21"/>
              </w:rPr>
            </w:pPr>
            <w:r w:rsidRPr="00B46677">
              <w:rPr>
                <w:rFonts w:hint="eastAsia"/>
                <w:b/>
                <w:bCs/>
                <w:sz w:val="21"/>
                <w:szCs w:val="21"/>
              </w:rPr>
              <w:t>2物联网</w:t>
            </w:r>
          </w:p>
        </w:tc>
        <w:tc>
          <w:tcPr>
            <w:tcW w:w="1441" w:type="dxa"/>
            <w:tcBorders>
              <w:top w:val="single" w:sz="6" w:space="0" w:color="auto"/>
              <w:bottom w:val="single" w:sz="4" w:space="0" w:color="auto"/>
            </w:tcBorders>
            <w:vAlign w:val="center"/>
          </w:tcPr>
          <w:p w14:paraId="029A336A" w14:textId="6D9BA773" w:rsidR="00DA2012" w:rsidRPr="00B46677" w:rsidRDefault="00DA2012" w:rsidP="001C5E8F">
            <w:pPr>
              <w:spacing w:line="360" w:lineRule="auto"/>
              <w:jc w:val="center"/>
              <w:rPr>
                <w:rFonts w:asciiTheme="minorEastAsia" w:eastAsiaTheme="minorEastAsia" w:hAnsiTheme="minorEastAsia"/>
                <w:b/>
                <w:bCs/>
                <w:sz w:val="21"/>
                <w:szCs w:val="21"/>
              </w:rPr>
            </w:pPr>
            <w:r w:rsidRPr="00B46677">
              <w:rPr>
                <w:rFonts w:hint="eastAsia"/>
                <w:b/>
                <w:bCs/>
                <w:sz w:val="21"/>
                <w:szCs w:val="21"/>
              </w:rPr>
              <w:t>3听觉辅助</w:t>
            </w:r>
          </w:p>
        </w:tc>
        <w:tc>
          <w:tcPr>
            <w:tcW w:w="1441" w:type="dxa"/>
            <w:tcBorders>
              <w:top w:val="single" w:sz="6" w:space="0" w:color="auto"/>
              <w:bottom w:val="single" w:sz="4" w:space="0" w:color="auto"/>
            </w:tcBorders>
            <w:vAlign w:val="center"/>
          </w:tcPr>
          <w:p w14:paraId="70B31138" w14:textId="0773E410" w:rsidR="00DA2012" w:rsidRPr="00B46677" w:rsidRDefault="00DA2012" w:rsidP="001C5E8F">
            <w:pPr>
              <w:spacing w:before="100" w:beforeAutospacing="1" w:after="100" w:afterAutospacing="1" w:line="360" w:lineRule="auto"/>
              <w:jc w:val="center"/>
              <w:rPr>
                <w:b/>
                <w:bCs/>
                <w:sz w:val="21"/>
                <w:szCs w:val="21"/>
              </w:rPr>
            </w:pPr>
            <w:r w:rsidRPr="00B46677">
              <w:rPr>
                <w:rFonts w:hint="eastAsia"/>
                <w:b/>
                <w:bCs/>
                <w:sz w:val="21"/>
                <w:szCs w:val="21"/>
              </w:rPr>
              <w:t>4医疗科技</w:t>
            </w:r>
          </w:p>
        </w:tc>
        <w:tc>
          <w:tcPr>
            <w:tcW w:w="1441" w:type="dxa"/>
            <w:tcBorders>
              <w:top w:val="single" w:sz="6" w:space="0" w:color="auto"/>
              <w:bottom w:val="single" w:sz="4" w:space="0" w:color="auto"/>
            </w:tcBorders>
            <w:vAlign w:val="center"/>
          </w:tcPr>
          <w:p w14:paraId="6E6D6780" w14:textId="0400E1E7" w:rsidR="00DA2012" w:rsidRPr="00B46677" w:rsidRDefault="00DA2012" w:rsidP="001C5E8F">
            <w:pPr>
              <w:spacing w:before="100" w:beforeAutospacing="1" w:after="100" w:afterAutospacing="1" w:line="360" w:lineRule="auto"/>
              <w:jc w:val="center"/>
              <w:rPr>
                <w:b/>
                <w:bCs/>
                <w:sz w:val="21"/>
                <w:szCs w:val="21"/>
              </w:rPr>
            </w:pPr>
            <w:r w:rsidRPr="00B46677">
              <w:rPr>
                <w:rFonts w:hint="eastAsia"/>
                <w:b/>
                <w:bCs/>
                <w:sz w:val="21"/>
                <w:szCs w:val="21"/>
              </w:rPr>
              <w:t>5远程医疗</w:t>
            </w:r>
          </w:p>
        </w:tc>
        <w:tc>
          <w:tcPr>
            <w:tcW w:w="1442" w:type="dxa"/>
            <w:tcBorders>
              <w:top w:val="single" w:sz="6" w:space="0" w:color="auto"/>
              <w:bottom w:val="single" w:sz="4" w:space="0" w:color="auto"/>
            </w:tcBorders>
            <w:vAlign w:val="center"/>
          </w:tcPr>
          <w:p w14:paraId="5717693C" w14:textId="30E71537" w:rsidR="00DA2012" w:rsidRPr="00B46677" w:rsidRDefault="00DA2012" w:rsidP="001C5E8F">
            <w:pPr>
              <w:spacing w:before="100" w:beforeAutospacing="1" w:after="100" w:afterAutospacing="1" w:line="360" w:lineRule="auto"/>
              <w:jc w:val="center"/>
              <w:rPr>
                <w:b/>
                <w:bCs/>
                <w:sz w:val="21"/>
                <w:szCs w:val="21"/>
              </w:rPr>
            </w:pPr>
            <w:r w:rsidRPr="00B46677">
              <w:rPr>
                <w:rFonts w:hint="eastAsia"/>
                <w:b/>
                <w:bCs/>
                <w:sz w:val="21"/>
                <w:szCs w:val="21"/>
              </w:rPr>
              <w:t>6人工智能</w:t>
            </w:r>
          </w:p>
        </w:tc>
      </w:tr>
      <w:tr w:rsidR="00DA2012" w:rsidRPr="001A2ECF" w14:paraId="02988182" w14:textId="382D17E9" w:rsidTr="001C5E8F">
        <w:trPr>
          <w:trHeight w:val="300"/>
          <w:jc w:val="center"/>
        </w:trPr>
        <w:tc>
          <w:tcPr>
            <w:tcW w:w="1418" w:type="dxa"/>
            <w:tcBorders>
              <w:top w:val="single" w:sz="4" w:space="0" w:color="auto"/>
            </w:tcBorders>
            <w:vAlign w:val="center"/>
          </w:tcPr>
          <w:p w14:paraId="79B180E6" w14:textId="2C259E99" w:rsidR="00DA2012" w:rsidRPr="00B46677" w:rsidRDefault="00DA2012" w:rsidP="001C5E8F">
            <w:pPr>
              <w:jc w:val="center"/>
              <w:rPr>
                <w:sz w:val="21"/>
                <w:szCs w:val="21"/>
              </w:rPr>
            </w:pPr>
            <w:bookmarkStart w:id="295" w:name="_Hlk167279079"/>
            <w:r w:rsidRPr="00B46677">
              <w:rPr>
                <w:rFonts w:hint="eastAsia"/>
                <w:sz w:val="21"/>
                <w:szCs w:val="21"/>
              </w:rPr>
              <w:t>1人工智能</w:t>
            </w:r>
          </w:p>
        </w:tc>
        <w:tc>
          <w:tcPr>
            <w:tcW w:w="1441" w:type="dxa"/>
            <w:vAlign w:val="center"/>
          </w:tcPr>
          <w:p w14:paraId="29AAF4FD" w14:textId="3EF1DA91" w:rsidR="00DA2012" w:rsidRPr="00B46677" w:rsidRDefault="00DA2012" w:rsidP="001C5E8F">
            <w:pPr>
              <w:jc w:val="center"/>
              <w:rPr>
                <w:rFonts w:ascii="Times New Roman" w:hAnsi="Times New Roman" w:cs="Times New Roman"/>
                <w:b/>
                <w:bCs/>
                <w:sz w:val="21"/>
                <w:szCs w:val="21"/>
              </w:rPr>
            </w:pPr>
            <w:r w:rsidRPr="00B46677">
              <w:rPr>
                <w:rStyle w:val="af5"/>
                <w:rFonts w:ascii="Times New Roman" w:hAnsi="Times New Roman" w:cs="Times New Roman"/>
                <w:b w:val="0"/>
                <w:bCs w:val="0"/>
                <w:sz w:val="21"/>
                <w:szCs w:val="21"/>
              </w:rPr>
              <w:t>0.70</w:t>
            </w:r>
            <w:r w:rsidRPr="00B46677">
              <w:rPr>
                <w:rStyle w:val="af5"/>
                <w:rFonts w:ascii="Times New Roman" w:hAnsi="Times New Roman" w:cs="Times New Roman"/>
                <w:b w:val="0"/>
                <w:bCs w:val="0"/>
                <w:sz w:val="21"/>
                <w:szCs w:val="21"/>
                <w:vertAlign w:val="superscript"/>
              </w:rPr>
              <w:t>*</w:t>
            </w:r>
          </w:p>
        </w:tc>
        <w:tc>
          <w:tcPr>
            <w:tcW w:w="1441" w:type="dxa"/>
            <w:vAlign w:val="center"/>
          </w:tcPr>
          <w:p w14:paraId="1E8543F0" w14:textId="38387A24" w:rsidR="00DA2012" w:rsidRPr="00B46677" w:rsidRDefault="00DA2012" w:rsidP="001C5E8F">
            <w:pPr>
              <w:jc w:val="center"/>
              <w:rPr>
                <w:rFonts w:ascii="Times New Roman" w:hAnsi="Times New Roman" w:cs="Times New Roman"/>
                <w:sz w:val="21"/>
                <w:szCs w:val="21"/>
              </w:rPr>
            </w:pPr>
            <w:r w:rsidRPr="00B46677">
              <w:rPr>
                <w:rFonts w:ascii="Times New Roman" w:hAnsi="Times New Roman" w:cs="Times New Roman"/>
                <w:sz w:val="21"/>
                <w:szCs w:val="21"/>
              </w:rPr>
              <w:t>0.08</w:t>
            </w:r>
          </w:p>
        </w:tc>
        <w:tc>
          <w:tcPr>
            <w:tcW w:w="1441" w:type="dxa"/>
            <w:vAlign w:val="center"/>
          </w:tcPr>
          <w:p w14:paraId="798C003D" w14:textId="1BEC7807" w:rsidR="00DA2012" w:rsidRPr="00B46677" w:rsidRDefault="00DA2012"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0.62</w:t>
            </w:r>
          </w:p>
        </w:tc>
        <w:tc>
          <w:tcPr>
            <w:tcW w:w="1441" w:type="dxa"/>
            <w:vAlign w:val="center"/>
          </w:tcPr>
          <w:p w14:paraId="0AF20AE4" w14:textId="12832CBF" w:rsidR="00DA2012" w:rsidRPr="00B46677" w:rsidRDefault="00DA2012"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0.8</w:t>
            </w:r>
            <w:r w:rsidR="00796DCF" w:rsidRPr="00B46677">
              <w:rPr>
                <w:rStyle w:val="af5"/>
                <w:rFonts w:ascii="Times New Roman" w:hAnsi="Times New Roman" w:cs="Times New Roman"/>
                <w:b w:val="0"/>
                <w:bCs w:val="0"/>
                <w:sz w:val="21"/>
                <w:szCs w:val="21"/>
              </w:rPr>
              <w:t>8</w:t>
            </w:r>
            <w:r w:rsidRPr="00B46677">
              <w:rPr>
                <w:rStyle w:val="af5"/>
                <w:rFonts w:ascii="Times New Roman" w:hAnsi="Times New Roman" w:cs="Times New Roman"/>
                <w:b w:val="0"/>
                <w:bCs w:val="0"/>
                <w:sz w:val="21"/>
                <w:szCs w:val="21"/>
                <w:vertAlign w:val="superscript"/>
              </w:rPr>
              <w:t>*</w:t>
            </w:r>
            <w:r w:rsidR="002458C8" w:rsidRPr="00B46677">
              <w:rPr>
                <w:rStyle w:val="af5"/>
                <w:rFonts w:ascii="Times New Roman" w:hAnsi="Times New Roman" w:cs="Times New Roman"/>
                <w:b w:val="0"/>
                <w:bCs w:val="0"/>
                <w:sz w:val="21"/>
                <w:szCs w:val="21"/>
                <w:vertAlign w:val="superscript"/>
              </w:rPr>
              <w:t>**</w:t>
            </w:r>
          </w:p>
        </w:tc>
        <w:tc>
          <w:tcPr>
            <w:tcW w:w="1441" w:type="dxa"/>
            <w:vAlign w:val="center"/>
          </w:tcPr>
          <w:p w14:paraId="0ED6DD8E" w14:textId="658BF49A" w:rsidR="00DA2012" w:rsidRPr="00B46677" w:rsidRDefault="00DA2012" w:rsidP="001C5E8F">
            <w:pPr>
              <w:jc w:val="center"/>
              <w:rPr>
                <w:rFonts w:ascii="Times New Roman" w:hAnsi="Times New Roman" w:cs="Times New Roman"/>
                <w:sz w:val="21"/>
                <w:szCs w:val="21"/>
              </w:rPr>
            </w:pPr>
            <w:r w:rsidRPr="00B46677">
              <w:rPr>
                <w:rFonts w:ascii="Times New Roman" w:hAnsi="Times New Roman" w:cs="Times New Roman"/>
                <w:sz w:val="21"/>
                <w:szCs w:val="21"/>
              </w:rPr>
              <w:t>0.4</w:t>
            </w:r>
            <w:r w:rsidR="00796DCF" w:rsidRPr="00B46677">
              <w:rPr>
                <w:rFonts w:ascii="Times New Roman" w:hAnsi="Times New Roman" w:cs="Times New Roman"/>
                <w:sz w:val="21"/>
                <w:szCs w:val="21"/>
              </w:rPr>
              <w:t>4</w:t>
            </w:r>
          </w:p>
        </w:tc>
        <w:tc>
          <w:tcPr>
            <w:tcW w:w="1442" w:type="dxa"/>
            <w:vAlign w:val="center"/>
          </w:tcPr>
          <w:p w14:paraId="34FB1BD0" w14:textId="1320A3E2" w:rsidR="00DA2012" w:rsidRPr="00B46677" w:rsidRDefault="00DA2012" w:rsidP="001C5E8F">
            <w:pPr>
              <w:jc w:val="center"/>
              <w:rPr>
                <w:rFonts w:ascii="Times New Roman" w:hAnsi="Times New Roman" w:cs="Times New Roman"/>
                <w:sz w:val="21"/>
                <w:szCs w:val="21"/>
              </w:rPr>
            </w:pPr>
            <w:r w:rsidRPr="00B46677">
              <w:rPr>
                <w:rFonts w:ascii="Times New Roman" w:hAnsi="Times New Roman" w:cs="Times New Roman"/>
                <w:sz w:val="21"/>
                <w:szCs w:val="21"/>
              </w:rPr>
              <w:t>0.19</w:t>
            </w:r>
          </w:p>
        </w:tc>
      </w:tr>
      <w:tr w:rsidR="00DA2012" w:rsidRPr="001A2ECF" w14:paraId="4B4D2095" w14:textId="2066D00F" w:rsidTr="001C5E8F">
        <w:trPr>
          <w:trHeight w:val="300"/>
          <w:jc w:val="center"/>
        </w:trPr>
        <w:tc>
          <w:tcPr>
            <w:tcW w:w="1418" w:type="dxa"/>
            <w:vAlign w:val="center"/>
          </w:tcPr>
          <w:p w14:paraId="2FACFFF1" w14:textId="3A420F3A" w:rsidR="00DA2012" w:rsidRPr="00B46677" w:rsidRDefault="00DA2012" w:rsidP="001C5E8F">
            <w:pPr>
              <w:jc w:val="center"/>
              <w:rPr>
                <w:sz w:val="21"/>
                <w:szCs w:val="21"/>
              </w:rPr>
            </w:pPr>
            <w:r w:rsidRPr="00B46677">
              <w:rPr>
                <w:rFonts w:hint="eastAsia"/>
                <w:sz w:val="21"/>
                <w:szCs w:val="21"/>
              </w:rPr>
              <w:t>2远程医疗</w:t>
            </w:r>
          </w:p>
        </w:tc>
        <w:tc>
          <w:tcPr>
            <w:tcW w:w="1441" w:type="dxa"/>
            <w:vAlign w:val="center"/>
          </w:tcPr>
          <w:p w14:paraId="1AE37E5F" w14:textId="7B0729D4" w:rsidR="00DA2012" w:rsidRPr="00B46677" w:rsidRDefault="00DA2012" w:rsidP="001C5E8F">
            <w:pPr>
              <w:jc w:val="center"/>
              <w:rPr>
                <w:rFonts w:ascii="Times New Roman" w:hAnsi="Times New Roman" w:cs="Times New Roman"/>
                <w:sz w:val="21"/>
                <w:szCs w:val="21"/>
              </w:rPr>
            </w:pPr>
            <w:r w:rsidRPr="00B46677">
              <w:rPr>
                <w:rFonts w:ascii="Times New Roman" w:hAnsi="Times New Roman" w:cs="Times New Roman"/>
                <w:sz w:val="21"/>
                <w:szCs w:val="21"/>
              </w:rPr>
              <w:t>0.2</w:t>
            </w:r>
            <w:r w:rsidR="00796DCF" w:rsidRPr="00B46677">
              <w:rPr>
                <w:rFonts w:ascii="Times New Roman" w:hAnsi="Times New Roman" w:cs="Times New Roman"/>
                <w:sz w:val="21"/>
                <w:szCs w:val="21"/>
              </w:rPr>
              <w:t>9</w:t>
            </w:r>
          </w:p>
        </w:tc>
        <w:tc>
          <w:tcPr>
            <w:tcW w:w="1441" w:type="dxa"/>
            <w:vAlign w:val="center"/>
          </w:tcPr>
          <w:p w14:paraId="2473C75F" w14:textId="70FDED91" w:rsidR="00DA2012" w:rsidRPr="00B46677" w:rsidRDefault="00DA2012"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0.5</w:t>
            </w:r>
            <w:r w:rsidR="00796DCF" w:rsidRPr="00B46677">
              <w:rPr>
                <w:rStyle w:val="af5"/>
                <w:rFonts w:ascii="Times New Roman" w:hAnsi="Times New Roman" w:cs="Times New Roman"/>
                <w:b w:val="0"/>
                <w:bCs w:val="0"/>
                <w:sz w:val="21"/>
                <w:szCs w:val="21"/>
              </w:rPr>
              <w:t>8</w:t>
            </w:r>
          </w:p>
        </w:tc>
        <w:tc>
          <w:tcPr>
            <w:tcW w:w="1441" w:type="dxa"/>
            <w:vAlign w:val="center"/>
          </w:tcPr>
          <w:p w14:paraId="08B45E95" w14:textId="40D6149F" w:rsidR="00DA2012" w:rsidRPr="00B46677" w:rsidRDefault="00DA2012"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0.9</w:t>
            </w:r>
            <w:r w:rsidR="00796DCF" w:rsidRPr="00B46677">
              <w:rPr>
                <w:rStyle w:val="af5"/>
                <w:rFonts w:ascii="Times New Roman" w:hAnsi="Times New Roman" w:cs="Times New Roman"/>
                <w:b w:val="0"/>
                <w:bCs w:val="0"/>
                <w:sz w:val="21"/>
                <w:szCs w:val="21"/>
              </w:rPr>
              <w:t>1</w:t>
            </w:r>
            <w:r w:rsidRPr="00B46677">
              <w:rPr>
                <w:rStyle w:val="af5"/>
                <w:rFonts w:ascii="Times New Roman" w:hAnsi="Times New Roman" w:cs="Times New Roman"/>
                <w:b w:val="0"/>
                <w:bCs w:val="0"/>
                <w:sz w:val="21"/>
                <w:szCs w:val="21"/>
                <w:vertAlign w:val="superscript"/>
              </w:rPr>
              <w:t>*</w:t>
            </w:r>
            <w:r w:rsidR="002458C8" w:rsidRPr="00B46677">
              <w:rPr>
                <w:rStyle w:val="af5"/>
                <w:rFonts w:ascii="Times New Roman" w:hAnsi="Times New Roman" w:cs="Times New Roman"/>
                <w:b w:val="0"/>
                <w:bCs w:val="0"/>
                <w:sz w:val="21"/>
                <w:szCs w:val="21"/>
                <w:vertAlign w:val="superscript"/>
              </w:rPr>
              <w:t>**</w:t>
            </w:r>
          </w:p>
        </w:tc>
        <w:tc>
          <w:tcPr>
            <w:tcW w:w="1441" w:type="dxa"/>
            <w:vAlign w:val="center"/>
          </w:tcPr>
          <w:p w14:paraId="0A9D3028" w14:textId="1D5DD297" w:rsidR="00DA2012" w:rsidRPr="00B46677" w:rsidRDefault="00DA2012" w:rsidP="001C5E8F">
            <w:pPr>
              <w:jc w:val="center"/>
              <w:rPr>
                <w:rFonts w:ascii="Times New Roman" w:hAnsi="Times New Roman" w:cs="Times New Roman"/>
                <w:sz w:val="21"/>
                <w:szCs w:val="21"/>
              </w:rPr>
            </w:pPr>
            <w:r w:rsidRPr="00B46677">
              <w:rPr>
                <w:rFonts w:ascii="Times New Roman" w:hAnsi="Times New Roman" w:cs="Times New Roman"/>
                <w:sz w:val="21"/>
                <w:szCs w:val="21"/>
              </w:rPr>
              <w:t>0.17</w:t>
            </w:r>
          </w:p>
        </w:tc>
        <w:tc>
          <w:tcPr>
            <w:tcW w:w="1441" w:type="dxa"/>
            <w:vAlign w:val="center"/>
          </w:tcPr>
          <w:p w14:paraId="2CA869EF" w14:textId="125F91E8" w:rsidR="00DA2012" w:rsidRPr="00B46677" w:rsidRDefault="00DA2012" w:rsidP="001C5E8F">
            <w:pPr>
              <w:jc w:val="center"/>
              <w:rPr>
                <w:rFonts w:ascii="Times New Roman" w:hAnsi="Times New Roman" w:cs="Times New Roman"/>
                <w:sz w:val="21"/>
                <w:szCs w:val="21"/>
              </w:rPr>
            </w:pPr>
            <w:r w:rsidRPr="00B46677">
              <w:rPr>
                <w:rFonts w:ascii="Times New Roman" w:hAnsi="Times New Roman" w:cs="Times New Roman"/>
                <w:sz w:val="21"/>
                <w:szCs w:val="21"/>
              </w:rPr>
              <w:t>0.32</w:t>
            </w:r>
          </w:p>
        </w:tc>
        <w:tc>
          <w:tcPr>
            <w:tcW w:w="1442" w:type="dxa"/>
            <w:vAlign w:val="center"/>
          </w:tcPr>
          <w:p w14:paraId="23488C98" w14:textId="6C9A55B7" w:rsidR="00DA2012" w:rsidRPr="00B46677" w:rsidRDefault="00DA2012"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0.6</w:t>
            </w:r>
            <w:r w:rsidR="00796DCF" w:rsidRPr="00B46677">
              <w:rPr>
                <w:rStyle w:val="af5"/>
                <w:rFonts w:ascii="Times New Roman" w:hAnsi="Times New Roman" w:cs="Times New Roman"/>
                <w:b w:val="0"/>
                <w:bCs w:val="0"/>
                <w:sz w:val="21"/>
                <w:szCs w:val="21"/>
              </w:rPr>
              <w:t>3</w:t>
            </w:r>
            <w:r w:rsidRPr="00B46677">
              <w:rPr>
                <w:rStyle w:val="af5"/>
                <w:rFonts w:ascii="Times New Roman" w:hAnsi="Times New Roman" w:cs="Times New Roman"/>
                <w:b w:val="0"/>
                <w:bCs w:val="0"/>
                <w:sz w:val="21"/>
                <w:szCs w:val="21"/>
                <w:vertAlign w:val="superscript"/>
              </w:rPr>
              <w:t>*</w:t>
            </w:r>
          </w:p>
        </w:tc>
      </w:tr>
      <w:tr w:rsidR="00DA2012" w:rsidRPr="001A2ECF" w14:paraId="527CB781" w14:textId="31465F16" w:rsidTr="001C5E8F">
        <w:trPr>
          <w:trHeight w:val="300"/>
          <w:jc w:val="center"/>
        </w:trPr>
        <w:tc>
          <w:tcPr>
            <w:tcW w:w="1418" w:type="dxa"/>
            <w:vAlign w:val="center"/>
          </w:tcPr>
          <w:p w14:paraId="68E7DADA" w14:textId="65B50341" w:rsidR="00DA2012" w:rsidRPr="00B46677" w:rsidRDefault="00DA2012" w:rsidP="001C5E8F">
            <w:pPr>
              <w:jc w:val="center"/>
              <w:rPr>
                <w:sz w:val="21"/>
                <w:szCs w:val="21"/>
              </w:rPr>
            </w:pPr>
            <w:r w:rsidRPr="00B46677">
              <w:rPr>
                <w:rFonts w:hint="eastAsia"/>
                <w:sz w:val="21"/>
                <w:szCs w:val="21"/>
              </w:rPr>
              <w:t>3医疗</w:t>
            </w:r>
          </w:p>
        </w:tc>
        <w:tc>
          <w:tcPr>
            <w:tcW w:w="1441" w:type="dxa"/>
            <w:vAlign w:val="center"/>
          </w:tcPr>
          <w:p w14:paraId="21C3DE86" w14:textId="6AEC1A0F" w:rsidR="00DA2012" w:rsidRPr="00B46677" w:rsidRDefault="00DA2012" w:rsidP="001C5E8F">
            <w:pPr>
              <w:jc w:val="center"/>
              <w:rPr>
                <w:rFonts w:ascii="Times New Roman" w:hAnsi="Times New Roman" w:cs="Times New Roman"/>
                <w:sz w:val="21"/>
                <w:szCs w:val="21"/>
              </w:rPr>
            </w:pPr>
            <w:r w:rsidRPr="00B46677">
              <w:rPr>
                <w:rFonts w:ascii="Times New Roman" w:hAnsi="Times New Roman" w:cs="Times New Roman"/>
                <w:sz w:val="21"/>
                <w:szCs w:val="21"/>
              </w:rPr>
              <w:t>0.17</w:t>
            </w:r>
          </w:p>
        </w:tc>
        <w:tc>
          <w:tcPr>
            <w:tcW w:w="1441" w:type="dxa"/>
            <w:vAlign w:val="center"/>
          </w:tcPr>
          <w:p w14:paraId="723C81C9" w14:textId="556C9E00" w:rsidR="00DA2012" w:rsidRPr="00B46677" w:rsidRDefault="00DA2012" w:rsidP="001C5E8F">
            <w:pPr>
              <w:jc w:val="center"/>
              <w:rPr>
                <w:rFonts w:ascii="Times New Roman" w:hAnsi="Times New Roman" w:cs="Times New Roman"/>
                <w:sz w:val="21"/>
                <w:szCs w:val="21"/>
              </w:rPr>
            </w:pPr>
            <w:r w:rsidRPr="00B46677">
              <w:rPr>
                <w:rFonts w:ascii="Times New Roman" w:hAnsi="Times New Roman" w:cs="Times New Roman"/>
                <w:sz w:val="21"/>
                <w:szCs w:val="21"/>
              </w:rPr>
              <w:t>0.4</w:t>
            </w:r>
            <w:r w:rsidR="00796DCF" w:rsidRPr="00B46677">
              <w:rPr>
                <w:rFonts w:ascii="Times New Roman" w:hAnsi="Times New Roman" w:cs="Times New Roman"/>
                <w:sz w:val="21"/>
                <w:szCs w:val="21"/>
              </w:rPr>
              <w:t>3</w:t>
            </w:r>
          </w:p>
        </w:tc>
        <w:tc>
          <w:tcPr>
            <w:tcW w:w="1441" w:type="dxa"/>
            <w:vAlign w:val="center"/>
          </w:tcPr>
          <w:p w14:paraId="164BE453" w14:textId="15959DDC" w:rsidR="00DA2012" w:rsidRPr="00B46677" w:rsidRDefault="00DA2012" w:rsidP="001C5E8F">
            <w:pPr>
              <w:jc w:val="center"/>
              <w:rPr>
                <w:rFonts w:ascii="Times New Roman" w:hAnsi="Times New Roman" w:cs="Times New Roman"/>
                <w:sz w:val="21"/>
                <w:szCs w:val="21"/>
              </w:rPr>
            </w:pPr>
            <w:r w:rsidRPr="00B46677">
              <w:rPr>
                <w:rFonts w:ascii="Times New Roman" w:hAnsi="Times New Roman" w:cs="Times New Roman"/>
                <w:sz w:val="21"/>
                <w:szCs w:val="21"/>
              </w:rPr>
              <w:t>0.19</w:t>
            </w:r>
          </w:p>
        </w:tc>
        <w:tc>
          <w:tcPr>
            <w:tcW w:w="1441" w:type="dxa"/>
            <w:vAlign w:val="center"/>
          </w:tcPr>
          <w:p w14:paraId="7882F1A1" w14:textId="038D0A8A" w:rsidR="00DA2012" w:rsidRPr="00B46677" w:rsidRDefault="00DA2012"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0.6</w:t>
            </w:r>
            <w:r w:rsidR="00796DCF" w:rsidRPr="00B46677">
              <w:rPr>
                <w:rStyle w:val="af5"/>
                <w:rFonts w:ascii="Times New Roman" w:hAnsi="Times New Roman" w:cs="Times New Roman"/>
                <w:b w:val="0"/>
                <w:bCs w:val="0"/>
                <w:sz w:val="21"/>
                <w:szCs w:val="21"/>
              </w:rPr>
              <w:t>8</w:t>
            </w:r>
            <w:r w:rsidRPr="00B46677">
              <w:rPr>
                <w:rStyle w:val="af5"/>
                <w:rFonts w:ascii="Times New Roman" w:hAnsi="Times New Roman" w:cs="Times New Roman"/>
                <w:b w:val="0"/>
                <w:bCs w:val="0"/>
                <w:sz w:val="21"/>
                <w:szCs w:val="21"/>
                <w:vertAlign w:val="superscript"/>
              </w:rPr>
              <w:t>*</w:t>
            </w:r>
          </w:p>
        </w:tc>
        <w:tc>
          <w:tcPr>
            <w:tcW w:w="1441" w:type="dxa"/>
            <w:vAlign w:val="center"/>
          </w:tcPr>
          <w:p w14:paraId="7014D258" w14:textId="3B0129B7" w:rsidR="00DA2012" w:rsidRPr="00B46677" w:rsidRDefault="00DA2012"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0.65</w:t>
            </w:r>
            <w:r w:rsidRPr="00B46677">
              <w:rPr>
                <w:rStyle w:val="af5"/>
                <w:rFonts w:ascii="Times New Roman" w:hAnsi="Times New Roman" w:cs="Times New Roman"/>
                <w:b w:val="0"/>
                <w:bCs w:val="0"/>
                <w:sz w:val="21"/>
                <w:szCs w:val="21"/>
                <w:vertAlign w:val="superscript"/>
              </w:rPr>
              <w:t>*</w:t>
            </w:r>
          </w:p>
        </w:tc>
        <w:tc>
          <w:tcPr>
            <w:tcW w:w="1442" w:type="dxa"/>
            <w:vAlign w:val="center"/>
          </w:tcPr>
          <w:p w14:paraId="73BAADD9" w14:textId="6C09DF7E" w:rsidR="00DA2012" w:rsidRPr="00B46677" w:rsidRDefault="00DA2012"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0.88</w:t>
            </w:r>
            <w:r w:rsidRPr="00B46677">
              <w:rPr>
                <w:rStyle w:val="af5"/>
                <w:rFonts w:ascii="Times New Roman" w:hAnsi="Times New Roman" w:cs="Times New Roman"/>
                <w:b w:val="0"/>
                <w:bCs w:val="0"/>
                <w:sz w:val="21"/>
                <w:szCs w:val="21"/>
                <w:vertAlign w:val="superscript"/>
              </w:rPr>
              <w:t>*</w:t>
            </w:r>
            <w:r w:rsidR="002458C8" w:rsidRPr="00B46677">
              <w:rPr>
                <w:rStyle w:val="af5"/>
                <w:rFonts w:ascii="Times New Roman" w:hAnsi="Times New Roman" w:cs="Times New Roman"/>
                <w:b w:val="0"/>
                <w:bCs w:val="0"/>
                <w:sz w:val="21"/>
                <w:szCs w:val="21"/>
                <w:vertAlign w:val="superscript"/>
              </w:rPr>
              <w:t>**</w:t>
            </w:r>
          </w:p>
        </w:tc>
      </w:tr>
      <w:tr w:rsidR="00DA2012" w:rsidRPr="001A2ECF" w14:paraId="4BB322C4" w14:textId="5BAC5C62" w:rsidTr="001C5E8F">
        <w:trPr>
          <w:trHeight w:val="300"/>
          <w:jc w:val="center"/>
        </w:trPr>
        <w:tc>
          <w:tcPr>
            <w:tcW w:w="1418" w:type="dxa"/>
            <w:vAlign w:val="center"/>
          </w:tcPr>
          <w:p w14:paraId="1598C009" w14:textId="6C4AB4D2" w:rsidR="00DA2012" w:rsidRPr="00B46677" w:rsidRDefault="00DA2012" w:rsidP="001C5E8F">
            <w:pPr>
              <w:jc w:val="center"/>
              <w:rPr>
                <w:sz w:val="21"/>
                <w:szCs w:val="21"/>
              </w:rPr>
            </w:pPr>
            <w:r w:rsidRPr="00B46677">
              <w:rPr>
                <w:rFonts w:hint="eastAsia"/>
                <w:sz w:val="21"/>
                <w:szCs w:val="21"/>
              </w:rPr>
              <w:t>4数字健康</w:t>
            </w:r>
          </w:p>
        </w:tc>
        <w:tc>
          <w:tcPr>
            <w:tcW w:w="1441" w:type="dxa"/>
            <w:vAlign w:val="center"/>
          </w:tcPr>
          <w:p w14:paraId="200BC987" w14:textId="2DEB0438" w:rsidR="00DA2012" w:rsidRPr="00B46677" w:rsidRDefault="00DA2012" w:rsidP="001C5E8F">
            <w:pPr>
              <w:jc w:val="center"/>
              <w:rPr>
                <w:rFonts w:ascii="Times New Roman" w:hAnsi="Times New Roman" w:cs="Times New Roman"/>
                <w:b/>
                <w:bCs/>
                <w:sz w:val="21"/>
                <w:szCs w:val="21"/>
              </w:rPr>
            </w:pPr>
            <w:r w:rsidRPr="00B46677">
              <w:rPr>
                <w:rStyle w:val="af5"/>
                <w:rFonts w:ascii="Times New Roman" w:hAnsi="Times New Roman" w:cs="Times New Roman"/>
                <w:b w:val="0"/>
                <w:bCs w:val="0"/>
                <w:sz w:val="21"/>
                <w:szCs w:val="21"/>
              </w:rPr>
              <w:t>0.7</w:t>
            </w:r>
            <w:r w:rsidR="00796DCF" w:rsidRPr="00B46677">
              <w:rPr>
                <w:rStyle w:val="af5"/>
                <w:rFonts w:ascii="Times New Roman" w:hAnsi="Times New Roman" w:cs="Times New Roman"/>
                <w:b w:val="0"/>
                <w:bCs w:val="0"/>
                <w:sz w:val="21"/>
                <w:szCs w:val="21"/>
              </w:rPr>
              <w:t>6</w:t>
            </w:r>
            <w:r w:rsidRPr="00B46677">
              <w:rPr>
                <w:rStyle w:val="af5"/>
                <w:rFonts w:ascii="Times New Roman" w:hAnsi="Times New Roman" w:cs="Times New Roman"/>
                <w:b w:val="0"/>
                <w:bCs w:val="0"/>
                <w:sz w:val="21"/>
                <w:szCs w:val="21"/>
                <w:vertAlign w:val="superscript"/>
              </w:rPr>
              <w:t>*</w:t>
            </w:r>
            <w:r w:rsidR="002458C8" w:rsidRPr="00B46677">
              <w:rPr>
                <w:rStyle w:val="af5"/>
                <w:rFonts w:ascii="Times New Roman" w:hAnsi="Times New Roman" w:cs="Times New Roman"/>
                <w:b w:val="0"/>
                <w:bCs w:val="0"/>
                <w:sz w:val="21"/>
                <w:szCs w:val="21"/>
                <w:vertAlign w:val="superscript"/>
              </w:rPr>
              <w:t>*</w:t>
            </w:r>
          </w:p>
        </w:tc>
        <w:tc>
          <w:tcPr>
            <w:tcW w:w="1441" w:type="dxa"/>
            <w:vAlign w:val="center"/>
          </w:tcPr>
          <w:p w14:paraId="7F3EF29E" w14:textId="110AA7B1" w:rsidR="00DA2012" w:rsidRPr="00B46677" w:rsidRDefault="00DA2012"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0.8</w:t>
            </w:r>
            <w:r w:rsidR="00796DCF" w:rsidRPr="00B46677">
              <w:rPr>
                <w:rStyle w:val="af5"/>
                <w:rFonts w:ascii="Times New Roman" w:hAnsi="Times New Roman" w:cs="Times New Roman"/>
                <w:b w:val="0"/>
                <w:bCs w:val="0"/>
                <w:sz w:val="21"/>
                <w:szCs w:val="21"/>
              </w:rPr>
              <w:t>3</w:t>
            </w:r>
            <w:r w:rsidRPr="00B46677">
              <w:rPr>
                <w:rStyle w:val="af5"/>
                <w:rFonts w:ascii="Times New Roman" w:hAnsi="Times New Roman" w:cs="Times New Roman"/>
                <w:b w:val="0"/>
                <w:bCs w:val="0"/>
                <w:sz w:val="21"/>
                <w:szCs w:val="21"/>
                <w:vertAlign w:val="superscript"/>
              </w:rPr>
              <w:t>*</w:t>
            </w:r>
            <w:r w:rsidR="002458C8" w:rsidRPr="00B46677">
              <w:rPr>
                <w:rStyle w:val="af5"/>
                <w:rFonts w:ascii="Times New Roman" w:hAnsi="Times New Roman" w:cs="Times New Roman"/>
                <w:b w:val="0"/>
                <w:bCs w:val="0"/>
                <w:sz w:val="21"/>
                <w:szCs w:val="21"/>
                <w:vertAlign w:val="superscript"/>
              </w:rPr>
              <w:t>*</w:t>
            </w:r>
          </w:p>
        </w:tc>
        <w:tc>
          <w:tcPr>
            <w:tcW w:w="1441" w:type="dxa"/>
            <w:vAlign w:val="center"/>
          </w:tcPr>
          <w:p w14:paraId="2CEE888B" w14:textId="67845927" w:rsidR="00DA2012" w:rsidRPr="00B46677" w:rsidRDefault="00DA2012" w:rsidP="001C5E8F">
            <w:pPr>
              <w:jc w:val="center"/>
              <w:rPr>
                <w:rFonts w:ascii="Times New Roman" w:hAnsi="Times New Roman" w:cs="Times New Roman"/>
                <w:sz w:val="21"/>
                <w:szCs w:val="21"/>
              </w:rPr>
            </w:pPr>
            <w:r w:rsidRPr="00B46677">
              <w:rPr>
                <w:rFonts w:ascii="Times New Roman" w:hAnsi="Times New Roman" w:cs="Times New Roman"/>
                <w:sz w:val="21"/>
                <w:szCs w:val="21"/>
              </w:rPr>
              <w:t>0.2</w:t>
            </w:r>
            <w:r w:rsidR="00796DCF" w:rsidRPr="00B46677">
              <w:rPr>
                <w:rFonts w:ascii="Times New Roman" w:hAnsi="Times New Roman" w:cs="Times New Roman"/>
                <w:sz w:val="21"/>
                <w:szCs w:val="21"/>
              </w:rPr>
              <w:t>4</w:t>
            </w:r>
          </w:p>
        </w:tc>
        <w:tc>
          <w:tcPr>
            <w:tcW w:w="1441" w:type="dxa"/>
            <w:vAlign w:val="center"/>
          </w:tcPr>
          <w:p w14:paraId="55F8FA9C" w14:textId="3A383E6B" w:rsidR="00DA2012" w:rsidRPr="00B46677" w:rsidRDefault="00DA2012"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0.58</w:t>
            </w:r>
          </w:p>
        </w:tc>
        <w:tc>
          <w:tcPr>
            <w:tcW w:w="1441" w:type="dxa"/>
            <w:vAlign w:val="center"/>
          </w:tcPr>
          <w:p w14:paraId="6167DAC5" w14:textId="26EE0854" w:rsidR="00DA2012" w:rsidRPr="00B46677" w:rsidRDefault="00DA2012" w:rsidP="001C5E8F">
            <w:pPr>
              <w:jc w:val="center"/>
              <w:rPr>
                <w:rFonts w:ascii="Times New Roman" w:hAnsi="Times New Roman" w:cs="Times New Roman"/>
                <w:sz w:val="21"/>
                <w:szCs w:val="21"/>
              </w:rPr>
            </w:pPr>
            <w:r w:rsidRPr="00B46677">
              <w:rPr>
                <w:rFonts w:ascii="Times New Roman" w:hAnsi="Times New Roman" w:cs="Times New Roman"/>
                <w:sz w:val="21"/>
                <w:szCs w:val="21"/>
              </w:rPr>
              <w:t>0.2</w:t>
            </w:r>
            <w:r w:rsidR="00796DCF" w:rsidRPr="00B46677">
              <w:rPr>
                <w:rFonts w:ascii="Times New Roman" w:hAnsi="Times New Roman" w:cs="Times New Roman"/>
                <w:sz w:val="21"/>
                <w:szCs w:val="21"/>
              </w:rPr>
              <w:t>8</w:t>
            </w:r>
          </w:p>
        </w:tc>
        <w:tc>
          <w:tcPr>
            <w:tcW w:w="1442" w:type="dxa"/>
            <w:vAlign w:val="center"/>
          </w:tcPr>
          <w:p w14:paraId="7E6113DC" w14:textId="7DFD28D9" w:rsidR="00DA2012" w:rsidRPr="00B46677" w:rsidRDefault="00DA2012" w:rsidP="001C5E8F">
            <w:pPr>
              <w:jc w:val="center"/>
              <w:rPr>
                <w:rFonts w:ascii="Times New Roman" w:hAnsi="Times New Roman" w:cs="Times New Roman"/>
                <w:sz w:val="21"/>
                <w:szCs w:val="21"/>
              </w:rPr>
            </w:pPr>
            <w:r w:rsidRPr="00B46677">
              <w:rPr>
                <w:rFonts w:ascii="Times New Roman" w:hAnsi="Times New Roman" w:cs="Times New Roman"/>
                <w:sz w:val="21"/>
                <w:szCs w:val="21"/>
              </w:rPr>
              <w:t>0.33</w:t>
            </w:r>
          </w:p>
        </w:tc>
      </w:tr>
      <w:tr w:rsidR="00DA2012" w:rsidRPr="001A2ECF" w14:paraId="399B9EEA" w14:textId="6D43CD37" w:rsidTr="001C5E8F">
        <w:trPr>
          <w:trHeight w:val="300"/>
          <w:jc w:val="center"/>
        </w:trPr>
        <w:tc>
          <w:tcPr>
            <w:tcW w:w="1418" w:type="dxa"/>
            <w:tcBorders>
              <w:bottom w:val="single" w:sz="4" w:space="0" w:color="auto"/>
            </w:tcBorders>
            <w:vAlign w:val="center"/>
          </w:tcPr>
          <w:p w14:paraId="324988DA" w14:textId="0907BED3" w:rsidR="00DA2012" w:rsidRPr="00B46677" w:rsidRDefault="00DA2012" w:rsidP="001C5E8F">
            <w:pPr>
              <w:jc w:val="center"/>
              <w:rPr>
                <w:sz w:val="21"/>
                <w:szCs w:val="21"/>
              </w:rPr>
            </w:pPr>
            <w:r w:rsidRPr="00B46677">
              <w:rPr>
                <w:rFonts w:hint="eastAsia"/>
                <w:sz w:val="21"/>
                <w:szCs w:val="21"/>
              </w:rPr>
              <w:t>5生活辅助</w:t>
            </w:r>
          </w:p>
        </w:tc>
        <w:tc>
          <w:tcPr>
            <w:tcW w:w="1441" w:type="dxa"/>
            <w:tcBorders>
              <w:bottom w:val="single" w:sz="4" w:space="0" w:color="auto"/>
            </w:tcBorders>
            <w:vAlign w:val="center"/>
          </w:tcPr>
          <w:p w14:paraId="4A13F042" w14:textId="62EFFEA0" w:rsidR="00DA2012" w:rsidRPr="00B46677" w:rsidRDefault="00DA2012" w:rsidP="001C5E8F">
            <w:pPr>
              <w:jc w:val="center"/>
              <w:rPr>
                <w:rFonts w:ascii="Times New Roman" w:hAnsi="Times New Roman" w:cs="Times New Roman"/>
                <w:b/>
                <w:bCs/>
                <w:sz w:val="21"/>
                <w:szCs w:val="21"/>
              </w:rPr>
            </w:pPr>
            <w:r w:rsidRPr="00B46677">
              <w:rPr>
                <w:rStyle w:val="af5"/>
                <w:rFonts w:ascii="Times New Roman" w:hAnsi="Times New Roman" w:cs="Times New Roman"/>
                <w:b w:val="0"/>
                <w:bCs w:val="0"/>
                <w:sz w:val="21"/>
                <w:szCs w:val="21"/>
              </w:rPr>
              <w:t>0.58</w:t>
            </w:r>
          </w:p>
        </w:tc>
        <w:tc>
          <w:tcPr>
            <w:tcW w:w="1441" w:type="dxa"/>
            <w:tcBorders>
              <w:bottom w:val="single" w:sz="4" w:space="0" w:color="000000"/>
            </w:tcBorders>
            <w:vAlign w:val="center"/>
          </w:tcPr>
          <w:p w14:paraId="79F4DE61" w14:textId="5EC01030" w:rsidR="00DA2012" w:rsidRPr="00B46677" w:rsidRDefault="00DA2012"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0.7</w:t>
            </w:r>
            <w:r w:rsidR="00796DCF" w:rsidRPr="00B46677">
              <w:rPr>
                <w:rStyle w:val="af5"/>
                <w:rFonts w:ascii="Times New Roman" w:hAnsi="Times New Roman" w:cs="Times New Roman"/>
                <w:b w:val="0"/>
                <w:bCs w:val="0"/>
                <w:sz w:val="21"/>
                <w:szCs w:val="21"/>
              </w:rPr>
              <w:t>4</w:t>
            </w:r>
            <w:r w:rsidRPr="00B46677">
              <w:rPr>
                <w:rStyle w:val="af5"/>
                <w:rFonts w:ascii="Times New Roman" w:hAnsi="Times New Roman" w:cs="Times New Roman"/>
                <w:b w:val="0"/>
                <w:bCs w:val="0"/>
                <w:sz w:val="21"/>
                <w:szCs w:val="21"/>
                <w:vertAlign w:val="superscript"/>
              </w:rPr>
              <w:t>*</w:t>
            </w:r>
          </w:p>
        </w:tc>
        <w:tc>
          <w:tcPr>
            <w:tcW w:w="1441" w:type="dxa"/>
            <w:tcBorders>
              <w:bottom w:val="single" w:sz="4" w:space="0" w:color="000000"/>
            </w:tcBorders>
            <w:vAlign w:val="center"/>
          </w:tcPr>
          <w:p w14:paraId="4204173D" w14:textId="26DAF534" w:rsidR="00DA2012" w:rsidRPr="00B46677" w:rsidRDefault="00DA2012" w:rsidP="001C5E8F">
            <w:pPr>
              <w:jc w:val="center"/>
              <w:rPr>
                <w:rFonts w:ascii="Times New Roman" w:hAnsi="Times New Roman" w:cs="Times New Roman"/>
                <w:sz w:val="21"/>
                <w:szCs w:val="21"/>
              </w:rPr>
            </w:pPr>
            <w:r w:rsidRPr="00B46677">
              <w:rPr>
                <w:rFonts w:ascii="Times New Roman" w:hAnsi="Times New Roman" w:cs="Times New Roman"/>
                <w:sz w:val="21"/>
                <w:szCs w:val="21"/>
              </w:rPr>
              <w:t>0.42</w:t>
            </w:r>
          </w:p>
        </w:tc>
        <w:tc>
          <w:tcPr>
            <w:tcW w:w="1441" w:type="dxa"/>
            <w:tcBorders>
              <w:bottom w:val="single" w:sz="4" w:space="0" w:color="000000"/>
            </w:tcBorders>
            <w:vAlign w:val="center"/>
          </w:tcPr>
          <w:p w14:paraId="31FC5D7F" w14:textId="6A0A6FE2" w:rsidR="00DA2012" w:rsidRPr="00B46677" w:rsidRDefault="00DA2012" w:rsidP="001C5E8F">
            <w:pPr>
              <w:jc w:val="center"/>
              <w:rPr>
                <w:rFonts w:ascii="Times New Roman" w:hAnsi="Times New Roman" w:cs="Times New Roman"/>
                <w:sz w:val="21"/>
                <w:szCs w:val="21"/>
              </w:rPr>
            </w:pPr>
            <w:r w:rsidRPr="00B46677">
              <w:rPr>
                <w:rFonts w:ascii="Times New Roman" w:hAnsi="Times New Roman" w:cs="Times New Roman"/>
                <w:sz w:val="21"/>
                <w:szCs w:val="21"/>
              </w:rPr>
              <w:t>0.11</w:t>
            </w:r>
          </w:p>
        </w:tc>
        <w:tc>
          <w:tcPr>
            <w:tcW w:w="1441" w:type="dxa"/>
            <w:tcBorders>
              <w:bottom w:val="single" w:sz="4" w:space="0" w:color="000000"/>
            </w:tcBorders>
            <w:vAlign w:val="center"/>
          </w:tcPr>
          <w:p w14:paraId="0FCF37B1" w14:textId="40960B3C" w:rsidR="00DA2012" w:rsidRPr="00B46677" w:rsidRDefault="00DA2012"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0.8</w:t>
            </w:r>
            <w:r w:rsidR="00796DCF" w:rsidRPr="00B46677">
              <w:rPr>
                <w:rStyle w:val="af5"/>
                <w:rFonts w:ascii="Times New Roman" w:hAnsi="Times New Roman" w:cs="Times New Roman"/>
                <w:b w:val="0"/>
                <w:bCs w:val="0"/>
                <w:sz w:val="21"/>
                <w:szCs w:val="21"/>
              </w:rPr>
              <w:t>5</w:t>
            </w:r>
            <w:r w:rsidRPr="00B46677">
              <w:rPr>
                <w:rStyle w:val="af5"/>
                <w:rFonts w:ascii="Times New Roman" w:hAnsi="Times New Roman" w:cs="Times New Roman"/>
                <w:b w:val="0"/>
                <w:bCs w:val="0"/>
                <w:sz w:val="21"/>
                <w:szCs w:val="21"/>
                <w:vertAlign w:val="superscript"/>
              </w:rPr>
              <w:t>*</w:t>
            </w:r>
          </w:p>
        </w:tc>
        <w:tc>
          <w:tcPr>
            <w:tcW w:w="1442" w:type="dxa"/>
            <w:tcBorders>
              <w:bottom w:val="single" w:sz="4" w:space="0" w:color="000000"/>
            </w:tcBorders>
            <w:vAlign w:val="center"/>
          </w:tcPr>
          <w:p w14:paraId="5D249F34" w14:textId="10DEF5A0" w:rsidR="00DA2012" w:rsidRPr="00B46677" w:rsidRDefault="00DA2012"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0.5</w:t>
            </w:r>
            <w:r w:rsidR="00796DCF" w:rsidRPr="00B46677">
              <w:rPr>
                <w:rStyle w:val="af5"/>
                <w:rFonts w:ascii="Times New Roman" w:hAnsi="Times New Roman" w:cs="Times New Roman"/>
                <w:b w:val="0"/>
                <w:bCs w:val="0"/>
                <w:sz w:val="21"/>
                <w:szCs w:val="21"/>
              </w:rPr>
              <w:t>3</w:t>
            </w:r>
          </w:p>
        </w:tc>
      </w:tr>
      <w:bookmarkEnd w:id="293"/>
      <w:bookmarkEnd w:id="294"/>
      <w:bookmarkEnd w:id="295"/>
    </w:tbl>
    <w:p w14:paraId="7EEC536B" w14:textId="77777777" w:rsidR="00EB0453" w:rsidRDefault="00EB0453">
      <w:pPr>
        <w:rPr>
          <w:rFonts w:asciiTheme="majorHAnsi" w:eastAsia="黑体" w:hAnsiTheme="majorHAnsi" w:cstheme="majorBidi"/>
          <w:sz w:val="20"/>
          <w:szCs w:val="20"/>
        </w:rPr>
      </w:pPr>
      <w:r>
        <w:br w:type="page"/>
      </w:r>
    </w:p>
    <w:p w14:paraId="5452A0D7" w14:textId="50EC267C" w:rsidR="00DA2012" w:rsidRPr="008551CE" w:rsidRDefault="00EB0453" w:rsidP="000254AD">
      <w:pPr>
        <w:pStyle w:val="afa"/>
        <w:keepNext/>
        <w:spacing w:before="120" w:after="120" w:line="240" w:lineRule="auto"/>
        <w:rPr>
          <w:rFonts w:asciiTheme="majorEastAsia" w:eastAsiaTheme="majorEastAsia" w:hAnsiTheme="majorEastAsia" w:cs="Times New Roman (标题 CS)"/>
        </w:rPr>
      </w:pPr>
      <w:r w:rsidRPr="008551CE">
        <w:rPr>
          <w:rFonts w:asciiTheme="majorEastAsia" w:eastAsiaTheme="majorEastAsia" w:hAnsiTheme="majorEastAsia" w:cs="Times New Roman (标题 CS)"/>
        </w:rPr>
        <w:lastRenderedPageBreak/>
        <w:t>表4.</w:t>
      </w:r>
      <w:r w:rsidRPr="008551CE">
        <w:rPr>
          <w:rFonts w:asciiTheme="majorEastAsia" w:eastAsiaTheme="majorEastAsia" w:hAnsiTheme="majorEastAsia" w:cs="Times New Roman (标题 CS)"/>
        </w:rPr>
        <w:fldChar w:fldCharType="begin"/>
      </w:r>
      <w:r w:rsidRPr="008551CE">
        <w:rPr>
          <w:rFonts w:asciiTheme="majorEastAsia" w:eastAsiaTheme="majorEastAsia" w:hAnsiTheme="majorEastAsia" w:cs="Times New Roman (标题 CS)"/>
        </w:rPr>
        <w:instrText xml:space="preserve"> SEQ 表4. \* ARABIC </w:instrText>
      </w:r>
      <w:r w:rsidRPr="008551CE">
        <w:rPr>
          <w:rFonts w:asciiTheme="majorEastAsia" w:eastAsiaTheme="majorEastAsia" w:hAnsiTheme="majorEastAsia" w:cs="Times New Roman (标题 CS)"/>
        </w:rPr>
        <w:fldChar w:fldCharType="separate"/>
      </w:r>
      <w:r w:rsidR="00796DCF" w:rsidRPr="008551CE">
        <w:rPr>
          <w:rFonts w:asciiTheme="majorEastAsia" w:eastAsiaTheme="majorEastAsia" w:hAnsiTheme="majorEastAsia" w:cs="Times New Roman (标题 CS)"/>
          <w:noProof/>
        </w:rPr>
        <w:t>2</w:t>
      </w:r>
      <w:r w:rsidRPr="008551CE">
        <w:rPr>
          <w:rFonts w:asciiTheme="majorEastAsia" w:eastAsiaTheme="majorEastAsia" w:hAnsiTheme="majorEastAsia" w:cs="Times New Roman (标题 CS)"/>
        </w:rPr>
        <w:fldChar w:fldCharType="end"/>
      </w:r>
      <w:r w:rsidRPr="008551CE">
        <w:rPr>
          <w:rFonts w:asciiTheme="majorEastAsia" w:eastAsiaTheme="majorEastAsia" w:hAnsiTheme="majorEastAsia" w:cs="Times New Roman (标题 CS)" w:hint="eastAsia"/>
        </w:rPr>
        <w:t xml:space="preserve"> </w:t>
      </w:r>
      <w:r w:rsidRPr="008551CE">
        <w:rPr>
          <w:rFonts w:asciiTheme="majorEastAsia" w:eastAsiaTheme="majorEastAsia" w:hAnsiTheme="majorEastAsia" w:cs="Times New Roman (标题 CS)"/>
        </w:rPr>
        <w:t xml:space="preserve"> </w:t>
      </w:r>
      <w:bookmarkStart w:id="296" w:name="OLE_LINK210"/>
      <w:bookmarkStart w:id="297" w:name="OLE_LINK213"/>
      <w:r w:rsidRPr="008551CE">
        <w:rPr>
          <w:rFonts w:asciiTheme="majorEastAsia" w:eastAsiaTheme="majorEastAsia" w:hAnsiTheme="majorEastAsia" w:cs="Times New Roman (标题 CS)" w:hint="eastAsia"/>
        </w:rPr>
        <w:t>技术</w:t>
      </w:r>
      <w:r w:rsidRPr="008551CE">
        <w:rPr>
          <w:rFonts w:asciiTheme="majorEastAsia" w:eastAsiaTheme="majorEastAsia" w:hAnsiTheme="majorEastAsia" w:cs="Times New Roman (标题 CS)"/>
        </w:rPr>
        <w:t>生态与</w:t>
      </w:r>
      <w:r w:rsidRPr="008551CE">
        <w:rPr>
          <w:rFonts w:asciiTheme="majorEastAsia" w:eastAsiaTheme="majorEastAsia" w:hAnsiTheme="majorEastAsia" w:cs="Times New Roman (标题 CS)" w:hint="eastAsia"/>
        </w:rPr>
        <w:t>科学</w:t>
      </w:r>
      <w:r w:rsidRPr="008551CE">
        <w:rPr>
          <w:rFonts w:asciiTheme="majorEastAsia" w:eastAsiaTheme="majorEastAsia" w:hAnsiTheme="majorEastAsia" w:cs="Times New Roman (标题 CS)"/>
        </w:rPr>
        <w:t>生态各</w:t>
      </w:r>
      <w:r w:rsidRPr="008551CE">
        <w:rPr>
          <w:rFonts w:asciiTheme="majorEastAsia" w:eastAsiaTheme="majorEastAsia" w:hAnsiTheme="majorEastAsia" w:cs="Times New Roman (标题 CS)" w:hint="eastAsia"/>
        </w:rPr>
        <w:t>主题</w:t>
      </w:r>
      <w:r w:rsidRPr="008551CE">
        <w:rPr>
          <w:rFonts w:asciiTheme="majorEastAsia" w:eastAsiaTheme="majorEastAsia" w:hAnsiTheme="majorEastAsia" w:cs="Times New Roman (标题 CS)"/>
        </w:rPr>
        <w:t>相似度</w:t>
      </w:r>
      <w:bookmarkStart w:id="298" w:name="OLE_LINK646"/>
      <w:bookmarkStart w:id="299" w:name="OLE_LINK647"/>
      <w:bookmarkEnd w:id="296"/>
      <w:bookmarkEnd w:id="297"/>
    </w:p>
    <w:tbl>
      <w:tblPr>
        <w:tblW w:w="11199" w:type="dxa"/>
        <w:jc w:val="center"/>
        <w:tblLayout w:type="fixed"/>
        <w:tblLook w:val="04A0" w:firstRow="1" w:lastRow="0" w:firstColumn="1" w:lastColumn="0" w:noHBand="0" w:noVBand="1"/>
      </w:tblPr>
      <w:tblGrid>
        <w:gridCol w:w="1560"/>
        <w:gridCol w:w="1377"/>
        <w:gridCol w:w="1377"/>
        <w:gridCol w:w="1377"/>
        <w:gridCol w:w="1377"/>
        <w:gridCol w:w="1377"/>
        <w:gridCol w:w="1377"/>
        <w:gridCol w:w="1377"/>
      </w:tblGrid>
      <w:tr w:rsidR="00EB0453" w:rsidRPr="001A2ECF" w14:paraId="4FCF570F" w14:textId="77777777" w:rsidTr="001C5E8F">
        <w:trPr>
          <w:trHeight w:val="65"/>
          <w:jc w:val="center"/>
        </w:trPr>
        <w:tc>
          <w:tcPr>
            <w:tcW w:w="1560" w:type="dxa"/>
            <w:tcBorders>
              <w:top w:val="single" w:sz="6" w:space="0" w:color="auto"/>
              <w:bottom w:val="single" w:sz="4" w:space="0" w:color="auto"/>
            </w:tcBorders>
            <w:vAlign w:val="center"/>
          </w:tcPr>
          <w:p w14:paraId="058CB85F" w14:textId="77777777" w:rsidR="00EB0453" w:rsidRPr="00B46677" w:rsidRDefault="00EB0453" w:rsidP="001C5E8F">
            <w:pPr>
              <w:spacing w:before="100" w:beforeAutospacing="1" w:after="100" w:afterAutospacing="1" w:line="360" w:lineRule="auto"/>
              <w:jc w:val="center"/>
              <w:rPr>
                <w:b/>
                <w:bCs/>
                <w:sz w:val="21"/>
                <w:szCs w:val="21"/>
              </w:rPr>
            </w:pPr>
            <w:bookmarkStart w:id="300" w:name="_Hlk167279538"/>
          </w:p>
        </w:tc>
        <w:tc>
          <w:tcPr>
            <w:tcW w:w="1377" w:type="dxa"/>
            <w:tcBorders>
              <w:top w:val="single" w:sz="6" w:space="0" w:color="auto"/>
              <w:bottom w:val="single" w:sz="4" w:space="0" w:color="auto"/>
            </w:tcBorders>
            <w:vAlign w:val="center"/>
          </w:tcPr>
          <w:p w14:paraId="0289D122" w14:textId="77777777" w:rsidR="00EB0453" w:rsidRPr="00B46677" w:rsidRDefault="00EB0453" w:rsidP="001C5E8F">
            <w:pPr>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a</w:t>
            </w:r>
            <w:bookmarkStart w:id="301" w:name="OLE_LINK616"/>
            <w:bookmarkStart w:id="302" w:name="OLE_LINK617"/>
            <w:r w:rsidRPr="00B46677">
              <w:rPr>
                <w:rFonts w:asciiTheme="minorEastAsia" w:eastAsiaTheme="minorEastAsia" w:hAnsiTheme="minorEastAsia"/>
                <w:b/>
                <w:bCs/>
                <w:sz w:val="21"/>
                <w:szCs w:val="21"/>
              </w:rPr>
              <w:t>智能监测系统</w:t>
            </w:r>
            <w:bookmarkEnd w:id="301"/>
            <w:bookmarkEnd w:id="302"/>
          </w:p>
        </w:tc>
        <w:tc>
          <w:tcPr>
            <w:tcW w:w="1377" w:type="dxa"/>
            <w:tcBorders>
              <w:top w:val="single" w:sz="6" w:space="0" w:color="auto"/>
              <w:bottom w:val="single" w:sz="4" w:space="0" w:color="auto"/>
            </w:tcBorders>
            <w:vAlign w:val="center"/>
          </w:tcPr>
          <w:p w14:paraId="7C28B6CD" w14:textId="77777777" w:rsidR="00EB0453" w:rsidRPr="00B46677" w:rsidRDefault="00EB0453" w:rsidP="001C5E8F">
            <w:pPr>
              <w:spacing w:line="360" w:lineRule="auto"/>
              <w:jc w:val="center"/>
              <w:rPr>
                <w:rFonts w:asciiTheme="minorEastAsia" w:eastAsiaTheme="minorEastAsia" w:hAnsiTheme="minorEastAsia"/>
                <w:b/>
                <w:bCs/>
                <w:sz w:val="21"/>
                <w:szCs w:val="21"/>
              </w:rPr>
            </w:pPr>
            <w:r w:rsidRPr="00B46677">
              <w:rPr>
                <w:b/>
                <w:bCs/>
                <w:sz w:val="21"/>
                <w:szCs w:val="21"/>
              </w:rPr>
              <w:t>b</w:t>
            </w:r>
            <w:r w:rsidRPr="00B46677">
              <w:rPr>
                <w:rFonts w:hint="eastAsia"/>
                <w:b/>
                <w:bCs/>
                <w:sz w:val="21"/>
                <w:szCs w:val="21"/>
              </w:rPr>
              <w:t>康复</w:t>
            </w:r>
          </w:p>
        </w:tc>
        <w:tc>
          <w:tcPr>
            <w:tcW w:w="1377" w:type="dxa"/>
            <w:tcBorders>
              <w:top w:val="single" w:sz="6" w:space="0" w:color="auto"/>
              <w:bottom w:val="single" w:sz="4" w:space="0" w:color="auto"/>
            </w:tcBorders>
            <w:vAlign w:val="center"/>
          </w:tcPr>
          <w:p w14:paraId="40F9D22F" w14:textId="77777777" w:rsidR="00EB0453" w:rsidRPr="00B46677" w:rsidRDefault="00EB0453" w:rsidP="001C5E8F">
            <w:pPr>
              <w:spacing w:line="360" w:lineRule="auto"/>
              <w:jc w:val="center"/>
              <w:rPr>
                <w:rFonts w:asciiTheme="minorEastAsia" w:eastAsiaTheme="minorEastAsia" w:hAnsiTheme="minorEastAsia"/>
                <w:b/>
                <w:bCs/>
                <w:sz w:val="21"/>
                <w:szCs w:val="21"/>
              </w:rPr>
            </w:pPr>
            <w:r w:rsidRPr="00B46677">
              <w:rPr>
                <w:rFonts w:hint="eastAsia"/>
                <w:b/>
                <w:bCs/>
                <w:sz w:val="21"/>
                <w:szCs w:val="21"/>
              </w:rPr>
              <w:t>c</w:t>
            </w:r>
            <w:bookmarkStart w:id="303" w:name="OLE_LINK618"/>
            <w:bookmarkStart w:id="304" w:name="OLE_LINK619"/>
            <w:r w:rsidRPr="00B46677">
              <w:rPr>
                <w:rFonts w:hint="eastAsia"/>
                <w:b/>
                <w:bCs/>
                <w:sz w:val="21"/>
                <w:szCs w:val="21"/>
              </w:rPr>
              <w:t>阿尔兹海默症</w:t>
            </w:r>
            <w:bookmarkEnd w:id="303"/>
            <w:bookmarkEnd w:id="304"/>
          </w:p>
        </w:tc>
        <w:tc>
          <w:tcPr>
            <w:tcW w:w="1377" w:type="dxa"/>
            <w:tcBorders>
              <w:top w:val="single" w:sz="6" w:space="0" w:color="auto"/>
              <w:bottom w:val="single" w:sz="4" w:space="0" w:color="auto"/>
            </w:tcBorders>
            <w:vAlign w:val="center"/>
          </w:tcPr>
          <w:p w14:paraId="4B011B48" w14:textId="77777777" w:rsidR="00EB0453" w:rsidRPr="00B46677" w:rsidRDefault="00EB0453" w:rsidP="001C5E8F">
            <w:pPr>
              <w:spacing w:before="100" w:beforeAutospacing="1" w:after="100" w:afterAutospacing="1" w:line="360" w:lineRule="auto"/>
              <w:jc w:val="center"/>
              <w:rPr>
                <w:b/>
                <w:bCs/>
                <w:sz w:val="21"/>
                <w:szCs w:val="21"/>
              </w:rPr>
            </w:pPr>
            <w:r w:rsidRPr="00B46677">
              <w:rPr>
                <w:b/>
                <w:bCs/>
                <w:sz w:val="21"/>
                <w:szCs w:val="21"/>
              </w:rPr>
              <w:t>d</w:t>
            </w:r>
            <w:r w:rsidRPr="00B46677">
              <w:rPr>
                <w:rFonts w:hint="eastAsia"/>
                <w:b/>
                <w:bCs/>
                <w:sz w:val="21"/>
                <w:szCs w:val="21"/>
              </w:rPr>
              <w:t>重大疾病</w:t>
            </w:r>
          </w:p>
        </w:tc>
        <w:tc>
          <w:tcPr>
            <w:tcW w:w="1377" w:type="dxa"/>
            <w:tcBorders>
              <w:top w:val="single" w:sz="6" w:space="0" w:color="auto"/>
              <w:bottom w:val="single" w:sz="4" w:space="0" w:color="auto"/>
            </w:tcBorders>
            <w:vAlign w:val="center"/>
          </w:tcPr>
          <w:p w14:paraId="04807A91" w14:textId="77777777" w:rsidR="00EB0453" w:rsidRPr="00B46677" w:rsidRDefault="00EB0453" w:rsidP="001C5E8F">
            <w:pPr>
              <w:spacing w:before="100" w:beforeAutospacing="1" w:after="100" w:afterAutospacing="1" w:line="360" w:lineRule="auto"/>
              <w:jc w:val="center"/>
              <w:rPr>
                <w:b/>
                <w:bCs/>
                <w:sz w:val="21"/>
                <w:szCs w:val="21"/>
              </w:rPr>
            </w:pPr>
            <w:r w:rsidRPr="00B46677">
              <w:rPr>
                <w:rFonts w:hint="eastAsia"/>
                <w:b/>
                <w:bCs/>
                <w:sz w:val="21"/>
                <w:szCs w:val="21"/>
              </w:rPr>
              <w:t>e流行病学</w:t>
            </w:r>
          </w:p>
        </w:tc>
        <w:tc>
          <w:tcPr>
            <w:tcW w:w="1377" w:type="dxa"/>
            <w:tcBorders>
              <w:top w:val="single" w:sz="6" w:space="0" w:color="auto"/>
              <w:bottom w:val="single" w:sz="4" w:space="0" w:color="auto"/>
            </w:tcBorders>
            <w:vAlign w:val="center"/>
          </w:tcPr>
          <w:p w14:paraId="4FEAC53F" w14:textId="77777777" w:rsidR="00EB0453" w:rsidRPr="00B46677" w:rsidRDefault="00EB0453" w:rsidP="001C5E8F">
            <w:pPr>
              <w:spacing w:before="100" w:beforeAutospacing="1" w:after="100" w:afterAutospacing="1" w:line="360" w:lineRule="auto"/>
              <w:jc w:val="center"/>
              <w:rPr>
                <w:b/>
                <w:bCs/>
                <w:sz w:val="21"/>
                <w:szCs w:val="21"/>
              </w:rPr>
            </w:pPr>
            <w:r w:rsidRPr="00B46677">
              <w:rPr>
                <w:b/>
                <w:bCs/>
                <w:sz w:val="21"/>
                <w:szCs w:val="21"/>
              </w:rPr>
              <w:t>f</w:t>
            </w:r>
            <w:r w:rsidRPr="00B46677">
              <w:rPr>
                <w:rFonts w:hint="eastAsia"/>
                <w:b/>
                <w:bCs/>
                <w:sz w:val="21"/>
                <w:szCs w:val="21"/>
              </w:rPr>
              <w:t>人工智能</w:t>
            </w:r>
          </w:p>
        </w:tc>
        <w:tc>
          <w:tcPr>
            <w:tcW w:w="1377" w:type="dxa"/>
            <w:tcBorders>
              <w:top w:val="single" w:sz="6" w:space="0" w:color="auto"/>
              <w:bottom w:val="single" w:sz="4" w:space="0" w:color="auto"/>
            </w:tcBorders>
            <w:vAlign w:val="center"/>
          </w:tcPr>
          <w:p w14:paraId="7C9DE10B" w14:textId="77777777" w:rsidR="00EB0453" w:rsidRPr="00B46677" w:rsidRDefault="00EB0453" w:rsidP="001C5E8F">
            <w:pPr>
              <w:spacing w:before="100" w:beforeAutospacing="1" w:after="100" w:afterAutospacing="1" w:line="360" w:lineRule="auto"/>
              <w:jc w:val="center"/>
              <w:rPr>
                <w:b/>
                <w:bCs/>
                <w:sz w:val="21"/>
                <w:szCs w:val="21"/>
              </w:rPr>
            </w:pPr>
            <w:r w:rsidRPr="00B46677">
              <w:rPr>
                <w:rFonts w:hint="eastAsia"/>
                <w:b/>
                <w:bCs/>
                <w:sz w:val="21"/>
                <w:szCs w:val="21"/>
              </w:rPr>
              <w:t>g慢性病</w:t>
            </w:r>
          </w:p>
        </w:tc>
      </w:tr>
      <w:tr w:rsidR="00EB0453" w:rsidRPr="001A2ECF" w14:paraId="34FE8D5C" w14:textId="77777777" w:rsidTr="001C5E8F">
        <w:trPr>
          <w:trHeight w:val="300"/>
          <w:jc w:val="center"/>
        </w:trPr>
        <w:tc>
          <w:tcPr>
            <w:tcW w:w="1560" w:type="dxa"/>
            <w:tcBorders>
              <w:top w:val="single" w:sz="4" w:space="0" w:color="auto"/>
            </w:tcBorders>
            <w:vAlign w:val="center"/>
          </w:tcPr>
          <w:p w14:paraId="604BC239" w14:textId="77777777" w:rsidR="00EB0453" w:rsidRPr="00B46677" w:rsidRDefault="00EB0453" w:rsidP="001C5E8F">
            <w:pPr>
              <w:jc w:val="center"/>
              <w:rPr>
                <w:sz w:val="21"/>
                <w:szCs w:val="21"/>
              </w:rPr>
            </w:pPr>
            <w:bookmarkStart w:id="305" w:name="_Hlk169187169"/>
            <w:r w:rsidRPr="00B46677">
              <w:rPr>
                <w:rFonts w:hint="eastAsia"/>
                <w:sz w:val="21"/>
                <w:szCs w:val="21"/>
              </w:rPr>
              <w:t>1传感器</w:t>
            </w:r>
          </w:p>
        </w:tc>
        <w:tc>
          <w:tcPr>
            <w:tcW w:w="1377" w:type="dxa"/>
            <w:vAlign w:val="center"/>
          </w:tcPr>
          <w:p w14:paraId="5566F480" w14:textId="05BF5C04" w:rsidR="00EB0453" w:rsidRPr="00B46677" w:rsidRDefault="00EB0453"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0.65</w:t>
            </w:r>
            <w:r w:rsidRPr="00B46677">
              <w:rPr>
                <w:rStyle w:val="af5"/>
                <w:rFonts w:ascii="Times New Roman" w:hAnsi="Times New Roman" w:cs="Times New Roman"/>
                <w:b w:val="0"/>
                <w:bCs w:val="0"/>
                <w:sz w:val="21"/>
                <w:szCs w:val="21"/>
                <w:vertAlign w:val="superscript"/>
              </w:rPr>
              <w:t>*</w:t>
            </w:r>
          </w:p>
        </w:tc>
        <w:tc>
          <w:tcPr>
            <w:tcW w:w="1377" w:type="dxa"/>
            <w:vAlign w:val="center"/>
          </w:tcPr>
          <w:p w14:paraId="69BEACA3" w14:textId="43B502E8" w:rsidR="00EB0453" w:rsidRPr="00B46677" w:rsidRDefault="00EB0453"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0.7</w:t>
            </w:r>
            <w:r w:rsidR="00796DCF" w:rsidRPr="00B46677">
              <w:rPr>
                <w:rStyle w:val="af5"/>
                <w:rFonts w:ascii="Times New Roman" w:hAnsi="Times New Roman" w:cs="Times New Roman"/>
                <w:b w:val="0"/>
                <w:bCs w:val="0"/>
                <w:sz w:val="21"/>
                <w:szCs w:val="21"/>
              </w:rPr>
              <w:t>2</w:t>
            </w:r>
            <w:r w:rsidRPr="00B46677">
              <w:rPr>
                <w:rStyle w:val="af5"/>
                <w:rFonts w:ascii="Times New Roman" w:hAnsi="Times New Roman" w:cs="Times New Roman"/>
                <w:b w:val="0"/>
                <w:bCs w:val="0"/>
                <w:sz w:val="21"/>
                <w:szCs w:val="21"/>
                <w:vertAlign w:val="superscript"/>
              </w:rPr>
              <w:t>**</w:t>
            </w:r>
          </w:p>
        </w:tc>
        <w:tc>
          <w:tcPr>
            <w:tcW w:w="1377" w:type="dxa"/>
            <w:vAlign w:val="center"/>
          </w:tcPr>
          <w:p w14:paraId="52F1D6C2" w14:textId="40A17EA4" w:rsidR="00EB0453" w:rsidRPr="00B46677" w:rsidRDefault="00EB0453"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0.66</w:t>
            </w:r>
            <w:r w:rsidRPr="00B46677">
              <w:rPr>
                <w:rStyle w:val="af5"/>
                <w:rFonts w:ascii="Times New Roman" w:hAnsi="Times New Roman" w:cs="Times New Roman"/>
                <w:b w:val="0"/>
                <w:bCs w:val="0"/>
                <w:sz w:val="21"/>
                <w:szCs w:val="21"/>
                <w:vertAlign w:val="superscript"/>
              </w:rPr>
              <w:t>*</w:t>
            </w:r>
          </w:p>
        </w:tc>
        <w:tc>
          <w:tcPr>
            <w:tcW w:w="1377" w:type="dxa"/>
            <w:vAlign w:val="center"/>
          </w:tcPr>
          <w:p w14:paraId="22C8BFBF" w14:textId="312CF146" w:rsidR="00EB0453" w:rsidRPr="00B46677" w:rsidRDefault="00EB0453" w:rsidP="001C5E8F">
            <w:pPr>
              <w:jc w:val="center"/>
              <w:rPr>
                <w:rFonts w:ascii="Times New Roman" w:hAnsi="Times New Roman" w:cs="Times New Roman"/>
                <w:sz w:val="21"/>
                <w:szCs w:val="21"/>
              </w:rPr>
            </w:pPr>
            <w:r w:rsidRPr="00B46677">
              <w:rPr>
                <w:rFonts w:ascii="Times New Roman" w:hAnsi="Times New Roman" w:cs="Times New Roman"/>
                <w:sz w:val="21"/>
                <w:szCs w:val="21"/>
              </w:rPr>
              <w:t>0.0</w:t>
            </w:r>
            <w:r w:rsidR="00796DCF" w:rsidRPr="00B46677">
              <w:rPr>
                <w:rFonts w:ascii="Times New Roman" w:hAnsi="Times New Roman" w:cs="Times New Roman"/>
                <w:sz w:val="21"/>
                <w:szCs w:val="21"/>
              </w:rPr>
              <w:t>8</w:t>
            </w:r>
          </w:p>
        </w:tc>
        <w:tc>
          <w:tcPr>
            <w:tcW w:w="1377" w:type="dxa"/>
            <w:vAlign w:val="center"/>
          </w:tcPr>
          <w:p w14:paraId="0A70D21D" w14:textId="1B906F5D" w:rsidR="00EB0453" w:rsidRPr="00B46677" w:rsidRDefault="00EB0453"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0.5</w:t>
            </w:r>
            <w:r w:rsidR="00796DCF" w:rsidRPr="00B46677">
              <w:rPr>
                <w:rStyle w:val="af5"/>
                <w:rFonts w:ascii="Times New Roman" w:hAnsi="Times New Roman" w:cs="Times New Roman"/>
                <w:b w:val="0"/>
                <w:bCs w:val="0"/>
                <w:sz w:val="21"/>
                <w:szCs w:val="21"/>
              </w:rPr>
              <w:t>6</w:t>
            </w:r>
          </w:p>
        </w:tc>
        <w:tc>
          <w:tcPr>
            <w:tcW w:w="1377" w:type="dxa"/>
            <w:vAlign w:val="center"/>
          </w:tcPr>
          <w:p w14:paraId="25396034" w14:textId="05426525" w:rsidR="00EB0453" w:rsidRPr="00B46677" w:rsidRDefault="00EB0453" w:rsidP="001C5E8F">
            <w:pPr>
              <w:jc w:val="center"/>
              <w:rPr>
                <w:rFonts w:ascii="Times New Roman" w:hAnsi="Times New Roman" w:cs="Times New Roman"/>
                <w:sz w:val="21"/>
                <w:szCs w:val="21"/>
              </w:rPr>
            </w:pPr>
            <w:r w:rsidRPr="00B46677">
              <w:rPr>
                <w:rFonts w:ascii="Times New Roman" w:hAnsi="Times New Roman" w:cs="Times New Roman"/>
                <w:sz w:val="21"/>
                <w:szCs w:val="21"/>
              </w:rPr>
              <w:t>0.46</w:t>
            </w:r>
          </w:p>
        </w:tc>
        <w:tc>
          <w:tcPr>
            <w:tcW w:w="1377" w:type="dxa"/>
            <w:vAlign w:val="center"/>
          </w:tcPr>
          <w:p w14:paraId="252C712D" w14:textId="645448A2" w:rsidR="00EB0453" w:rsidRPr="00B46677" w:rsidRDefault="00EB0453" w:rsidP="001C5E8F">
            <w:pPr>
              <w:jc w:val="center"/>
              <w:rPr>
                <w:rFonts w:ascii="Times New Roman" w:hAnsi="Times New Roman" w:cs="Times New Roman"/>
                <w:sz w:val="21"/>
                <w:szCs w:val="21"/>
              </w:rPr>
            </w:pPr>
            <w:r w:rsidRPr="00B46677">
              <w:rPr>
                <w:rFonts w:ascii="Times New Roman" w:hAnsi="Times New Roman" w:cs="Times New Roman"/>
                <w:sz w:val="21"/>
                <w:szCs w:val="21"/>
              </w:rPr>
              <w:t>0.44</w:t>
            </w:r>
          </w:p>
        </w:tc>
      </w:tr>
      <w:tr w:rsidR="00EB0453" w:rsidRPr="001A2ECF" w14:paraId="50DAC7B2" w14:textId="77777777" w:rsidTr="001C5E8F">
        <w:trPr>
          <w:trHeight w:val="300"/>
          <w:jc w:val="center"/>
        </w:trPr>
        <w:tc>
          <w:tcPr>
            <w:tcW w:w="1560" w:type="dxa"/>
            <w:vAlign w:val="center"/>
          </w:tcPr>
          <w:p w14:paraId="2481DD3D" w14:textId="77777777" w:rsidR="00EB0453" w:rsidRPr="00B46677" w:rsidRDefault="00EB0453" w:rsidP="001C5E8F">
            <w:pPr>
              <w:jc w:val="center"/>
              <w:rPr>
                <w:sz w:val="21"/>
                <w:szCs w:val="21"/>
              </w:rPr>
            </w:pPr>
            <w:r w:rsidRPr="00B46677">
              <w:rPr>
                <w:rFonts w:hint="eastAsia"/>
                <w:sz w:val="21"/>
                <w:szCs w:val="21"/>
              </w:rPr>
              <w:t>2物联网</w:t>
            </w:r>
          </w:p>
        </w:tc>
        <w:tc>
          <w:tcPr>
            <w:tcW w:w="1377" w:type="dxa"/>
            <w:vAlign w:val="center"/>
          </w:tcPr>
          <w:p w14:paraId="25112655" w14:textId="73954EC5" w:rsidR="00EB0453" w:rsidRPr="00B46677" w:rsidRDefault="00EB0453" w:rsidP="001C5E8F">
            <w:pPr>
              <w:jc w:val="center"/>
              <w:rPr>
                <w:rFonts w:ascii="Times New Roman" w:hAnsi="Times New Roman" w:cs="Times New Roman"/>
                <w:sz w:val="21"/>
                <w:szCs w:val="21"/>
              </w:rPr>
            </w:pPr>
            <w:r w:rsidRPr="00B46677">
              <w:rPr>
                <w:rFonts w:ascii="Times New Roman" w:hAnsi="Times New Roman" w:cs="Times New Roman"/>
                <w:sz w:val="21"/>
                <w:szCs w:val="21"/>
              </w:rPr>
              <w:t>0.06</w:t>
            </w:r>
          </w:p>
        </w:tc>
        <w:tc>
          <w:tcPr>
            <w:tcW w:w="1377" w:type="dxa"/>
            <w:vAlign w:val="center"/>
          </w:tcPr>
          <w:p w14:paraId="1DF8550F" w14:textId="08B9E0E9" w:rsidR="00EB0453" w:rsidRPr="00B46677" w:rsidRDefault="00EB0453" w:rsidP="001C5E8F">
            <w:pPr>
              <w:jc w:val="center"/>
              <w:rPr>
                <w:rFonts w:ascii="Times New Roman" w:hAnsi="Times New Roman" w:cs="Times New Roman"/>
                <w:sz w:val="21"/>
                <w:szCs w:val="21"/>
              </w:rPr>
            </w:pPr>
            <w:r w:rsidRPr="00B46677">
              <w:rPr>
                <w:rFonts w:ascii="Times New Roman" w:hAnsi="Times New Roman" w:cs="Times New Roman"/>
                <w:sz w:val="21"/>
                <w:szCs w:val="21"/>
              </w:rPr>
              <w:t>0.45</w:t>
            </w:r>
          </w:p>
        </w:tc>
        <w:tc>
          <w:tcPr>
            <w:tcW w:w="1377" w:type="dxa"/>
            <w:vAlign w:val="center"/>
          </w:tcPr>
          <w:p w14:paraId="5AE3F38B" w14:textId="160801EA" w:rsidR="00EB0453" w:rsidRPr="00B46677" w:rsidRDefault="00EB0453"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0.8</w:t>
            </w:r>
            <w:r w:rsidR="00796DCF" w:rsidRPr="00B46677">
              <w:rPr>
                <w:rStyle w:val="af5"/>
                <w:rFonts w:ascii="Times New Roman" w:hAnsi="Times New Roman" w:cs="Times New Roman"/>
                <w:b w:val="0"/>
                <w:bCs w:val="0"/>
                <w:sz w:val="21"/>
                <w:szCs w:val="21"/>
              </w:rPr>
              <w:t>7</w:t>
            </w:r>
            <w:r w:rsidRPr="00B46677">
              <w:rPr>
                <w:rStyle w:val="af5"/>
                <w:rFonts w:ascii="Times New Roman" w:hAnsi="Times New Roman" w:cs="Times New Roman"/>
                <w:b w:val="0"/>
                <w:bCs w:val="0"/>
                <w:sz w:val="21"/>
                <w:szCs w:val="21"/>
                <w:vertAlign w:val="superscript"/>
              </w:rPr>
              <w:t>***</w:t>
            </w:r>
          </w:p>
        </w:tc>
        <w:tc>
          <w:tcPr>
            <w:tcW w:w="1377" w:type="dxa"/>
            <w:vAlign w:val="center"/>
          </w:tcPr>
          <w:p w14:paraId="76030631" w14:textId="058AF88C" w:rsidR="00EB0453" w:rsidRPr="00B46677" w:rsidRDefault="00EB0453"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0.57</w:t>
            </w:r>
          </w:p>
        </w:tc>
        <w:tc>
          <w:tcPr>
            <w:tcW w:w="1377" w:type="dxa"/>
            <w:vAlign w:val="center"/>
          </w:tcPr>
          <w:p w14:paraId="6D1178D0" w14:textId="47F5317D" w:rsidR="00EB0453" w:rsidRPr="00B46677" w:rsidRDefault="00EB0453"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0.65</w:t>
            </w:r>
            <w:r w:rsidRPr="00B46677">
              <w:rPr>
                <w:rStyle w:val="af5"/>
                <w:rFonts w:ascii="Times New Roman" w:hAnsi="Times New Roman" w:cs="Times New Roman"/>
                <w:b w:val="0"/>
                <w:bCs w:val="0"/>
                <w:sz w:val="21"/>
                <w:szCs w:val="21"/>
                <w:vertAlign w:val="superscript"/>
              </w:rPr>
              <w:t>*</w:t>
            </w:r>
          </w:p>
        </w:tc>
        <w:tc>
          <w:tcPr>
            <w:tcW w:w="1377" w:type="dxa"/>
            <w:vAlign w:val="center"/>
          </w:tcPr>
          <w:p w14:paraId="5254BCDF" w14:textId="2605B307" w:rsidR="00EB0453" w:rsidRPr="00B46677" w:rsidRDefault="00EB0453" w:rsidP="001C5E8F">
            <w:pPr>
              <w:jc w:val="center"/>
              <w:rPr>
                <w:rFonts w:ascii="Times New Roman" w:hAnsi="Times New Roman" w:cs="Times New Roman"/>
                <w:sz w:val="21"/>
                <w:szCs w:val="21"/>
              </w:rPr>
            </w:pPr>
            <w:r w:rsidRPr="00B46677">
              <w:rPr>
                <w:rFonts w:ascii="Times New Roman" w:hAnsi="Times New Roman" w:cs="Times New Roman"/>
                <w:sz w:val="21"/>
                <w:szCs w:val="21"/>
              </w:rPr>
              <w:t>0.21</w:t>
            </w:r>
          </w:p>
        </w:tc>
        <w:tc>
          <w:tcPr>
            <w:tcW w:w="1377" w:type="dxa"/>
            <w:vAlign w:val="center"/>
          </w:tcPr>
          <w:p w14:paraId="17DE93DA" w14:textId="18D00B0F" w:rsidR="00EB0453" w:rsidRPr="00B46677" w:rsidRDefault="00EB0453"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0.97</w:t>
            </w:r>
            <w:r w:rsidRPr="00B46677">
              <w:rPr>
                <w:rStyle w:val="af5"/>
                <w:rFonts w:ascii="Times New Roman" w:hAnsi="Times New Roman" w:cs="Times New Roman"/>
                <w:b w:val="0"/>
                <w:bCs w:val="0"/>
                <w:sz w:val="21"/>
                <w:szCs w:val="21"/>
                <w:vertAlign w:val="superscript"/>
              </w:rPr>
              <w:t>***</w:t>
            </w:r>
          </w:p>
        </w:tc>
      </w:tr>
      <w:tr w:rsidR="00EB0453" w:rsidRPr="001A2ECF" w14:paraId="61E18A7F" w14:textId="77777777" w:rsidTr="001C5E8F">
        <w:trPr>
          <w:trHeight w:val="300"/>
          <w:jc w:val="center"/>
        </w:trPr>
        <w:tc>
          <w:tcPr>
            <w:tcW w:w="1560" w:type="dxa"/>
            <w:vAlign w:val="center"/>
          </w:tcPr>
          <w:p w14:paraId="742BC5A9" w14:textId="77777777" w:rsidR="00EB0453" w:rsidRPr="00B46677" w:rsidRDefault="00EB0453" w:rsidP="001C5E8F">
            <w:pPr>
              <w:jc w:val="center"/>
              <w:rPr>
                <w:sz w:val="21"/>
                <w:szCs w:val="21"/>
              </w:rPr>
            </w:pPr>
            <w:r w:rsidRPr="00B46677">
              <w:rPr>
                <w:rFonts w:hint="eastAsia"/>
                <w:sz w:val="21"/>
                <w:szCs w:val="21"/>
              </w:rPr>
              <w:t>3听觉辅助</w:t>
            </w:r>
          </w:p>
        </w:tc>
        <w:tc>
          <w:tcPr>
            <w:tcW w:w="1377" w:type="dxa"/>
            <w:vAlign w:val="center"/>
          </w:tcPr>
          <w:p w14:paraId="4E4AE7F8" w14:textId="74A68C35" w:rsidR="00EB0453" w:rsidRPr="00B46677" w:rsidRDefault="00EB0453"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0.61</w:t>
            </w:r>
            <w:r w:rsidRPr="00B46677">
              <w:rPr>
                <w:rStyle w:val="af5"/>
                <w:rFonts w:ascii="Times New Roman" w:hAnsi="Times New Roman" w:cs="Times New Roman"/>
                <w:b w:val="0"/>
                <w:bCs w:val="0"/>
                <w:sz w:val="21"/>
                <w:szCs w:val="21"/>
                <w:vertAlign w:val="superscript"/>
              </w:rPr>
              <w:t>*</w:t>
            </w:r>
          </w:p>
        </w:tc>
        <w:tc>
          <w:tcPr>
            <w:tcW w:w="1377" w:type="dxa"/>
            <w:vAlign w:val="center"/>
          </w:tcPr>
          <w:p w14:paraId="2AB1ED70" w14:textId="2296AB42" w:rsidR="00EB0453" w:rsidRPr="00B46677" w:rsidRDefault="00EB0453" w:rsidP="001C5E8F">
            <w:pPr>
              <w:jc w:val="center"/>
              <w:rPr>
                <w:rFonts w:ascii="Times New Roman" w:hAnsi="Times New Roman" w:cs="Times New Roman"/>
                <w:sz w:val="21"/>
                <w:szCs w:val="21"/>
              </w:rPr>
            </w:pPr>
            <w:r w:rsidRPr="00B46677">
              <w:rPr>
                <w:rFonts w:ascii="Times New Roman" w:hAnsi="Times New Roman" w:cs="Times New Roman"/>
                <w:sz w:val="21"/>
                <w:szCs w:val="21"/>
              </w:rPr>
              <w:t>0.11</w:t>
            </w:r>
          </w:p>
        </w:tc>
        <w:tc>
          <w:tcPr>
            <w:tcW w:w="1377" w:type="dxa"/>
            <w:vAlign w:val="center"/>
          </w:tcPr>
          <w:p w14:paraId="06EE9B16" w14:textId="76CDCD95" w:rsidR="00EB0453" w:rsidRPr="00B46677" w:rsidRDefault="00EB0453" w:rsidP="001C5E8F">
            <w:pPr>
              <w:jc w:val="center"/>
              <w:rPr>
                <w:rFonts w:ascii="Times New Roman" w:hAnsi="Times New Roman" w:cs="Times New Roman"/>
                <w:sz w:val="21"/>
                <w:szCs w:val="21"/>
              </w:rPr>
            </w:pPr>
            <w:r w:rsidRPr="00B46677">
              <w:rPr>
                <w:rFonts w:ascii="Times New Roman" w:hAnsi="Times New Roman" w:cs="Times New Roman"/>
                <w:sz w:val="21"/>
                <w:szCs w:val="21"/>
              </w:rPr>
              <w:t>0.14</w:t>
            </w:r>
          </w:p>
        </w:tc>
        <w:tc>
          <w:tcPr>
            <w:tcW w:w="1377" w:type="dxa"/>
            <w:vAlign w:val="center"/>
          </w:tcPr>
          <w:p w14:paraId="0AC053B7" w14:textId="610C3BE3" w:rsidR="00EB0453" w:rsidRPr="00B46677" w:rsidRDefault="00EB0453"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0.52</w:t>
            </w:r>
          </w:p>
        </w:tc>
        <w:tc>
          <w:tcPr>
            <w:tcW w:w="1377" w:type="dxa"/>
            <w:vAlign w:val="center"/>
          </w:tcPr>
          <w:p w14:paraId="0F585A37" w14:textId="65115370" w:rsidR="00EB0453" w:rsidRPr="00B46677" w:rsidRDefault="00EB0453"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0.84</w:t>
            </w:r>
            <w:r w:rsidRPr="00B46677">
              <w:rPr>
                <w:rStyle w:val="af5"/>
                <w:rFonts w:ascii="Times New Roman" w:hAnsi="Times New Roman" w:cs="Times New Roman"/>
                <w:b w:val="0"/>
                <w:bCs w:val="0"/>
                <w:sz w:val="21"/>
                <w:szCs w:val="21"/>
                <w:vertAlign w:val="superscript"/>
              </w:rPr>
              <w:t>**</w:t>
            </w:r>
          </w:p>
        </w:tc>
        <w:tc>
          <w:tcPr>
            <w:tcW w:w="1377" w:type="dxa"/>
            <w:vAlign w:val="center"/>
          </w:tcPr>
          <w:p w14:paraId="4B89B570" w14:textId="5F08ABF7" w:rsidR="00EB0453" w:rsidRPr="00B46677" w:rsidRDefault="00EB0453"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0.6</w:t>
            </w:r>
            <w:bookmarkStart w:id="306" w:name="OLE_LINK359"/>
            <w:bookmarkStart w:id="307" w:name="OLE_LINK360"/>
            <w:r w:rsidR="00796DCF" w:rsidRPr="00B46677">
              <w:rPr>
                <w:rStyle w:val="af5"/>
                <w:rFonts w:ascii="Times New Roman" w:hAnsi="Times New Roman" w:cs="Times New Roman"/>
                <w:b w:val="0"/>
                <w:bCs w:val="0"/>
                <w:sz w:val="21"/>
                <w:szCs w:val="21"/>
              </w:rPr>
              <w:t>1</w:t>
            </w:r>
            <w:r w:rsidRPr="00B46677">
              <w:rPr>
                <w:rStyle w:val="af5"/>
                <w:rFonts w:ascii="Times New Roman" w:hAnsi="Times New Roman" w:cs="Times New Roman"/>
                <w:b w:val="0"/>
                <w:bCs w:val="0"/>
                <w:sz w:val="21"/>
                <w:szCs w:val="21"/>
                <w:vertAlign w:val="superscript"/>
              </w:rPr>
              <w:t>*</w:t>
            </w:r>
            <w:bookmarkEnd w:id="306"/>
            <w:bookmarkEnd w:id="307"/>
          </w:p>
        </w:tc>
        <w:tc>
          <w:tcPr>
            <w:tcW w:w="1377" w:type="dxa"/>
            <w:vAlign w:val="center"/>
          </w:tcPr>
          <w:p w14:paraId="7D027222" w14:textId="218F8F25" w:rsidR="00EB0453" w:rsidRPr="00B46677" w:rsidRDefault="00EB0453" w:rsidP="001C5E8F">
            <w:pPr>
              <w:jc w:val="center"/>
              <w:rPr>
                <w:rFonts w:ascii="Times New Roman" w:hAnsi="Times New Roman" w:cs="Times New Roman"/>
                <w:sz w:val="21"/>
                <w:szCs w:val="21"/>
              </w:rPr>
            </w:pPr>
            <w:r w:rsidRPr="00B46677">
              <w:rPr>
                <w:rFonts w:ascii="Times New Roman" w:hAnsi="Times New Roman" w:cs="Times New Roman"/>
                <w:sz w:val="21"/>
                <w:szCs w:val="21"/>
              </w:rPr>
              <w:t>0.3</w:t>
            </w:r>
            <w:r w:rsidR="00796DCF" w:rsidRPr="00B46677">
              <w:rPr>
                <w:rFonts w:ascii="Times New Roman" w:hAnsi="Times New Roman" w:cs="Times New Roman"/>
                <w:sz w:val="21"/>
                <w:szCs w:val="21"/>
              </w:rPr>
              <w:t>3</w:t>
            </w:r>
          </w:p>
        </w:tc>
      </w:tr>
      <w:tr w:rsidR="00EB0453" w:rsidRPr="001A2ECF" w14:paraId="0546F326" w14:textId="77777777" w:rsidTr="001C5E8F">
        <w:trPr>
          <w:trHeight w:val="300"/>
          <w:jc w:val="center"/>
        </w:trPr>
        <w:tc>
          <w:tcPr>
            <w:tcW w:w="1560" w:type="dxa"/>
            <w:vAlign w:val="center"/>
          </w:tcPr>
          <w:p w14:paraId="248B05A0" w14:textId="77777777" w:rsidR="00EB0453" w:rsidRPr="00B46677" w:rsidRDefault="00EB0453" w:rsidP="001C5E8F">
            <w:pPr>
              <w:jc w:val="center"/>
              <w:rPr>
                <w:sz w:val="21"/>
                <w:szCs w:val="21"/>
              </w:rPr>
            </w:pPr>
            <w:r w:rsidRPr="00B46677">
              <w:rPr>
                <w:rFonts w:hint="eastAsia"/>
                <w:sz w:val="21"/>
                <w:szCs w:val="21"/>
              </w:rPr>
              <w:t>4医疗科技</w:t>
            </w:r>
          </w:p>
        </w:tc>
        <w:tc>
          <w:tcPr>
            <w:tcW w:w="1377" w:type="dxa"/>
            <w:vAlign w:val="center"/>
          </w:tcPr>
          <w:p w14:paraId="04639CA7" w14:textId="72D5A8F5" w:rsidR="00EB0453" w:rsidRPr="00B46677" w:rsidRDefault="00EB0453"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0.89</w:t>
            </w:r>
            <w:r w:rsidR="00796DCF" w:rsidRPr="00B46677">
              <w:rPr>
                <w:rStyle w:val="af5"/>
                <w:rFonts w:ascii="Times New Roman" w:hAnsi="Times New Roman" w:cs="Times New Roman"/>
                <w:b w:val="0"/>
                <w:bCs w:val="0"/>
                <w:sz w:val="21"/>
                <w:szCs w:val="21"/>
                <w:vertAlign w:val="superscript"/>
              </w:rPr>
              <w:t>***</w:t>
            </w:r>
          </w:p>
        </w:tc>
        <w:tc>
          <w:tcPr>
            <w:tcW w:w="1377" w:type="dxa"/>
            <w:vAlign w:val="center"/>
          </w:tcPr>
          <w:p w14:paraId="7C7D57C1" w14:textId="2AFE06BF" w:rsidR="00EB0453" w:rsidRPr="00B46677" w:rsidRDefault="00EB0453"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0.6</w:t>
            </w:r>
            <w:r w:rsidR="00796DCF" w:rsidRPr="00B46677">
              <w:rPr>
                <w:rStyle w:val="af5"/>
                <w:rFonts w:ascii="Times New Roman" w:hAnsi="Times New Roman" w:cs="Times New Roman"/>
                <w:b w:val="0"/>
                <w:bCs w:val="0"/>
                <w:sz w:val="21"/>
                <w:szCs w:val="21"/>
              </w:rPr>
              <w:t>8</w:t>
            </w:r>
            <w:r w:rsidRPr="00B46677">
              <w:rPr>
                <w:rStyle w:val="af5"/>
                <w:rFonts w:ascii="Times New Roman" w:hAnsi="Times New Roman" w:cs="Times New Roman"/>
                <w:b w:val="0"/>
                <w:bCs w:val="0"/>
                <w:sz w:val="21"/>
                <w:szCs w:val="21"/>
                <w:vertAlign w:val="superscript"/>
              </w:rPr>
              <w:t>*</w:t>
            </w:r>
          </w:p>
        </w:tc>
        <w:tc>
          <w:tcPr>
            <w:tcW w:w="1377" w:type="dxa"/>
            <w:vAlign w:val="center"/>
          </w:tcPr>
          <w:p w14:paraId="6F9C83F1" w14:textId="4F23F080" w:rsidR="00EB0453" w:rsidRPr="00B46677" w:rsidRDefault="00EB0453"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0.5</w:t>
            </w:r>
            <w:r w:rsidR="00796DCF" w:rsidRPr="00B46677">
              <w:rPr>
                <w:rStyle w:val="af5"/>
                <w:rFonts w:ascii="Times New Roman" w:hAnsi="Times New Roman" w:cs="Times New Roman"/>
                <w:b w:val="0"/>
                <w:bCs w:val="0"/>
                <w:sz w:val="21"/>
                <w:szCs w:val="21"/>
              </w:rPr>
              <w:t>5</w:t>
            </w:r>
          </w:p>
        </w:tc>
        <w:tc>
          <w:tcPr>
            <w:tcW w:w="1377" w:type="dxa"/>
            <w:vAlign w:val="center"/>
          </w:tcPr>
          <w:p w14:paraId="627EA611" w14:textId="4055033B" w:rsidR="00EB0453" w:rsidRPr="00B46677" w:rsidRDefault="00EB0453" w:rsidP="001C5E8F">
            <w:pPr>
              <w:jc w:val="center"/>
              <w:rPr>
                <w:rFonts w:ascii="Times New Roman" w:hAnsi="Times New Roman" w:cs="Times New Roman"/>
                <w:sz w:val="21"/>
                <w:szCs w:val="21"/>
              </w:rPr>
            </w:pPr>
            <w:r w:rsidRPr="00B46677">
              <w:rPr>
                <w:rFonts w:ascii="Times New Roman" w:hAnsi="Times New Roman" w:cs="Times New Roman"/>
                <w:sz w:val="21"/>
                <w:szCs w:val="21"/>
              </w:rPr>
              <w:t>0.21</w:t>
            </w:r>
          </w:p>
        </w:tc>
        <w:tc>
          <w:tcPr>
            <w:tcW w:w="1377" w:type="dxa"/>
            <w:vAlign w:val="center"/>
          </w:tcPr>
          <w:p w14:paraId="2FB5BB36" w14:textId="600BECF5" w:rsidR="00EB0453" w:rsidRPr="00B46677" w:rsidRDefault="00EB0453" w:rsidP="001C5E8F">
            <w:pPr>
              <w:jc w:val="center"/>
              <w:rPr>
                <w:rFonts w:ascii="Times New Roman" w:hAnsi="Times New Roman" w:cs="Times New Roman"/>
                <w:sz w:val="21"/>
                <w:szCs w:val="21"/>
              </w:rPr>
            </w:pPr>
            <w:r w:rsidRPr="00B46677">
              <w:rPr>
                <w:rFonts w:ascii="Times New Roman" w:hAnsi="Times New Roman" w:cs="Times New Roman"/>
                <w:sz w:val="21"/>
                <w:szCs w:val="21"/>
              </w:rPr>
              <w:t>0.0</w:t>
            </w:r>
            <w:r w:rsidR="00796DCF" w:rsidRPr="00B46677">
              <w:rPr>
                <w:rFonts w:ascii="Times New Roman" w:hAnsi="Times New Roman" w:cs="Times New Roman"/>
                <w:sz w:val="21"/>
                <w:szCs w:val="21"/>
              </w:rPr>
              <w:t>8</w:t>
            </w:r>
          </w:p>
        </w:tc>
        <w:tc>
          <w:tcPr>
            <w:tcW w:w="1377" w:type="dxa"/>
            <w:vAlign w:val="center"/>
          </w:tcPr>
          <w:p w14:paraId="69DBC2B5" w14:textId="2FEF8851" w:rsidR="00EB0453" w:rsidRPr="00B46677" w:rsidRDefault="00EB0453"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0.90</w:t>
            </w:r>
            <w:r w:rsidRPr="00B46677">
              <w:rPr>
                <w:rStyle w:val="af5"/>
                <w:rFonts w:ascii="Times New Roman" w:hAnsi="Times New Roman" w:cs="Times New Roman"/>
                <w:b w:val="0"/>
                <w:bCs w:val="0"/>
                <w:sz w:val="21"/>
                <w:szCs w:val="21"/>
                <w:vertAlign w:val="superscript"/>
              </w:rPr>
              <w:t>***</w:t>
            </w:r>
          </w:p>
        </w:tc>
        <w:tc>
          <w:tcPr>
            <w:tcW w:w="1377" w:type="dxa"/>
            <w:vAlign w:val="center"/>
          </w:tcPr>
          <w:p w14:paraId="2EC98D85" w14:textId="31BD0427" w:rsidR="00EB0453" w:rsidRPr="00B46677" w:rsidRDefault="00EB0453" w:rsidP="001C5E8F">
            <w:pPr>
              <w:jc w:val="center"/>
              <w:rPr>
                <w:rFonts w:ascii="Times New Roman" w:hAnsi="Times New Roman" w:cs="Times New Roman"/>
                <w:sz w:val="21"/>
                <w:szCs w:val="21"/>
              </w:rPr>
            </w:pPr>
            <w:r w:rsidRPr="00B46677">
              <w:rPr>
                <w:rFonts w:ascii="Times New Roman" w:hAnsi="Times New Roman" w:cs="Times New Roman"/>
                <w:sz w:val="21"/>
                <w:szCs w:val="21"/>
              </w:rPr>
              <w:t>0.2</w:t>
            </w:r>
            <w:r w:rsidR="00796DCF" w:rsidRPr="00B46677">
              <w:rPr>
                <w:rFonts w:ascii="Times New Roman" w:hAnsi="Times New Roman" w:cs="Times New Roman"/>
                <w:sz w:val="21"/>
                <w:szCs w:val="21"/>
              </w:rPr>
              <w:t>8</w:t>
            </w:r>
          </w:p>
        </w:tc>
      </w:tr>
      <w:tr w:rsidR="00EB0453" w:rsidRPr="001A2ECF" w14:paraId="424FF51A" w14:textId="77777777" w:rsidTr="001C5E8F">
        <w:trPr>
          <w:trHeight w:val="300"/>
          <w:jc w:val="center"/>
        </w:trPr>
        <w:tc>
          <w:tcPr>
            <w:tcW w:w="1560" w:type="dxa"/>
            <w:vAlign w:val="center"/>
          </w:tcPr>
          <w:p w14:paraId="0DEAA564" w14:textId="77777777" w:rsidR="00EB0453" w:rsidRPr="00B46677" w:rsidRDefault="00EB0453" w:rsidP="001C5E8F">
            <w:pPr>
              <w:jc w:val="center"/>
              <w:rPr>
                <w:sz w:val="21"/>
                <w:szCs w:val="21"/>
              </w:rPr>
            </w:pPr>
            <w:r w:rsidRPr="00B46677">
              <w:rPr>
                <w:rFonts w:hint="eastAsia"/>
                <w:sz w:val="21"/>
                <w:szCs w:val="21"/>
              </w:rPr>
              <w:t>5远程医疗</w:t>
            </w:r>
          </w:p>
        </w:tc>
        <w:tc>
          <w:tcPr>
            <w:tcW w:w="1377" w:type="dxa"/>
            <w:vAlign w:val="center"/>
          </w:tcPr>
          <w:p w14:paraId="7DD7A3B9" w14:textId="7D73DFEB" w:rsidR="00EB0453" w:rsidRPr="00B46677" w:rsidRDefault="00EB0453" w:rsidP="001C5E8F">
            <w:pPr>
              <w:jc w:val="center"/>
              <w:rPr>
                <w:rFonts w:ascii="Times New Roman" w:hAnsi="Times New Roman" w:cs="Times New Roman"/>
                <w:sz w:val="21"/>
                <w:szCs w:val="21"/>
              </w:rPr>
            </w:pPr>
            <w:r w:rsidRPr="00B46677">
              <w:rPr>
                <w:rFonts w:ascii="Times New Roman" w:hAnsi="Times New Roman" w:cs="Times New Roman"/>
                <w:sz w:val="21"/>
                <w:szCs w:val="21"/>
              </w:rPr>
              <w:t>0.43</w:t>
            </w:r>
          </w:p>
        </w:tc>
        <w:tc>
          <w:tcPr>
            <w:tcW w:w="1377" w:type="dxa"/>
            <w:vAlign w:val="center"/>
          </w:tcPr>
          <w:p w14:paraId="54B0EB77" w14:textId="08CFCA3E" w:rsidR="00EB0453" w:rsidRPr="00B46677" w:rsidRDefault="00EB0453"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0.83</w:t>
            </w:r>
            <w:r w:rsidRPr="00B46677">
              <w:rPr>
                <w:rStyle w:val="af5"/>
                <w:rFonts w:ascii="Times New Roman" w:hAnsi="Times New Roman" w:cs="Times New Roman"/>
                <w:b w:val="0"/>
                <w:bCs w:val="0"/>
                <w:sz w:val="21"/>
                <w:szCs w:val="21"/>
                <w:vertAlign w:val="superscript"/>
              </w:rPr>
              <w:t>**</w:t>
            </w:r>
          </w:p>
        </w:tc>
        <w:tc>
          <w:tcPr>
            <w:tcW w:w="1377" w:type="dxa"/>
            <w:vAlign w:val="center"/>
          </w:tcPr>
          <w:p w14:paraId="2246066E" w14:textId="5C90D3E6" w:rsidR="00EB0453" w:rsidRPr="00B46677" w:rsidRDefault="00EB0453" w:rsidP="001C5E8F">
            <w:pPr>
              <w:jc w:val="center"/>
              <w:rPr>
                <w:rFonts w:ascii="Times New Roman" w:hAnsi="Times New Roman" w:cs="Times New Roman"/>
                <w:sz w:val="21"/>
                <w:szCs w:val="21"/>
              </w:rPr>
            </w:pPr>
            <w:r w:rsidRPr="00B46677">
              <w:rPr>
                <w:rFonts w:ascii="Times New Roman" w:hAnsi="Times New Roman" w:cs="Times New Roman"/>
                <w:sz w:val="21"/>
                <w:szCs w:val="21"/>
              </w:rPr>
              <w:t>0.36</w:t>
            </w:r>
          </w:p>
        </w:tc>
        <w:tc>
          <w:tcPr>
            <w:tcW w:w="1377" w:type="dxa"/>
            <w:vAlign w:val="center"/>
          </w:tcPr>
          <w:p w14:paraId="73716766" w14:textId="361033BC" w:rsidR="00EB0453" w:rsidRPr="00B46677" w:rsidRDefault="00EB0453"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0.70</w:t>
            </w:r>
            <w:r w:rsidRPr="00B46677">
              <w:rPr>
                <w:rStyle w:val="af5"/>
                <w:rFonts w:ascii="Times New Roman" w:hAnsi="Times New Roman" w:cs="Times New Roman"/>
                <w:b w:val="0"/>
                <w:bCs w:val="0"/>
                <w:sz w:val="21"/>
                <w:szCs w:val="21"/>
                <w:vertAlign w:val="superscript"/>
              </w:rPr>
              <w:t>**</w:t>
            </w:r>
          </w:p>
        </w:tc>
        <w:tc>
          <w:tcPr>
            <w:tcW w:w="1377" w:type="dxa"/>
            <w:vAlign w:val="center"/>
          </w:tcPr>
          <w:p w14:paraId="6098B228" w14:textId="3639E9DC" w:rsidR="00EB0453" w:rsidRPr="00B46677" w:rsidRDefault="00EB0453" w:rsidP="001C5E8F">
            <w:pPr>
              <w:jc w:val="center"/>
              <w:rPr>
                <w:rFonts w:ascii="Times New Roman" w:hAnsi="Times New Roman" w:cs="Times New Roman"/>
                <w:sz w:val="21"/>
                <w:szCs w:val="21"/>
              </w:rPr>
            </w:pPr>
            <w:r w:rsidRPr="00B46677">
              <w:rPr>
                <w:rFonts w:ascii="Times New Roman" w:hAnsi="Times New Roman" w:cs="Times New Roman"/>
                <w:sz w:val="21"/>
                <w:szCs w:val="21"/>
              </w:rPr>
              <w:t>0.4</w:t>
            </w:r>
            <w:r w:rsidR="00796DCF" w:rsidRPr="00B46677">
              <w:rPr>
                <w:rFonts w:ascii="Times New Roman" w:hAnsi="Times New Roman" w:cs="Times New Roman"/>
                <w:sz w:val="21"/>
                <w:szCs w:val="21"/>
              </w:rPr>
              <w:t>9</w:t>
            </w:r>
          </w:p>
        </w:tc>
        <w:tc>
          <w:tcPr>
            <w:tcW w:w="1377" w:type="dxa"/>
            <w:vAlign w:val="center"/>
          </w:tcPr>
          <w:p w14:paraId="5CF79D58" w14:textId="41CB36CF" w:rsidR="00EB0453" w:rsidRPr="00B46677" w:rsidRDefault="00EB0453" w:rsidP="001C5E8F">
            <w:pPr>
              <w:jc w:val="center"/>
              <w:rPr>
                <w:rFonts w:ascii="Times New Roman" w:hAnsi="Times New Roman" w:cs="Times New Roman"/>
                <w:sz w:val="21"/>
                <w:szCs w:val="21"/>
              </w:rPr>
            </w:pPr>
            <w:r w:rsidRPr="00B46677">
              <w:rPr>
                <w:rFonts w:ascii="Times New Roman" w:hAnsi="Times New Roman" w:cs="Times New Roman"/>
                <w:sz w:val="21"/>
                <w:szCs w:val="21"/>
              </w:rPr>
              <w:t>0.1</w:t>
            </w:r>
            <w:r w:rsidR="00796DCF" w:rsidRPr="00B46677">
              <w:rPr>
                <w:rFonts w:ascii="Times New Roman" w:hAnsi="Times New Roman" w:cs="Times New Roman"/>
                <w:sz w:val="21"/>
                <w:szCs w:val="21"/>
              </w:rPr>
              <w:t>8</w:t>
            </w:r>
          </w:p>
        </w:tc>
        <w:tc>
          <w:tcPr>
            <w:tcW w:w="1377" w:type="dxa"/>
            <w:vAlign w:val="center"/>
          </w:tcPr>
          <w:p w14:paraId="225C19A1" w14:textId="1C006013" w:rsidR="00EB0453" w:rsidRPr="00B46677" w:rsidRDefault="00EB0453" w:rsidP="001C5E8F">
            <w:pPr>
              <w:jc w:val="center"/>
              <w:rPr>
                <w:rFonts w:ascii="Times New Roman" w:hAnsi="Times New Roman" w:cs="Times New Roman"/>
                <w:sz w:val="21"/>
                <w:szCs w:val="21"/>
              </w:rPr>
            </w:pPr>
            <w:r w:rsidRPr="00B46677">
              <w:rPr>
                <w:rFonts w:ascii="Times New Roman" w:hAnsi="Times New Roman" w:cs="Times New Roman"/>
                <w:sz w:val="21"/>
                <w:szCs w:val="21"/>
              </w:rPr>
              <w:t>0.34</w:t>
            </w:r>
          </w:p>
        </w:tc>
      </w:tr>
      <w:tr w:rsidR="00EB0453" w:rsidRPr="001A2ECF" w14:paraId="6D6A225F" w14:textId="77777777" w:rsidTr="001C5E8F">
        <w:trPr>
          <w:trHeight w:val="300"/>
          <w:jc w:val="center"/>
        </w:trPr>
        <w:tc>
          <w:tcPr>
            <w:tcW w:w="1560" w:type="dxa"/>
            <w:tcBorders>
              <w:bottom w:val="single" w:sz="4" w:space="0" w:color="auto"/>
            </w:tcBorders>
            <w:vAlign w:val="center"/>
          </w:tcPr>
          <w:p w14:paraId="107AC874" w14:textId="77777777" w:rsidR="00EB0453" w:rsidRPr="00B46677" w:rsidRDefault="00EB0453" w:rsidP="001C5E8F">
            <w:pPr>
              <w:jc w:val="center"/>
              <w:rPr>
                <w:sz w:val="21"/>
                <w:szCs w:val="21"/>
              </w:rPr>
            </w:pPr>
            <w:r w:rsidRPr="00B46677">
              <w:rPr>
                <w:rFonts w:hint="eastAsia"/>
                <w:sz w:val="21"/>
                <w:szCs w:val="21"/>
              </w:rPr>
              <w:t>6人工智能</w:t>
            </w:r>
          </w:p>
        </w:tc>
        <w:tc>
          <w:tcPr>
            <w:tcW w:w="1377" w:type="dxa"/>
            <w:tcBorders>
              <w:bottom w:val="single" w:sz="4" w:space="0" w:color="000000"/>
            </w:tcBorders>
            <w:vAlign w:val="center"/>
          </w:tcPr>
          <w:p w14:paraId="5168D418" w14:textId="6CB6DFED" w:rsidR="00EB0453" w:rsidRPr="00B46677" w:rsidRDefault="00EB0453" w:rsidP="001C5E8F">
            <w:pPr>
              <w:jc w:val="center"/>
              <w:rPr>
                <w:rFonts w:ascii="Times New Roman" w:hAnsi="Times New Roman" w:cs="Times New Roman"/>
                <w:sz w:val="21"/>
                <w:szCs w:val="21"/>
              </w:rPr>
            </w:pPr>
            <w:r w:rsidRPr="00B46677">
              <w:rPr>
                <w:rFonts w:ascii="Times New Roman" w:hAnsi="Times New Roman" w:cs="Times New Roman"/>
                <w:sz w:val="21"/>
                <w:szCs w:val="21"/>
              </w:rPr>
              <w:t>0.23</w:t>
            </w:r>
          </w:p>
        </w:tc>
        <w:tc>
          <w:tcPr>
            <w:tcW w:w="1377" w:type="dxa"/>
            <w:tcBorders>
              <w:bottom w:val="single" w:sz="4" w:space="0" w:color="000000"/>
            </w:tcBorders>
            <w:vAlign w:val="center"/>
          </w:tcPr>
          <w:p w14:paraId="3D9D8146" w14:textId="1430AD72" w:rsidR="00EB0453" w:rsidRPr="00B46677" w:rsidRDefault="00EB0453" w:rsidP="001C5E8F">
            <w:pPr>
              <w:jc w:val="center"/>
              <w:rPr>
                <w:rFonts w:ascii="Times New Roman" w:hAnsi="Times New Roman" w:cs="Times New Roman"/>
                <w:sz w:val="21"/>
                <w:szCs w:val="21"/>
              </w:rPr>
            </w:pPr>
            <w:r w:rsidRPr="00B46677">
              <w:rPr>
                <w:rFonts w:ascii="Times New Roman" w:hAnsi="Times New Roman" w:cs="Times New Roman"/>
                <w:sz w:val="21"/>
                <w:szCs w:val="21"/>
              </w:rPr>
              <w:t>0.39</w:t>
            </w:r>
          </w:p>
        </w:tc>
        <w:tc>
          <w:tcPr>
            <w:tcW w:w="1377" w:type="dxa"/>
            <w:tcBorders>
              <w:bottom w:val="single" w:sz="4" w:space="0" w:color="000000"/>
            </w:tcBorders>
            <w:vAlign w:val="center"/>
          </w:tcPr>
          <w:p w14:paraId="5E752B20" w14:textId="584D2481" w:rsidR="00EB0453" w:rsidRPr="00B46677" w:rsidRDefault="00EB0453" w:rsidP="001C5E8F">
            <w:pPr>
              <w:jc w:val="center"/>
              <w:rPr>
                <w:rFonts w:ascii="Times New Roman" w:hAnsi="Times New Roman" w:cs="Times New Roman"/>
                <w:sz w:val="21"/>
                <w:szCs w:val="21"/>
              </w:rPr>
            </w:pPr>
            <w:r w:rsidRPr="00B46677">
              <w:rPr>
                <w:rFonts w:ascii="Times New Roman" w:hAnsi="Times New Roman" w:cs="Times New Roman"/>
                <w:sz w:val="21"/>
                <w:szCs w:val="21"/>
              </w:rPr>
              <w:t>0.46</w:t>
            </w:r>
          </w:p>
        </w:tc>
        <w:tc>
          <w:tcPr>
            <w:tcW w:w="1377" w:type="dxa"/>
            <w:tcBorders>
              <w:bottom w:val="single" w:sz="4" w:space="0" w:color="000000"/>
            </w:tcBorders>
            <w:vAlign w:val="center"/>
          </w:tcPr>
          <w:p w14:paraId="50045C84" w14:textId="69A842D1" w:rsidR="00EB0453" w:rsidRPr="00B46677" w:rsidRDefault="00EB0453"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0.9</w:t>
            </w:r>
            <w:r w:rsidR="00796DCF" w:rsidRPr="00B46677">
              <w:rPr>
                <w:rStyle w:val="af5"/>
                <w:rFonts w:ascii="Times New Roman" w:hAnsi="Times New Roman" w:cs="Times New Roman"/>
                <w:b w:val="0"/>
                <w:bCs w:val="0"/>
                <w:sz w:val="21"/>
                <w:szCs w:val="21"/>
              </w:rPr>
              <w:t>5</w:t>
            </w:r>
            <w:r w:rsidRPr="00B46677">
              <w:rPr>
                <w:rStyle w:val="af5"/>
                <w:rFonts w:ascii="Times New Roman" w:hAnsi="Times New Roman" w:cs="Times New Roman"/>
                <w:b w:val="0"/>
                <w:bCs w:val="0"/>
                <w:sz w:val="21"/>
                <w:szCs w:val="21"/>
                <w:vertAlign w:val="superscript"/>
              </w:rPr>
              <w:t>***</w:t>
            </w:r>
          </w:p>
        </w:tc>
        <w:tc>
          <w:tcPr>
            <w:tcW w:w="1377" w:type="dxa"/>
            <w:tcBorders>
              <w:bottom w:val="single" w:sz="4" w:space="0" w:color="000000"/>
            </w:tcBorders>
            <w:vAlign w:val="center"/>
          </w:tcPr>
          <w:p w14:paraId="525E1163" w14:textId="4A1AD45C" w:rsidR="00EB0453" w:rsidRPr="00B46677" w:rsidRDefault="00EB0453" w:rsidP="001C5E8F">
            <w:pPr>
              <w:jc w:val="center"/>
              <w:rPr>
                <w:rFonts w:ascii="Times New Roman" w:hAnsi="Times New Roman" w:cs="Times New Roman"/>
                <w:sz w:val="21"/>
                <w:szCs w:val="21"/>
              </w:rPr>
            </w:pPr>
            <w:r w:rsidRPr="00B46677">
              <w:rPr>
                <w:rFonts w:ascii="Times New Roman" w:hAnsi="Times New Roman" w:cs="Times New Roman"/>
                <w:sz w:val="21"/>
                <w:szCs w:val="21"/>
              </w:rPr>
              <w:t>0.41</w:t>
            </w:r>
          </w:p>
        </w:tc>
        <w:tc>
          <w:tcPr>
            <w:tcW w:w="1377" w:type="dxa"/>
            <w:tcBorders>
              <w:bottom w:val="single" w:sz="4" w:space="0" w:color="000000"/>
            </w:tcBorders>
            <w:vAlign w:val="center"/>
          </w:tcPr>
          <w:p w14:paraId="7DCDF035" w14:textId="348CCD48" w:rsidR="00EB0453" w:rsidRPr="00B46677" w:rsidRDefault="00EB0453" w:rsidP="001C5E8F">
            <w:pPr>
              <w:jc w:val="center"/>
              <w:rPr>
                <w:rFonts w:ascii="Times New Roman" w:hAnsi="Times New Roman" w:cs="Times New Roman"/>
                <w:sz w:val="21"/>
                <w:szCs w:val="21"/>
              </w:rPr>
            </w:pPr>
            <w:r w:rsidRPr="00B46677">
              <w:rPr>
                <w:rFonts w:ascii="Times New Roman" w:hAnsi="Times New Roman" w:cs="Times New Roman"/>
                <w:sz w:val="21"/>
                <w:szCs w:val="21"/>
              </w:rPr>
              <w:t>0.4</w:t>
            </w:r>
            <w:r w:rsidR="00796DCF" w:rsidRPr="00B46677">
              <w:rPr>
                <w:rFonts w:ascii="Times New Roman" w:hAnsi="Times New Roman" w:cs="Times New Roman"/>
                <w:sz w:val="21"/>
                <w:szCs w:val="21"/>
              </w:rPr>
              <w:t>2</w:t>
            </w:r>
          </w:p>
        </w:tc>
        <w:tc>
          <w:tcPr>
            <w:tcW w:w="1377" w:type="dxa"/>
            <w:tcBorders>
              <w:bottom w:val="single" w:sz="4" w:space="0" w:color="000000"/>
            </w:tcBorders>
            <w:vAlign w:val="center"/>
          </w:tcPr>
          <w:p w14:paraId="60851B03" w14:textId="2CBAD707" w:rsidR="00EB0453" w:rsidRPr="00B46677" w:rsidRDefault="00EB0453" w:rsidP="001C5E8F">
            <w:pPr>
              <w:jc w:val="center"/>
              <w:rPr>
                <w:rFonts w:ascii="Times New Roman" w:hAnsi="Times New Roman" w:cs="Times New Roman"/>
                <w:sz w:val="21"/>
                <w:szCs w:val="21"/>
              </w:rPr>
            </w:pPr>
            <w:r w:rsidRPr="00B46677">
              <w:rPr>
                <w:rStyle w:val="af5"/>
                <w:rFonts w:ascii="Times New Roman" w:hAnsi="Times New Roman" w:cs="Times New Roman"/>
                <w:b w:val="0"/>
                <w:bCs w:val="0"/>
                <w:sz w:val="21"/>
                <w:szCs w:val="21"/>
              </w:rPr>
              <w:t>0.66</w:t>
            </w:r>
            <w:r w:rsidRPr="00B46677">
              <w:rPr>
                <w:rStyle w:val="af5"/>
                <w:rFonts w:ascii="Times New Roman" w:hAnsi="Times New Roman" w:cs="Times New Roman"/>
                <w:b w:val="0"/>
                <w:bCs w:val="0"/>
                <w:sz w:val="21"/>
                <w:szCs w:val="21"/>
                <w:vertAlign w:val="superscript"/>
              </w:rPr>
              <w:t>*</w:t>
            </w:r>
          </w:p>
        </w:tc>
      </w:tr>
    </w:tbl>
    <w:bookmarkEnd w:id="300"/>
    <w:bookmarkEnd w:id="305"/>
    <w:p w14:paraId="53C80D92" w14:textId="77777777" w:rsidR="002458C8" w:rsidRPr="005B2836" w:rsidRDefault="002458C8" w:rsidP="005B2836">
      <w:pPr>
        <w:spacing w:before="120" w:after="120" w:line="360" w:lineRule="exact"/>
        <w:rPr>
          <w:rFonts w:ascii="Times New Roman" w:hAnsi="Times New Roman"/>
          <w:szCs w:val="21"/>
        </w:rPr>
      </w:pPr>
      <w:r w:rsidRPr="005B2836">
        <w:rPr>
          <w:rFonts w:ascii="Times New Roman" w:hAnsi="Times New Roman"/>
          <w:szCs w:val="21"/>
        </w:rPr>
        <w:t>Note:</w:t>
      </w:r>
    </w:p>
    <w:p w14:paraId="3DA1ABE3" w14:textId="6FFB1CD0" w:rsidR="00DA2012" w:rsidRPr="005B2836" w:rsidRDefault="002458C8" w:rsidP="005B2836">
      <w:pPr>
        <w:spacing w:before="120" w:after="120" w:line="360" w:lineRule="exact"/>
        <w:rPr>
          <w:rFonts w:ascii="Times New Roman" w:hAnsi="Times New Roman"/>
          <w:szCs w:val="21"/>
        </w:rPr>
      </w:pPr>
      <w:bookmarkStart w:id="308" w:name="OLE_LINK361"/>
      <w:bookmarkStart w:id="309" w:name="OLE_LINK362"/>
      <w:r w:rsidRPr="005B2836">
        <w:rPr>
          <w:rFonts w:ascii="Times New Roman" w:hAnsi="Times New Roman"/>
          <w:szCs w:val="21"/>
        </w:rPr>
        <w:t>一个星号（</w:t>
      </w:r>
      <w:r w:rsidRPr="005B2836">
        <w:rPr>
          <w:rFonts w:ascii="Times New Roman" w:hAnsi="Times New Roman"/>
          <w:szCs w:val="21"/>
        </w:rPr>
        <w:t>*</w:t>
      </w:r>
      <w:r w:rsidRPr="005B2836">
        <w:rPr>
          <w:rFonts w:ascii="Times New Roman" w:hAnsi="Times New Roman"/>
          <w:szCs w:val="21"/>
        </w:rPr>
        <w:t>）</w:t>
      </w:r>
      <w:r w:rsidRPr="005B2836">
        <w:rPr>
          <w:rFonts w:ascii="Times New Roman" w:hAnsi="Times New Roman" w:hint="eastAsia"/>
          <w:szCs w:val="21"/>
        </w:rPr>
        <w:t>相似度大于</w:t>
      </w:r>
      <w:r w:rsidRPr="005B2836">
        <w:rPr>
          <w:rFonts w:ascii="Times New Roman" w:hAnsi="Times New Roman" w:hint="eastAsia"/>
          <w:szCs w:val="21"/>
        </w:rPr>
        <w:t>0.6</w:t>
      </w:r>
    </w:p>
    <w:p w14:paraId="5472D6AA" w14:textId="7FAE3FC4" w:rsidR="002458C8" w:rsidRPr="005B2836" w:rsidRDefault="002458C8" w:rsidP="005B2836">
      <w:pPr>
        <w:spacing w:before="120" w:after="120" w:line="360" w:lineRule="exact"/>
        <w:rPr>
          <w:rFonts w:ascii="Times New Roman" w:hAnsi="Times New Roman"/>
          <w:szCs w:val="21"/>
        </w:rPr>
      </w:pPr>
      <w:bookmarkStart w:id="310" w:name="OLE_LINK363"/>
      <w:bookmarkStart w:id="311" w:name="OLE_LINK364"/>
      <w:bookmarkEnd w:id="308"/>
      <w:bookmarkEnd w:id="309"/>
      <w:r w:rsidRPr="005B2836">
        <w:rPr>
          <w:rFonts w:ascii="Times New Roman" w:hAnsi="Times New Roman" w:hint="eastAsia"/>
          <w:szCs w:val="21"/>
        </w:rPr>
        <w:t>两</w:t>
      </w:r>
      <w:r w:rsidRPr="005B2836">
        <w:rPr>
          <w:rFonts w:ascii="Times New Roman" w:hAnsi="Times New Roman"/>
          <w:szCs w:val="21"/>
        </w:rPr>
        <w:t>个星号（</w:t>
      </w:r>
      <w:r w:rsidRPr="005B2836">
        <w:rPr>
          <w:rFonts w:ascii="Times New Roman" w:hAnsi="Times New Roman"/>
          <w:szCs w:val="21"/>
        </w:rPr>
        <w:t>*</w:t>
      </w:r>
      <w:r w:rsidRPr="005B2836">
        <w:rPr>
          <w:rFonts w:ascii="Times New Roman" w:hAnsi="Times New Roman" w:hint="eastAsia"/>
          <w:szCs w:val="21"/>
        </w:rPr>
        <w:t>*</w:t>
      </w:r>
      <w:r w:rsidRPr="005B2836">
        <w:rPr>
          <w:rFonts w:ascii="Times New Roman" w:hAnsi="Times New Roman"/>
          <w:szCs w:val="21"/>
        </w:rPr>
        <w:t>）</w:t>
      </w:r>
      <w:r w:rsidRPr="005B2836">
        <w:rPr>
          <w:rFonts w:ascii="Times New Roman" w:hAnsi="Times New Roman" w:hint="eastAsia"/>
          <w:szCs w:val="21"/>
        </w:rPr>
        <w:t>相似度大于</w:t>
      </w:r>
      <w:r w:rsidRPr="005B2836">
        <w:rPr>
          <w:rFonts w:ascii="Times New Roman" w:hAnsi="Times New Roman" w:hint="eastAsia"/>
          <w:szCs w:val="21"/>
        </w:rPr>
        <w:t>0.7</w:t>
      </w:r>
    </w:p>
    <w:bookmarkEnd w:id="310"/>
    <w:bookmarkEnd w:id="311"/>
    <w:p w14:paraId="4B6B0EF0" w14:textId="49B48E92" w:rsidR="005B31D2" w:rsidRPr="005B2836" w:rsidRDefault="002458C8" w:rsidP="005B2836">
      <w:pPr>
        <w:spacing w:before="120" w:after="120" w:line="360" w:lineRule="exact"/>
        <w:rPr>
          <w:rFonts w:ascii="Times New Roman" w:hAnsi="Times New Roman"/>
          <w:szCs w:val="21"/>
        </w:rPr>
      </w:pPr>
      <w:r w:rsidRPr="005B2836">
        <w:rPr>
          <w:rFonts w:ascii="Times New Roman" w:hAnsi="Times New Roman" w:hint="eastAsia"/>
          <w:szCs w:val="21"/>
        </w:rPr>
        <w:t>三个</w:t>
      </w:r>
      <w:r w:rsidRPr="005B2836">
        <w:rPr>
          <w:rFonts w:ascii="Times New Roman" w:hAnsi="Times New Roman"/>
          <w:szCs w:val="21"/>
        </w:rPr>
        <w:t>星号（</w:t>
      </w:r>
      <w:r w:rsidRPr="005B2836">
        <w:rPr>
          <w:rFonts w:ascii="Times New Roman" w:hAnsi="Times New Roman"/>
          <w:szCs w:val="21"/>
        </w:rPr>
        <w:t>*</w:t>
      </w:r>
      <w:r w:rsidRPr="005B2836">
        <w:rPr>
          <w:rFonts w:ascii="Times New Roman" w:hAnsi="Times New Roman" w:hint="eastAsia"/>
          <w:szCs w:val="21"/>
        </w:rPr>
        <w:t>**</w:t>
      </w:r>
      <w:r w:rsidRPr="005B2836">
        <w:rPr>
          <w:rFonts w:ascii="Times New Roman" w:hAnsi="Times New Roman"/>
          <w:szCs w:val="21"/>
        </w:rPr>
        <w:t>）</w:t>
      </w:r>
      <w:r w:rsidRPr="005B2836">
        <w:rPr>
          <w:rFonts w:ascii="Times New Roman" w:hAnsi="Times New Roman" w:hint="eastAsia"/>
          <w:szCs w:val="21"/>
        </w:rPr>
        <w:t>相似度大于</w:t>
      </w:r>
      <w:r w:rsidRPr="005B2836">
        <w:rPr>
          <w:rFonts w:ascii="Times New Roman" w:hAnsi="Times New Roman" w:hint="eastAsia"/>
          <w:szCs w:val="21"/>
        </w:rPr>
        <w:t>0.85</w:t>
      </w:r>
    </w:p>
    <w:p w14:paraId="5E621D4E" w14:textId="3F30BAFA" w:rsidR="007A6B53" w:rsidRPr="00156079" w:rsidRDefault="00C85C07" w:rsidP="005B2836">
      <w:pPr>
        <w:pStyle w:val="2"/>
        <w:numPr>
          <w:ilvl w:val="1"/>
          <w:numId w:val="0"/>
        </w:numPr>
      </w:pPr>
      <w:bookmarkStart w:id="312" w:name="_Toc169528490"/>
      <w:bookmarkStart w:id="313" w:name="OLE_LINK34"/>
      <w:bookmarkStart w:id="314" w:name="OLE_LINK46"/>
      <w:r w:rsidRPr="00156079">
        <w:rPr>
          <w:rFonts w:hint="eastAsia"/>
        </w:rPr>
        <w:t xml:space="preserve">4.2 </w:t>
      </w:r>
      <w:r w:rsidR="00B50856" w:rsidRPr="00156079">
        <w:t>基于S-T-B创新生态网络</w:t>
      </w:r>
      <w:r w:rsidR="007E3DFC" w:rsidRPr="00156079">
        <w:rPr>
          <w:rFonts w:hint="eastAsia"/>
        </w:rPr>
        <w:t>构建</w:t>
      </w:r>
      <w:r w:rsidR="00B50856" w:rsidRPr="00156079">
        <w:t>与分析框架</w:t>
      </w:r>
      <w:bookmarkEnd w:id="312"/>
    </w:p>
    <w:p w14:paraId="442C110D" w14:textId="6F38EE0F" w:rsidR="00BF6235" w:rsidRPr="00156079" w:rsidRDefault="00C85C07" w:rsidP="005B2836">
      <w:pPr>
        <w:pStyle w:val="3"/>
        <w:numPr>
          <w:ilvl w:val="2"/>
          <w:numId w:val="0"/>
        </w:numPr>
      </w:pPr>
      <w:bookmarkStart w:id="315" w:name="_Toc169528491"/>
      <w:bookmarkStart w:id="316" w:name="OLE_LINK527"/>
      <w:bookmarkStart w:id="317" w:name="OLE_LINK528"/>
      <w:bookmarkStart w:id="318" w:name="OLE_LINK529"/>
      <w:r w:rsidRPr="00156079">
        <w:rPr>
          <w:rFonts w:hint="eastAsia"/>
        </w:rPr>
        <w:t xml:space="preserve">4.2.1 </w:t>
      </w:r>
      <w:r w:rsidR="00011B42" w:rsidRPr="00156079">
        <w:rPr>
          <w:rFonts w:hint="eastAsia"/>
        </w:rPr>
        <w:t>网络</w:t>
      </w:r>
      <w:r w:rsidR="007E3DFC" w:rsidRPr="00156079">
        <w:rPr>
          <w:rFonts w:hint="eastAsia"/>
        </w:rPr>
        <w:t>构建</w:t>
      </w:r>
      <w:bookmarkEnd w:id="315"/>
    </w:p>
    <w:bookmarkEnd w:id="313"/>
    <w:bookmarkEnd w:id="314"/>
    <w:bookmarkEnd w:id="316"/>
    <w:bookmarkEnd w:id="317"/>
    <w:bookmarkEnd w:id="318"/>
    <w:p w14:paraId="39E5F8C4" w14:textId="746194FE" w:rsidR="009817A1" w:rsidRDefault="009817A1" w:rsidP="00EB0453">
      <w:pPr>
        <w:pStyle w:val="afd"/>
        <w:ind w:firstLine="480"/>
      </w:pPr>
      <w:r w:rsidRPr="00156079">
        <w:t>设置相似度阈值为</w:t>
      </w:r>
      <w:r w:rsidRPr="00156079">
        <w:t>0.6</w:t>
      </w:r>
      <w:r w:rsidRPr="00156079">
        <w:t>，</w:t>
      </w:r>
      <w:r w:rsidR="00AF5252">
        <w:rPr>
          <w:rFonts w:hint="eastAsia"/>
        </w:rPr>
        <w:t>主题相似度</w:t>
      </w:r>
      <w:r w:rsidRPr="00156079">
        <w:t>高于阈值</w:t>
      </w:r>
      <w:r w:rsidR="00AF5252">
        <w:rPr>
          <w:rFonts w:hint="eastAsia"/>
        </w:rPr>
        <w:t>的主</w:t>
      </w:r>
      <w:r w:rsidRPr="00156079">
        <w:rPr>
          <w:rFonts w:hint="eastAsia"/>
        </w:rPr>
        <w:t>题</w:t>
      </w:r>
      <w:r w:rsidRPr="00156079">
        <w:t>对将会被</w:t>
      </w:r>
      <w:r w:rsidR="00AF5252">
        <w:rPr>
          <w:rFonts w:hint="eastAsia"/>
        </w:rPr>
        <w:t>链接</w:t>
      </w:r>
      <w:r w:rsidRPr="00156079">
        <w:t>，并认为是高度相关的发展</w:t>
      </w:r>
      <w:r>
        <w:t>趋势</w:t>
      </w:r>
      <w:r w:rsidR="00AF5252">
        <w:rPr>
          <w:rFonts w:hint="eastAsia"/>
        </w:rPr>
        <w:t>，构建出下图：</w:t>
      </w:r>
    </w:p>
    <w:p w14:paraId="4100141D" w14:textId="77777777" w:rsidR="00C272C5" w:rsidRDefault="009817A1" w:rsidP="006635B2">
      <w:pPr>
        <w:keepNext/>
        <w:spacing w:before="120" w:after="120" w:line="360" w:lineRule="auto"/>
        <w:jc w:val="center"/>
      </w:pPr>
      <w:r>
        <w:rPr>
          <w:rFonts w:hint="eastAsia"/>
          <w:noProof/>
        </w:rPr>
        <w:drawing>
          <wp:inline distT="0" distB="0" distL="0" distR="0" wp14:anchorId="5F5DFF8E" wp14:editId="6D7C28A1">
            <wp:extent cx="5535789" cy="3860800"/>
            <wp:effectExtent l="0" t="0" r="1905" b="0"/>
            <wp:docPr id="495537724" name="图片 4"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7724" name="图片 4" descr="图片包含 图示&#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63694" cy="3880262"/>
                    </a:xfrm>
                    <a:prstGeom prst="rect">
                      <a:avLst/>
                    </a:prstGeom>
                  </pic:spPr>
                </pic:pic>
              </a:graphicData>
            </a:graphic>
          </wp:inline>
        </w:drawing>
      </w:r>
    </w:p>
    <w:p w14:paraId="46854E45" w14:textId="65DCED61" w:rsidR="009817A1" w:rsidRPr="008551CE" w:rsidRDefault="00C272C5" w:rsidP="00C272C5">
      <w:pPr>
        <w:pStyle w:val="afa"/>
        <w:rPr>
          <w:rFonts w:asciiTheme="majorEastAsia" w:eastAsiaTheme="majorEastAsia" w:hAnsiTheme="majorEastAsia" w:cs="Times New Roman (标题 CS)"/>
        </w:rPr>
      </w:pPr>
      <w:bookmarkStart w:id="319" w:name="OLE_LINK215"/>
      <w:bookmarkStart w:id="320" w:name="OLE_LINK216"/>
      <w:r w:rsidRPr="008551CE">
        <w:rPr>
          <w:rFonts w:asciiTheme="majorEastAsia" w:eastAsiaTheme="majorEastAsia" w:hAnsiTheme="majorEastAsia" w:cs="Times New Roman (标题 CS)"/>
        </w:rPr>
        <w:t>图4.</w:t>
      </w:r>
      <w:r w:rsidRPr="008551CE">
        <w:rPr>
          <w:rFonts w:asciiTheme="majorEastAsia" w:eastAsiaTheme="majorEastAsia" w:hAnsiTheme="majorEastAsia" w:cs="Times New Roman (标题 CS)"/>
        </w:rPr>
        <w:fldChar w:fldCharType="begin"/>
      </w:r>
      <w:r w:rsidRPr="008551CE">
        <w:rPr>
          <w:rFonts w:asciiTheme="majorEastAsia" w:eastAsiaTheme="majorEastAsia" w:hAnsiTheme="majorEastAsia" w:cs="Times New Roman (标题 CS)"/>
        </w:rPr>
        <w:instrText xml:space="preserve"> SEQ 图4. \* ARABIC </w:instrText>
      </w:r>
      <w:r w:rsidRPr="008551CE">
        <w:rPr>
          <w:rFonts w:asciiTheme="majorEastAsia" w:eastAsiaTheme="majorEastAsia" w:hAnsiTheme="majorEastAsia" w:cs="Times New Roman (标题 CS)"/>
        </w:rPr>
        <w:fldChar w:fldCharType="separate"/>
      </w:r>
      <w:r w:rsidR="00796DCF" w:rsidRPr="008551CE">
        <w:rPr>
          <w:rFonts w:asciiTheme="majorEastAsia" w:eastAsiaTheme="majorEastAsia" w:hAnsiTheme="majorEastAsia" w:cs="Times New Roman (标题 CS)"/>
          <w:noProof/>
        </w:rPr>
        <w:t>2</w:t>
      </w:r>
      <w:r w:rsidRPr="008551CE">
        <w:rPr>
          <w:rFonts w:asciiTheme="majorEastAsia" w:eastAsiaTheme="majorEastAsia" w:hAnsiTheme="majorEastAsia" w:cs="Times New Roman (标题 CS)"/>
        </w:rPr>
        <w:fldChar w:fldCharType="end"/>
      </w:r>
      <w:r w:rsidR="00EB0453" w:rsidRPr="008551CE">
        <w:rPr>
          <w:rFonts w:asciiTheme="majorEastAsia" w:eastAsiaTheme="majorEastAsia" w:hAnsiTheme="majorEastAsia" w:cs="Times New Roman (标题 CS)" w:hint="eastAsia"/>
        </w:rPr>
        <w:t xml:space="preserve"> </w:t>
      </w:r>
      <w:r w:rsidRPr="008551CE">
        <w:rPr>
          <w:rFonts w:asciiTheme="majorEastAsia" w:eastAsiaTheme="majorEastAsia" w:hAnsiTheme="majorEastAsia" w:cs="Times New Roman (标题 CS)" w:hint="eastAsia"/>
        </w:rPr>
        <w:t xml:space="preserve"> S-T-B创新生态网络</w:t>
      </w:r>
    </w:p>
    <w:bookmarkEnd w:id="319"/>
    <w:bookmarkEnd w:id="320"/>
    <w:p w14:paraId="03188975" w14:textId="4DC04BE6" w:rsidR="009817A1" w:rsidRPr="00B05B8A" w:rsidRDefault="00384B21" w:rsidP="006635B2">
      <w:pPr>
        <w:spacing w:before="120" w:after="120" w:line="360" w:lineRule="auto"/>
        <w:jc w:val="center"/>
      </w:pPr>
      <w:r w:rsidRPr="00384B21">
        <w:rPr>
          <w:noProof/>
        </w:rPr>
        <w:lastRenderedPageBreak/>
        <w:drawing>
          <wp:inline distT="0" distB="0" distL="0" distR="0" wp14:anchorId="652C9B68" wp14:editId="2D4A7F66">
            <wp:extent cx="5759450" cy="3168650"/>
            <wp:effectExtent l="0" t="0" r="6350" b="6350"/>
            <wp:docPr id="2014760791" name="图片 1"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60791" name="图片 1" descr="图表, 雷达图&#10;&#10;描述已自动生成"/>
                    <pic:cNvPicPr/>
                  </pic:nvPicPr>
                  <pic:blipFill>
                    <a:blip r:embed="rId39"/>
                    <a:stretch>
                      <a:fillRect/>
                    </a:stretch>
                  </pic:blipFill>
                  <pic:spPr>
                    <a:xfrm>
                      <a:off x="0" y="0"/>
                      <a:ext cx="5759450" cy="3168650"/>
                    </a:xfrm>
                    <a:prstGeom prst="rect">
                      <a:avLst/>
                    </a:prstGeom>
                  </pic:spPr>
                </pic:pic>
              </a:graphicData>
            </a:graphic>
          </wp:inline>
        </w:drawing>
      </w:r>
    </w:p>
    <w:p w14:paraId="5E95F507" w14:textId="1477A86B" w:rsidR="009817A1" w:rsidRPr="008551CE" w:rsidRDefault="00C272C5" w:rsidP="008551CE">
      <w:pPr>
        <w:pStyle w:val="afa"/>
        <w:spacing w:before="120" w:after="120"/>
        <w:rPr>
          <w:rFonts w:asciiTheme="majorEastAsia" w:eastAsiaTheme="majorEastAsia" w:hAnsiTheme="majorEastAsia" w:cs="Times New Roman (标题 CS)"/>
        </w:rPr>
      </w:pPr>
      <w:bookmarkStart w:id="321" w:name="OLE_LINK138"/>
      <w:bookmarkStart w:id="322" w:name="OLE_LINK139"/>
      <w:bookmarkStart w:id="323" w:name="OLE_LINK140"/>
      <w:r w:rsidRPr="008551CE">
        <w:rPr>
          <w:rFonts w:asciiTheme="majorEastAsia" w:eastAsiaTheme="majorEastAsia" w:hAnsiTheme="majorEastAsia" w:cs="Times New Roman (标题 CS)"/>
        </w:rPr>
        <w:t>图4.</w:t>
      </w:r>
      <w:r w:rsidRPr="008551CE">
        <w:rPr>
          <w:rFonts w:asciiTheme="majorEastAsia" w:eastAsiaTheme="majorEastAsia" w:hAnsiTheme="majorEastAsia" w:cs="Times New Roman (标题 CS)"/>
        </w:rPr>
        <w:fldChar w:fldCharType="begin"/>
      </w:r>
      <w:r w:rsidRPr="008551CE">
        <w:rPr>
          <w:rFonts w:asciiTheme="majorEastAsia" w:eastAsiaTheme="majorEastAsia" w:hAnsiTheme="majorEastAsia" w:cs="Times New Roman (标题 CS)"/>
        </w:rPr>
        <w:instrText xml:space="preserve"> SEQ 图4. \* ARABIC </w:instrText>
      </w:r>
      <w:r w:rsidRPr="008551CE">
        <w:rPr>
          <w:rFonts w:asciiTheme="majorEastAsia" w:eastAsiaTheme="majorEastAsia" w:hAnsiTheme="majorEastAsia" w:cs="Times New Roman (标题 CS)"/>
        </w:rPr>
        <w:fldChar w:fldCharType="separate"/>
      </w:r>
      <w:r w:rsidR="00796DCF" w:rsidRPr="008551CE">
        <w:rPr>
          <w:rFonts w:asciiTheme="majorEastAsia" w:eastAsiaTheme="majorEastAsia" w:hAnsiTheme="majorEastAsia" w:cs="Times New Roman (标题 CS)"/>
          <w:noProof/>
        </w:rPr>
        <w:t>3</w:t>
      </w:r>
      <w:r w:rsidRPr="008551CE">
        <w:rPr>
          <w:rFonts w:asciiTheme="majorEastAsia" w:eastAsiaTheme="majorEastAsia" w:hAnsiTheme="majorEastAsia" w:cs="Times New Roman (标题 CS)"/>
        </w:rPr>
        <w:fldChar w:fldCharType="end"/>
      </w:r>
      <w:r w:rsidRPr="008551CE">
        <w:rPr>
          <w:rFonts w:asciiTheme="majorEastAsia" w:eastAsiaTheme="majorEastAsia" w:hAnsiTheme="majorEastAsia" w:cs="Times New Roman (标题 CS)" w:hint="eastAsia"/>
        </w:rPr>
        <w:t xml:space="preserve"> </w:t>
      </w:r>
      <w:r w:rsidR="00EB0453" w:rsidRPr="008551CE">
        <w:rPr>
          <w:rFonts w:asciiTheme="majorEastAsia" w:eastAsiaTheme="majorEastAsia" w:hAnsiTheme="majorEastAsia" w:cs="Times New Roman (标题 CS)" w:hint="eastAsia"/>
        </w:rPr>
        <w:t xml:space="preserve"> </w:t>
      </w:r>
      <w:bookmarkStart w:id="324" w:name="OLE_LINK136"/>
      <w:bookmarkStart w:id="325" w:name="OLE_LINK137"/>
      <w:r w:rsidRPr="008551CE">
        <w:rPr>
          <w:rFonts w:asciiTheme="majorEastAsia" w:eastAsiaTheme="majorEastAsia" w:hAnsiTheme="majorEastAsia" w:cs="Times New Roman (标题 CS)" w:hint="eastAsia"/>
        </w:rPr>
        <w:t>生态间各主题相似度桑基图</w:t>
      </w:r>
      <w:bookmarkEnd w:id="324"/>
      <w:bookmarkEnd w:id="325"/>
    </w:p>
    <w:p w14:paraId="7D5A3720" w14:textId="2C15B066" w:rsidR="00E86C7F" w:rsidRPr="00156079" w:rsidRDefault="00E86C7F" w:rsidP="00E86C7F">
      <w:pPr>
        <w:pStyle w:val="3"/>
        <w:numPr>
          <w:ilvl w:val="2"/>
          <w:numId w:val="0"/>
        </w:numPr>
      </w:pPr>
      <w:bookmarkStart w:id="326" w:name="_Toc169528492"/>
      <w:bookmarkEnd w:id="321"/>
      <w:bookmarkEnd w:id="322"/>
      <w:bookmarkEnd w:id="323"/>
      <w:r w:rsidRPr="00156079">
        <w:rPr>
          <w:rFonts w:hint="eastAsia"/>
        </w:rPr>
        <w:t xml:space="preserve">4.2.2 </w:t>
      </w:r>
      <w:r w:rsidR="00F65DD2">
        <w:rPr>
          <w:rFonts w:hint="eastAsia"/>
        </w:rPr>
        <w:t>S</w:t>
      </w:r>
      <w:r w:rsidR="00F65DD2">
        <w:t>-T-B</w:t>
      </w:r>
      <w:r w:rsidR="00F65DD2">
        <w:rPr>
          <w:rFonts w:hint="eastAsia"/>
        </w:rPr>
        <w:t>网络</w:t>
      </w:r>
      <w:r w:rsidRPr="00156079">
        <w:rPr>
          <w:rFonts w:hint="eastAsia"/>
        </w:rPr>
        <w:t>分析框架</w:t>
      </w:r>
      <w:bookmarkEnd w:id="326"/>
    </w:p>
    <w:p w14:paraId="6965D96E" w14:textId="047A33E8" w:rsidR="007E3DFC" w:rsidRPr="007E3DFC" w:rsidRDefault="00AF5252" w:rsidP="007E3DFC">
      <w:bookmarkStart w:id="327" w:name="OLE_LINK66"/>
      <w:bookmarkStart w:id="328" w:name="OLE_LINK67"/>
      <w:r>
        <w:rPr>
          <w:rFonts w:hint="eastAsia"/>
        </w:rPr>
        <w:t>本节</w:t>
      </w:r>
      <w:r w:rsidR="007E3DFC" w:rsidRPr="00156079">
        <w:rPr>
          <w:rFonts w:hint="eastAsia"/>
        </w:rPr>
        <w:t>根据许冠南</w:t>
      </w:r>
      <w:bookmarkStart w:id="329" w:name="OLE_LINK525"/>
      <w:bookmarkStart w:id="330" w:name="OLE_LINK526"/>
      <w:r w:rsidR="007E3DFC" w:rsidRPr="00156079">
        <w:rPr>
          <w:vertAlign w:val="superscript"/>
        </w:rPr>
        <w:t>[35]</w:t>
      </w:r>
      <w:bookmarkEnd w:id="329"/>
      <w:bookmarkEnd w:id="330"/>
      <w:r w:rsidR="007E3DFC" w:rsidRPr="00156079">
        <w:rPr>
          <w:rFonts w:hint="eastAsia"/>
        </w:rPr>
        <w:t>根据生态间链接不同而设计的四象限分析框架，对上一节的结果进行分析。</w:t>
      </w:r>
    </w:p>
    <w:p w14:paraId="43AAC024" w14:textId="77777777" w:rsidR="00C272C5" w:rsidRDefault="005B31D2" w:rsidP="006635B2">
      <w:pPr>
        <w:keepNext/>
        <w:jc w:val="center"/>
      </w:pPr>
      <w:r w:rsidRPr="005B31D2">
        <w:rPr>
          <w:noProof/>
        </w:rPr>
        <w:drawing>
          <wp:inline distT="0" distB="0" distL="0" distR="0" wp14:anchorId="474F5610" wp14:editId="0FF36713">
            <wp:extent cx="5278120" cy="2969260"/>
            <wp:effectExtent l="0" t="0" r="5080" b="2540"/>
            <wp:docPr id="77140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0961" name=""/>
                    <pic:cNvPicPr/>
                  </pic:nvPicPr>
                  <pic:blipFill>
                    <a:blip r:embed="rId40"/>
                    <a:stretch>
                      <a:fillRect/>
                    </a:stretch>
                  </pic:blipFill>
                  <pic:spPr>
                    <a:xfrm>
                      <a:off x="0" y="0"/>
                      <a:ext cx="5278120" cy="2969260"/>
                    </a:xfrm>
                    <a:prstGeom prst="rect">
                      <a:avLst/>
                    </a:prstGeom>
                  </pic:spPr>
                </pic:pic>
              </a:graphicData>
            </a:graphic>
          </wp:inline>
        </w:drawing>
      </w:r>
    </w:p>
    <w:p w14:paraId="5EBC18C6" w14:textId="66038175" w:rsidR="005B31D2" w:rsidRPr="008551CE" w:rsidRDefault="00C272C5" w:rsidP="008551CE">
      <w:pPr>
        <w:pStyle w:val="afa"/>
        <w:spacing w:before="120" w:after="120"/>
        <w:rPr>
          <w:rFonts w:asciiTheme="majorEastAsia" w:eastAsiaTheme="majorEastAsia" w:hAnsiTheme="majorEastAsia" w:cs="Times New Roman (标题 CS)"/>
        </w:rPr>
      </w:pPr>
      <w:r w:rsidRPr="008551CE">
        <w:rPr>
          <w:rFonts w:asciiTheme="majorEastAsia" w:eastAsiaTheme="majorEastAsia" w:hAnsiTheme="majorEastAsia" w:cs="Times New Roman (标题 CS)"/>
        </w:rPr>
        <w:t>图4.</w:t>
      </w:r>
      <w:r w:rsidRPr="008551CE">
        <w:rPr>
          <w:rFonts w:asciiTheme="majorEastAsia" w:eastAsiaTheme="majorEastAsia" w:hAnsiTheme="majorEastAsia" w:cs="Times New Roman (标题 CS)"/>
        </w:rPr>
        <w:fldChar w:fldCharType="begin"/>
      </w:r>
      <w:r w:rsidRPr="008551CE">
        <w:rPr>
          <w:rFonts w:asciiTheme="majorEastAsia" w:eastAsiaTheme="majorEastAsia" w:hAnsiTheme="majorEastAsia" w:cs="Times New Roman (标题 CS)"/>
        </w:rPr>
        <w:instrText xml:space="preserve"> SEQ 图4. \* ARABIC </w:instrText>
      </w:r>
      <w:r w:rsidRPr="008551CE">
        <w:rPr>
          <w:rFonts w:asciiTheme="majorEastAsia" w:eastAsiaTheme="majorEastAsia" w:hAnsiTheme="majorEastAsia" w:cs="Times New Roman (标题 CS)"/>
        </w:rPr>
        <w:fldChar w:fldCharType="separate"/>
      </w:r>
      <w:r w:rsidR="00796DCF" w:rsidRPr="008551CE">
        <w:rPr>
          <w:rFonts w:asciiTheme="majorEastAsia" w:eastAsiaTheme="majorEastAsia" w:hAnsiTheme="majorEastAsia" w:cs="Times New Roman (标题 CS)"/>
          <w:noProof/>
        </w:rPr>
        <w:t>4</w:t>
      </w:r>
      <w:r w:rsidRPr="008551CE">
        <w:rPr>
          <w:rFonts w:asciiTheme="majorEastAsia" w:eastAsiaTheme="majorEastAsia" w:hAnsiTheme="majorEastAsia" w:cs="Times New Roman (标题 CS)"/>
        </w:rPr>
        <w:fldChar w:fldCharType="end"/>
      </w:r>
      <w:r w:rsidR="00EB0453" w:rsidRPr="008551CE">
        <w:rPr>
          <w:rFonts w:asciiTheme="majorEastAsia" w:eastAsiaTheme="majorEastAsia" w:hAnsiTheme="majorEastAsia" w:cs="Times New Roman (标题 CS)" w:hint="eastAsia"/>
        </w:rPr>
        <w:t xml:space="preserve"> </w:t>
      </w:r>
      <w:r w:rsidRPr="008551CE">
        <w:rPr>
          <w:rFonts w:asciiTheme="majorEastAsia" w:eastAsiaTheme="majorEastAsia" w:hAnsiTheme="majorEastAsia" w:cs="Times New Roman (标题 CS)" w:hint="eastAsia"/>
        </w:rPr>
        <w:t xml:space="preserve"> </w:t>
      </w:r>
      <w:r w:rsidR="000254AD" w:rsidRPr="008551CE">
        <w:rPr>
          <w:rFonts w:asciiTheme="majorEastAsia" w:eastAsiaTheme="majorEastAsia" w:hAnsiTheme="majorEastAsia" w:cs="Times New Roman (标题 CS)" w:hint="eastAsia"/>
        </w:rPr>
        <w:t>S</w:t>
      </w:r>
      <w:r w:rsidR="000254AD" w:rsidRPr="008551CE">
        <w:rPr>
          <w:rFonts w:asciiTheme="majorEastAsia" w:eastAsiaTheme="majorEastAsia" w:hAnsiTheme="majorEastAsia" w:cs="Times New Roman (标题 CS)"/>
        </w:rPr>
        <w:t>-T-B</w:t>
      </w:r>
      <w:r w:rsidR="000254AD" w:rsidRPr="008551CE">
        <w:rPr>
          <w:rFonts w:asciiTheme="majorEastAsia" w:eastAsiaTheme="majorEastAsia" w:hAnsiTheme="majorEastAsia" w:cs="Times New Roman (标题 CS)" w:hint="eastAsia"/>
        </w:rPr>
        <w:t>网络</w:t>
      </w:r>
      <w:r w:rsidRPr="008551CE">
        <w:rPr>
          <w:rFonts w:asciiTheme="majorEastAsia" w:eastAsiaTheme="majorEastAsia" w:hAnsiTheme="majorEastAsia" w:cs="Times New Roman (标题 CS)" w:hint="eastAsia"/>
        </w:rPr>
        <w:t>分析框架</w:t>
      </w:r>
    </w:p>
    <w:bookmarkEnd w:id="327"/>
    <w:bookmarkEnd w:id="328"/>
    <w:p w14:paraId="0A84A1F6" w14:textId="3480AE63" w:rsidR="009817A1" w:rsidRPr="00B05B8A" w:rsidRDefault="001768DC" w:rsidP="00EB0453">
      <w:pPr>
        <w:pStyle w:val="afd"/>
        <w:ind w:firstLine="480"/>
      </w:pPr>
      <w:r w:rsidRPr="001768DC">
        <w:t>基于</w:t>
      </w:r>
      <w:r w:rsidRPr="001768DC">
        <w:t>4</w:t>
      </w:r>
      <w:r w:rsidRPr="001768DC">
        <w:t>种相互作用类型</w:t>
      </w:r>
      <w:r>
        <w:rPr>
          <w:rFonts w:hint="eastAsia"/>
        </w:rPr>
        <w:t>象限</w:t>
      </w:r>
      <w:r w:rsidRPr="001768DC">
        <w:t>，</w:t>
      </w:r>
      <w:r>
        <w:rPr>
          <w:rFonts w:hint="eastAsia"/>
        </w:rPr>
        <w:t>去分析其中的</w:t>
      </w:r>
      <w:r w:rsidRPr="001768DC">
        <w:rPr>
          <w:rFonts w:hint="eastAsia"/>
        </w:rPr>
        <w:t>创</w:t>
      </w:r>
      <w:r w:rsidRPr="001768DC">
        <w:t>新机会：</w:t>
      </w:r>
      <w:r w:rsidR="009817A1" w:rsidRPr="00B05B8A">
        <w:t>将其可以分为：</w:t>
      </w:r>
    </w:p>
    <w:p w14:paraId="1D460BF9" w14:textId="4C419353" w:rsidR="009817A1" w:rsidRPr="00EB0453" w:rsidRDefault="009817A1" w:rsidP="00EB0453">
      <w:pPr>
        <w:pStyle w:val="af6"/>
        <w:numPr>
          <w:ilvl w:val="0"/>
          <w:numId w:val="18"/>
        </w:numPr>
        <w:spacing w:before="120" w:after="120" w:line="360" w:lineRule="exact"/>
        <w:ind w:left="0" w:firstLine="480"/>
        <w:rPr>
          <w:rFonts w:ascii="Times New Roman" w:hAnsi="Times New Roman" w:cs="Times New Roman"/>
        </w:rPr>
      </w:pPr>
      <w:bookmarkStart w:id="331" w:name="OLE_LINK72"/>
      <w:bookmarkStart w:id="332" w:name="OLE_LINK73"/>
      <w:r w:rsidRPr="00EB0453">
        <w:rPr>
          <w:rFonts w:ascii="Times New Roman" w:hAnsi="Times New Roman" w:cs="Times New Roman"/>
        </w:rPr>
        <w:t>未产生协同发展效应</w:t>
      </w:r>
    </w:p>
    <w:p w14:paraId="288C68C6" w14:textId="25A5B57F" w:rsidR="001768DC" w:rsidRPr="00B05B8A" w:rsidRDefault="001768DC" w:rsidP="00EB0453">
      <w:pPr>
        <w:pStyle w:val="afd"/>
        <w:ind w:firstLine="480"/>
      </w:pPr>
      <w:r w:rsidRPr="001768DC">
        <w:t>象限中的细分市场在科学、技术或商业生态系统中是孤立的，各层之间没有联系。</w:t>
      </w:r>
    </w:p>
    <w:p w14:paraId="59F06BC0" w14:textId="695BA0CA" w:rsidR="009817A1" w:rsidRPr="00EB0453" w:rsidRDefault="00E4058E" w:rsidP="00EB0453">
      <w:pPr>
        <w:pStyle w:val="af6"/>
        <w:numPr>
          <w:ilvl w:val="0"/>
          <w:numId w:val="18"/>
        </w:numPr>
        <w:spacing w:before="120" w:after="120" w:line="360" w:lineRule="exact"/>
        <w:ind w:left="0" w:firstLine="480"/>
        <w:rPr>
          <w:rFonts w:ascii="Times New Roman" w:hAnsi="Times New Roman" w:cs="Times New Roman"/>
        </w:rPr>
      </w:pPr>
      <w:bookmarkStart w:id="333" w:name="OLE_LINK60"/>
      <w:bookmarkStart w:id="334" w:name="OLE_LINK61"/>
      <w:bookmarkStart w:id="335" w:name="OLE_LINK76"/>
      <w:bookmarkStart w:id="336" w:name="OLE_LINK77"/>
      <w:bookmarkEnd w:id="331"/>
      <w:bookmarkEnd w:id="332"/>
      <w:r w:rsidRPr="00EB0453">
        <w:rPr>
          <w:rFonts w:ascii="Times New Roman" w:hAnsi="Times New Roman" w:cs="Times New Roman" w:hint="eastAsia"/>
        </w:rPr>
        <w:lastRenderedPageBreak/>
        <w:t>科学</w:t>
      </w:r>
      <w:r w:rsidRPr="00EB0453">
        <w:rPr>
          <w:rFonts w:ascii="Times New Roman" w:hAnsi="Times New Roman" w:cs="Times New Roman"/>
        </w:rPr>
        <w:t>-</w:t>
      </w:r>
      <w:r w:rsidRPr="00EB0453">
        <w:rPr>
          <w:rFonts w:ascii="Times New Roman" w:hAnsi="Times New Roman" w:cs="Times New Roman"/>
        </w:rPr>
        <w:t>技术</w:t>
      </w:r>
      <w:bookmarkEnd w:id="333"/>
      <w:bookmarkEnd w:id="334"/>
      <w:r w:rsidRPr="00EB0453">
        <w:rPr>
          <w:rFonts w:ascii="Times New Roman" w:hAnsi="Times New Roman" w:cs="Times New Roman"/>
        </w:rPr>
        <w:t>协同发展</w:t>
      </w:r>
      <w:bookmarkEnd w:id="335"/>
      <w:bookmarkEnd w:id="336"/>
    </w:p>
    <w:p w14:paraId="612ABEAD" w14:textId="55A28742" w:rsidR="001768DC" w:rsidRPr="00B05B8A" w:rsidRDefault="001768DC" w:rsidP="00EB0453">
      <w:pPr>
        <w:pStyle w:val="afd"/>
        <w:ind w:firstLine="480"/>
      </w:pPr>
      <w:r w:rsidRPr="001768DC">
        <w:t>在</w:t>
      </w:r>
      <w:r w:rsidRPr="001768DC">
        <w:t>S-T</w:t>
      </w:r>
      <w:r>
        <w:rPr>
          <w:rFonts w:hint="eastAsia"/>
        </w:rPr>
        <w:t>促进象</w:t>
      </w:r>
      <w:r w:rsidRPr="001768DC">
        <w:t>限中，这些细分市场拥有成熟的科学和技术研究，但尚未商业化。</w:t>
      </w:r>
    </w:p>
    <w:p w14:paraId="77627BD0" w14:textId="0C53C8F1" w:rsidR="009817A1" w:rsidRPr="00EB0453" w:rsidRDefault="009817A1" w:rsidP="00EB0453">
      <w:pPr>
        <w:pStyle w:val="af6"/>
        <w:numPr>
          <w:ilvl w:val="0"/>
          <w:numId w:val="18"/>
        </w:numPr>
        <w:spacing w:before="120" w:after="120" w:line="360" w:lineRule="exact"/>
        <w:ind w:left="0" w:firstLine="480"/>
        <w:rPr>
          <w:rFonts w:ascii="Times New Roman" w:hAnsi="Times New Roman" w:cs="Times New Roman"/>
        </w:rPr>
      </w:pPr>
      <w:bookmarkStart w:id="337" w:name="OLE_LINK78"/>
      <w:bookmarkStart w:id="338" w:name="OLE_LINK86"/>
      <w:r w:rsidRPr="00EB0453">
        <w:rPr>
          <w:rFonts w:ascii="Times New Roman" w:hAnsi="Times New Roman" w:cs="Times New Roman"/>
        </w:rPr>
        <w:t>技术</w:t>
      </w:r>
      <w:r w:rsidRPr="00EB0453">
        <w:rPr>
          <w:rFonts w:ascii="Times New Roman" w:hAnsi="Times New Roman" w:cs="Times New Roman"/>
        </w:rPr>
        <w:t>-</w:t>
      </w:r>
      <w:r w:rsidRPr="00EB0453">
        <w:rPr>
          <w:rFonts w:ascii="Times New Roman" w:hAnsi="Times New Roman" w:cs="Times New Roman"/>
        </w:rPr>
        <w:t>产业协同发展</w:t>
      </w:r>
    </w:p>
    <w:p w14:paraId="687E5BD9" w14:textId="79DD2235" w:rsidR="001768DC" w:rsidRPr="00B05B8A" w:rsidRDefault="001768DC" w:rsidP="00EB0453">
      <w:pPr>
        <w:pStyle w:val="afd"/>
        <w:ind w:firstLine="480"/>
      </w:pPr>
      <w:r w:rsidRPr="001768DC">
        <w:t>在</w:t>
      </w:r>
      <w:r w:rsidRPr="001768DC">
        <w:t>T-B</w:t>
      </w:r>
      <w:r w:rsidRPr="001768DC">
        <w:t>关联象限中，</w:t>
      </w:r>
      <w:bookmarkStart w:id="339" w:name="OLE_LINK383"/>
      <w:bookmarkStart w:id="340" w:name="OLE_LINK384"/>
      <w:r w:rsidRPr="001768DC">
        <w:t>这些细分市场更面向市场，并已发展出相关的行业知识优势，但缺乏必要的基础研究。</w:t>
      </w:r>
    </w:p>
    <w:p w14:paraId="442C1110" w14:textId="798C627B" w:rsidR="00BF6235" w:rsidRPr="00EB0453" w:rsidRDefault="009817A1" w:rsidP="00EB0453">
      <w:pPr>
        <w:pStyle w:val="af6"/>
        <w:numPr>
          <w:ilvl w:val="0"/>
          <w:numId w:val="18"/>
        </w:numPr>
        <w:spacing w:before="120" w:after="120" w:line="360" w:lineRule="exact"/>
        <w:ind w:left="0" w:firstLine="480"/>
        <w:rPr>
          <w:rFonts w:ascii="Times New Roman" w:hAnsi="Times New Roman" w:cs="Times New Roman"/>
        </w:rPr>
      </w:pPr>
      <w:bookmarkStart w:id="341" w:name="OLE_LINK87"/>
      <w:bookmarkStart w:id="342" w:name="OLE_LINK93"/>
      <w:bookmarkEnd w:id="337"/>
      <w:bookmarkEnd w:id="338"/>
      <w:bookmarkEnd w:id="339"/>
      <w:bookmarkEnd w:id="340"/>
      <w:r w:rsidRPr="00EB0453">
        <w:rPr>
          <w:rFonts w:ascii="Times New Roman" w:hAnsi="Times New Roman" w:cs="Times New Roman"/>
        </w:rPr>
        <w:t>研究</w:t>
      </w:r>
      <w:r w:rsidRPr="00EB0453">
        <w:rPr>
          <w:rFonts w:ascii="Times New Roman" w:hAnsi="Times New Roman" w:cs="Times New Roman"/>
        </w:rPr>
        <w:t>-</w:t>
      </w:r>
      <w:r w:rsidRPr="00EB0453">
        <w:rPr>
          <w:rFonts w:ascii="Times New Roman" w:hAnsi="Times New Roman" w:cs="Times New Roman"/>
        </w:rPr>
        <w:t>技术</w:t>
      </w:r>
      <w:r w:rsidRPr="00EB0453">
        <w:rPr>
          <w:rFonts w:ascii="Times New Roman" w:hAnsi="Times New Roman" w:cs="Times New Roman"/>
        </w:rPr>
        <w:t>-</w:t>
      </w:r>
      <w:r w:rsidRPr="00EB0453">
        <w:rPr>
          <w:rFonts w:ascii="Times New Roman" w:hAnsi="Times New Roman" w:cs="Times New Roman"/>
        </w:rPr>
        <w:t>产业协同发展</w:t>
      </w:r>
      <w:bookmarkEnd w:id="341"/>
      <w:bookmarkEnd w:id="342"/>
    </w:p>
    <w:p w14:paraId="469FA31A" w14:textId="6E0A7784" w:rsidR="001768DC" w:rsidRDefault="001768DC" w:rsidP="00EB0453">
      <w:pPr>
        <w:pStyle w:val="afd"/>
        <w:ind w:firstLine="480"/>
      </w:pPr>
      <w:r w:rsidRPr="001768DC">
        <w:t>在</w:t>
      </w:r>
      <w:r w:rsidRPr="001768DC">
        <w:t>S-T-B</w:t>
      </w:r>
      <w:r w:rsidRPr="001768DC">
        <w:t>开发象限中，各个部分在所有三个层面上都相互关联，并实现了平衡的运</w:t>
      </w:r>
      <w:bookmarkStart w:id="343" w:name="OLE_LINK50"/>
      <w:bookmarkStart w:id="344" w:name="OLE_LINK54"/>
      <w:r w:rsidRPr="001768DC">
        <w:t>行状态。</w:t>
      </w:r>
    </w:p>
    <w:p w14:paraId="442C1111" w14:textId="6154DF0C" w:rsidR="00BF6235" w:rsidRDefault="00C85C07" w:rsidP="00A00A83">
      <w:pPr>
        <w:pStyle w:val="2"/>
        <w:numPr>
          <w:ilvl w:val="1"/>
          <w:numId w:val="0"/>
        </w:numPr>
      </w:pPr>
      <w:bookmarkStart w:id="345" w:name="_Toc169528493"/>
      <w:r>
        <w:rPr>
          <w:rFonts w:hint="eastAsia"/>
        </w:rPr>
        <w:t xml:space="preserve">4.3 </w:t>
      </w:r>
      <w:bookmarkStart w:id="346" w:name="OLE_LINK448"/>
      <w:bookmarkStart w:id="347" w:name="OLE_LINK449"/>
      <w:r w:rsidR="007E3DFC">
        <w:rPr>
          <w:rFonts w:hint="eastAsia"/>
        </w:rPr>
        <w:t>协同</w:t>
      </w:r>
      <w:r w:rsidR="00011B42">
        <w:rPr>
          <w:rFonts w:hint="eastAsia"/>
        </w:rPr>
        <w:t>视角下养老科技产业创新机会发现</w:t>
      </w:r>
      <w:bookmarkEnd w:id="345"/>
    </w:p>
    <w:p w14:paraId="4371F839" w14:textId="6B9E3511" w:rsidR="00E4058E" w:rsidRDefault="00E4058E" w:rsidP="00A00A83">
      <w:pPr>
        <w:pStyle w:val="3"/>
        <w:numPr>
          <w:ilvl w:val="2"/>
          <w:numId w:val="0"/>
        </w:numPr>
      </w:pPr>
      <w:bookmarkStart w:id="348" w:name="_Toc169528494"/>
      <w:bookmarkStart w:id="349" w:name="OLE_LINK68"/>
      <w:bookmarkStart w:id="350" w:name="OLE_LINK69"/>
      <w:bookmarkEnd w:id="346"/>
      <w:bookmarkEnd w:id="347"/>
      <w:r>
        <w:rPr>
          <w:rFonts w:hint="eastAsia"/>
        </w:rPr>
        <w:t>4.3.1</w:t>
      </w:r>
      <w:bookmarkStart w:id="351" w:name="OLE_LINK371"/>
      <w:bookmarkStart w:id="352" w:name="OLE_LINK372"/>
      <w:r w:rsidR="00371DEE">
        <w:rPr>
          <w:rFonts w:hint="eastAsia"/>
        </w:rPr>
        <w:t xml:space="preserve"> </w:t>
      </w:r>
      <w:r>
        <w:t>未产生协</w:t>
      </w:r>
      <w:r>
        <w:rPr>
          <w:rFonts w:hint="eastAsia"/>
        </w:rPr>
        <w:t>同发展</w:t>
      </w:r>
      <w:r>
        <w:t>效应类</w:t>
      </w:r>
      <w:bookmarkEnd w:id="351"/>
      <w:bookmarkEnd w:id="352"/>
      <w:r>
        <w:t>创新机会</w:t>
      </w:r>
      <w:bookmarkEnd w:id="348"/>
    </w:p>
    <w:p w14:paraId="064C71D6" w14:textId="52DE9B6B" w:rsidR="00E4058E" w:rsidRDefault="00E4058E" w:rsidP="00EB0453">
      <w:pPr>
        <w:pStyle w:val="afd"/>
        <w:ind w:firstLine="480"/>
      </w:pPr>
      <w:bookmarkStart w:id="353" w:name="OLE_LINK369"/>
      <w:bookmarkStart w:id="354" w:name="OLE_LINK370"/>
      <w:bookmarkStart w:id="355" w:name="OLE_LINK373"/>
      <w:bookmarkStart w:id="356" w:name="OLE_LINK374"/>
      <w:bookmarkEnd w:id="343"/>
      <w:bookmarkEnd w:id="344"/>
      <w:r>
        <w:rPr>
          <w:rFonts w:hint="eastAsia"/>
        </w:rPr>
        <w:t>即使在</w:t>
      </w:r>
      <w:r w:rsidRPr="00B05B8A">
        <w:t>S-T-B</w:t>
      </w:r>
      <w:r w:rsidRPr="00B05B8A">
        <w:t>领域中相似度较低的主题，在结果中可以看到对于每一个单一领域，都至少有一个发展积极相关的主题存在，但也存在大量的没有协同效应的领域，原因可能是是发展的应用方向与技术基础不同。</w:t>
      </w:r>
    </w:p>
    <w:p w14:paraId="3DB7CB06" w14:textId="77777777" w:rsidR="00E4058E" w:rsidRPr="00B05B8A" w:rsidRDefault="00E4058E" w:rsidP="00EB0453">
      <w:pPr>
        <w:pStyle w:val="afd"/>
        <w:ind w:firstLine="480"/>
      </w:pPr>
      <w:r>
        <w:rPr>
          <w:rFonts w:hint="eastAsia"/>
        </w:rPr>
        <w:t>值得关注的，</w:t>
      </w:r>
      <w:r w:rsidRPr="00B05B8A">
        <w:t>对于科学生态中</w:t>
      </w:r>
      <w:bookmarkStart w:id="357" w:name="OLE_LINK400"/>
      <w:bookmarkStart w:id="358" w:name="OLE_LINK401"/>
      <w:r w:rsidRPr="00B05B8A">
        <w:t>‘</w:t>
      </w:r>
      <w:r w:rsidRPr="00B05B8A">
        <w:t>人工智能在疾病诊断与预测方向的应用</w:t>
      </w:r>
      <w:r w:rsidRPr="00B05B8A">
        <w:t>’</w:t>
      </w:r>
      <w:bookmarkEnd w:id="357"/>
      <w:bookmarkEnd w:id="358"/>
      <w:r w:rsidRPr="00B05B8A">
        <w:t>主题与技术生态中</w:t>
      </w:r>
      <w:r w:rsidRPr="00B05B8A">
        <w:t>‘</w:t>
      </w:r>
      <w:r w:rsidRPr="00B05B8A">
        <w:t>人工智能</w:t>
      </w:r>
      <w:r w:rsidRPr="00B05B8A">
        <w:t>’</w:t>
      </w:r>
      <w:r w:rsidRPr="00B05B8A">
        <w:t>的相似度并不显著，凸显了科学研究领域与技术领域对于人工智能的发展方向是不相同的，这是一种技术创新机会，对于人工智能在疾病诊断与预测方向的应用相关的研究进行应用技术的发展与转化。</w:t>
      </w:r>
    </w:p>
    <w:p w14:paraId="4EF48C6E" w14:textId="77777777" w:rsidR="00E4058E" w:rsidRDefault="00E4058E" w:rsidP="00EB0453">
      <w:pPr>
        <w:pStyle w:val="afd"/>
        <w:ind w:firstLine="480"/>
      </w:pPr>
      <w:r w:rsidRPr="00B05B8A">
        <w:t>还有技术领域</w:t>
      </w:r>
      <w:r w:rsidRPr="00B05B8A">
        <w:t>‘</w:t>
      </w:r>
      <w:r w:rsidRPr="00B05B8A">
        <w:t>远程医疗</w:t>
      </w:r>
      <w:r w:rsidRPr="00B05B8A">
        <w:t>’</w:t>
      </w:r>
      <w:r w:rsidRPr="00B05B8A">
        <w:t>与商业领域</w:t>
      </w:r>
      <w:r w:rsidRPr="00B05B8A">
        <w:t>‘</w:t>
      </w:r>
      <w:r w:rsidRPr="00B05B8A">
        <w:t>远程医疗</w:t>
      </w:r>
      <w:r w:rsidRPr="00B05B8A">
        <w:t>’</w:t>
      </w:r>
      <w:r w:rsidRPr="00B05B8A">
        <w:t>的相似度也不显著，这反映出远程医疗相关技术的商业化率是很低的，很多技术并没有成功转化为产品，</w:t>
      </w:r>
      <w:bookmarkStart w:id="359" w:name="OLE_LINK74"/>
      <w:bookmarkStart w:id="360" w:name="OLE_LINK75"/>
      <w:r w:rsidRPr="00B05B8A">
        <w:t>这是一种商业创新机会。</w:t>
      </w:r>
      <w:bookmarkEnd w:id="353"/>
      <w:bookmarkEnd w:id="354"/>
      <w:bookmarkEnd w:id="359"/>
      <w:bookmarkEnd w:id="360"/>
    </w:p>
    <w:p w14:paraId="16BC3D57" w14:textId="77777777" w:rsidR="00E4058E" w:rsidRPr="00E4058E" w:rsidRDefault="00E4058E" w:rsidP="00EB0453">
      <w:pPr>
        <w:pStyle w:val="afd"/>
        <w:ind w:firstLine="480"/>
      </w:pPr>
      <w:r>
        <w:rPr>
          <w:rFonts w:hint="eastAsia"/>
        </w:rPr>
        <w:t>对于</w:t>
      </w:r>
      <w:r>
        <w:t>未产生协</w:t>
      </w:r>
      <w:r>
        <w:rPr>
          <w:rFonts w:hint="eastAsia"/>
        </w:rPr>
        <w:t>同发展</w:t>
      </w:r>
      <w:r>
        <w:t>效应</w:t>
      </w:r>
      <w:r>
        <w:rPr>
          <w:rFonts w:hint="eastAsia"/>
        </w:rPr>
        <w:t>的各主题，是拥有最大协同发展潜力的，特别是领域相近的主题，应</w:t>
      </w:r>
      <w:r>
        <w:rPr>
          <w:rFonts w:ascii="Segoe UI" w:hAnsi="Segoe UI" w:cs="Segoe UI"/>
          <w:color w:val="0D0D0D"/>
          <w:shd w:val="clear" w:color="auto" w:fill="FFFFFF"/>
        </w:rPr>
        <w:t>促进科学研究和技术应用之间的协同发展，挖掘潜在的技术和商业创新机会，推动技术成果的快速转化和应用。同时，跨学科合作、基础研究投入、市场导向和政策支持的综合措施</w:t>
      </w:r>
      <w:r>
        <w:rPr>
          <w:rFonts w:ascii="Segoe UI" w:hAnsi="Segoe UI" w:cs="Segoe UI" w:hint="eastAsia"/>
          <w:color w:val="0D0D0D"/>
          <w:shd w:val="clear" w:color="auto" w:fill="FFFFFF"/>
        </w:rPr>
        <w:t>。</w:t>
      </w:r>
    </w:p>
    <w:p w14:paraId="53703B57" w14:textId="2F66AB23" w:rsidR="00011B42" w:rsidRDefault="00E4058E" w:rsidP="00A00A83">
      <w:pPr>
        <w:pStyle w:val="3"/>
        <w:numPr>
          <w:ilvl w:val="2"/>
          <w:numId w:val="0"/>
        </w:numPr>
      </w:pPr>
      <w:bookmarkStart w:id="361" w:name="_Toc169528495"/>
      <w:bookmarkEnd w:id="349"/>
      <w:bookmarkEnd w:id="350"/>
      <w:bookmarkEnd w:id="355"/>
      <w:bookmarkEnd w:id="356"/>
      <w:r>
        <w:rPr>
          <w:rFonts w:hint="eastAsia"/>
        </w:rPr>
        <w:t>4.3.2</w:t>
      </w:r>
      <w:r w:rsidR="00371DEE">
        <w:rPr>
          <w:rFonts w:hint="eastAsia"/>
        </w:rPr>
        <w:t xml:space="preserve"> </w:t>
      </w:r>
      <w:r w:rsidR="00DD5642">
        <w:t>科学-技术</w:t>
      </w:r>
      <w:r w:rsidR="00B50856">
        <w:rPr>
          <w:rFonts w:hint="eastAsia"/>
        </w:rPr>
        <w:t>促进</w:t>
      </w:r>
      <w:r w:rsidR="00DD5642">
        <w:t>发展类创新机会</w:t>
      </w:r>
      <w:bookmarkEnd w:id="361"/>
    </w:p>
    <w:p w14:paraId="43F1FF48" w14:textId="45A18AF6" w:rsidR="00E4058E" w:rsidRDefault="00E4058E" w:rsidP="00EB0453">
      <w:pPr>
        <w:pStyle w:val="afd"/>
        <w:ind w:firstLine="480"/>
      </w:pPr>
      <w:r w:rsidRPr="001768DC">
        <w:t>这些细分市场拥有成熟的科学和技术研究，但尚未商业化</w:t>
      </w:r>
      <w:r w:rsidR="00CA190D">
        <w:rPr>
          <w:rFonts w:hint="eastAsia"/>
        </w:rPr>
        <w:t>，所示创新机会集中在商业机会</w:t>
      </w:r>
      <w:r w:rsidRPr="001768DC">
        <w:rPr>
          <w:rFonts w:hint="eastAsia"/>
        </w:rPr>
        <w:t>。</w:t>
      </w:r>
      <w:r>
        <w:rPr>
          <w:rFonts w:hint="eastAsia"/>
        </w:rPr>
        <w:t>一方面代表科学研究与技术之间的转化效率高，另一方面也是启示在商业</w:t>
      </w:r>
      <w:r w:rsidR="00486F33">
        <w:rPr>
          <w:rFonts w:hint="eastAsia"/>
        </w:rPr>
        <w:t>领域</w:t>
      </w:r>
      <w:r>
        <w:rPr>
          <w:rFonts w:hint="eastAsia"/>
        </w:rPr>
        <w:t>中寻找创新机会，将技术积累转化为</w:t>
      </w:r>
      <w:r w:rsidR="00486F33">
        <w:rPr>
          <w:rFonts w:hint="eastAsia"/>
        </w:rPr>
        <w:t>商业机会。</w:t>
      </w:r>
    </w:p>
    <w:p w14:paraId="399CAEF0" w14:textId="1053D101" w:rsidR="00486F33" w:rsidRPr="00486F33" w:rsidRDefault="00486F33" w:rsidP="00EB0453">
      <w:pPr>
        <w:pStyle w:val="afd"/>
        <w:ind w:firstLine="480"/>
      </w:pPr>
      <w:bookmarkStart w:id="362" w:name="OLE_LINK379"/>
      <w:bookmarkStart w:id="363" w:name="OLE_LINK380"/>
      <w:bookmarkStart w:id="364" w:name="OLE_LINK385"/>
      <w:r>
        <w:rPr>
          <w:rFonts w:hint="eastAsia"/>
        </w:rPr>
        <w:t>科学生态的智能检测系统与技术生态中医疗科技之间促进作用</w:t>
      </w:r>
      <w:bookmarkStart w:id="365" w:name="OLE_LINK375"/>
      <w:bookmarkStart w:id="366" w:name="OLE_LINK376"/>
      <w:bookmarkEnd w:id="362"/>
      <w:bookmarkEnd w:id="363"/>
      <w:bookmarkEnd w:id="364"/>
      <w:r>
        <w:rPr>
          <w:rFonts w:hint="eastAsia"/>
        </w:rPr>
        <w:t>；</w:t>
      </w:r>
      <w:bookmarkStart w:id="367" w:name="OLE_LINK320"/>
      <w:bookmarkStart w:id="368" w:name="OLE_LINK321"/>
      <w:bookmarkStart w:id="369" w:name="OLE_LINK322"/>
      <w:r>
        <w:rPr>
          <w:rFonts w:hint="eastAsia"/>
        </w:rPr>
        <w:t>科学生态的</w:t>
      </w:r>
      <w:bookmarkEnd w:id="365"/>
      <w:bookmarkEnd w:id="366"/>
      <w:r>
        <w:rPr>
          <w:rFonts w:hint="eastAsia"/>
        </w:rPr>
        <w:t>针对阿尔兹海默症的研究与技术生态中物联网与机器人技术之间的促进作用</w:t>
      </w:r>
      <w:bookmarkStart w:id="370" w:name="OLE_LINK377"/>
      <w:bookmarkStart w:id="371" w:name="OLE_LINK378"/>
      <w:r>
        <w:rPr>
          <w:rFonts w:hint="eastAsia"/>
        </w:rPr>
        <w:t>；科学生态的对于重大疾病的研究与技术生态中人工智能的技术之间的促进作用</w:t>
      </w:r>
      <w:bookmarkEnd w:id="370"/>
      <w:bookmarkEnd w:id="371"/>
      <w:r>
        <w:rPr>
          <w:rFonts w:hint="eastAsia"/>
        </w:rPr>
        <w:t>；</w:t>
      </w:r>
      <w:bookmarkEnd w:id="367"/>
      <w:bookmarkEnd w:id="368"/>
      <w:bookmarkEnd w:id="369"/>
      <w:r>
        <w:rPr>
          <w:rFonts w:hint="eastAsia"/>
        </w:rPr>
        <w:t>科学生态的对于人工智能在疾病诊断与预测方向的应用的研究与技术生态中医疗科技之间的促进作用；科学生态的对于慢性病的研究与技术生态中物联网与机器人之间的促进作用，这些链</w:t>
      </w:r>
      <w:r>
        <w:rPr>
          <w:rFonts w:hint="eastAsia"/>
        </w:rPr>
        <w:lastRenderedPageBreak/>
        <w:t>接告诉我们这些领</w:t>
      </w:r>
      <w:bookmarkEnd w:id="298"/>
      <w:bookmarkEnd w:id="299"/>
      <w:r>
        <w:rPr>
          <w:rFonts w:hint="eastAsia"/>
        </w:rPr>
        <w:t>域在科学与技术生态的创新要素具有相似性，一方面技术转化与迁移是简单的，更容易产生创新。也启示这些领域应需要积极寻找商业机会，比如对于科学生态的智能检测系统与技术生态中医疗科技，可以</w:t>
      </w:r>
      <w:r w:rsidR="00F62301">
        <w:rPr>
          <w:rFonts w:hint="eastAsia"/>
        </w:rPr>
        <w:t>积极发展商业生态中的远程医疗，让领域间知识与技术的流通更加通畅，达到</w:t>
      </w:r>
      <w:r w:rsidR="00F62301">
        <w:t>科学</w:t>
      </w:r>
      <w:r w:rsidR="00F62301">
        <w:t>-</w:t>
      </w:r>
      <w:r w:rsidR="00F62301">
        <w:t>技术</w:t>
      </w:r>
      <w:r w:rsidR="00F62301">
        <w:t>-</w:t>
      </w:r>
      <w:r w:rsidR="00F62301">
        <w:t>产业协同发展</w:t>
      </w:r>
      <w:r w:rsidR="00F62301">
        <w:rPr>
          <w:rFonts w:hint="eastAsia"/>
        </w:rPr>
        <w:t>的平衡。</w:t>
      </w:r>
    </w:p>
    <w:p w14:paraId="13A15BF7" w14:textId="6A047018" w:rsidR="00011B42" w:rsidRDefault="00011B42" w:rsidP="00A00A83">
      <w:pPr>
        <w:pStyle w:val="3"/>
        <w:numPr>
          <w:ilvl w:val="2"/>
          <w:numId w:val="0"/>
        </w:numPr>
        <w:tabs>
          <w:tab w:val="clear" w:pos="432"/>
        </w:tabs>
      </w:pPr>
      <w:bookmarkStart w:id="372" w:name="_Toc169528496"/>
      <w:r>
        <w:rPr>
          <w:rFonts w:hint="eastAsia"/>
        </w:rPr>
        <w:t>4.3.3</w:t>
      </w:r>
      <w:bookmarkStart w:id="373" w:name="OLE_LINK392"/>
      <w:bookmarkStart w:id="374" w:name="OLE_LINK393"/>
      <w:r w:rsidR="00371DEE">
        <w:rPr>
          <w:rFonts w:hint="eastAsia"/>
        </w:rPr>
        <w:t xml:space="preserve"> </w:t>
      </w:r>
      <w:r w:rsidR="00DD5642">
        <w:t>技术-产业</w:t>
      </w:r>
      <w:r w:rsidR="00B50856">
        <w:rPr>
          <w:rFonts w:hint="eastAsia"/>
        </w:rPr>
        <w:t>促进</w:t>
      </w:r>
      <w:r w:rsidR="00DD5642">
        <w:t>发展类创新机会</w:t>
      </w:r>
      <w:bookmarkEnd w:id="372"/>
    </w:p>
    <w:p w14:paraId="7B773D43" w14:textId="52030172" w:rsidR="00F62301" w:rsidRDefault="00F62301" w:rsidP="00EB0453">
      <w:pPr>
        <w:pStyle w:val="afd"/>
        <w:ind w:firstLine="480"/>
      </w:pPr>
      <w:bookmarkStart w:id="375" w:name="OLE_LINK389"/>
      <w:bookmarkStart w:id="376" w:name="OLE_LINK390"/>
      <w:bookmarkStart w:id="377" w:name="OLE_LINK391"/>
      <w:bookmarkEnd w:id="373"/>
      <w:bookmarkEnd w:id="374"/>
      <w:r w:rsidRPr="001768DC">
        <w:t>这些</w:t>
      </w:r>
      <w:bookmarkStart w:id="378" w:name="OLE_LINK323"/>
      <w:bookmarkStart w:id="379" w:name="OLE_LINK324"/>
      <w:bookmarkStart w:id="380" w:name="OLE_LINK325"/>
      <w:r w:rsidRPr="001768DC">
        <w:t>细分市场更面向市场，并已发展出相关的行业知识优势，但缺乏必要的基础研究</w:t>
      </w:r>
      <w:r w:rsidR="00CA190D">
        <w:rPr>
          <w:rFonts w:hint="eastAsia"/>
        </w:rPr>
        <w:t>，所以应在基础研究上进行技术与知识的积累</w:t>
      </w:r>
      <w:r w:rsidRPr="001768DC">
        <w:t>。</w:t>
      </w:r>
      <w:bookmarkEnd w:id="378"/>
      <w:bookmarkEnd w:id="379"/>
      <w:bookmarkEnd w:id="380"/>
    </w:p>
    <w:p w14:paraId="100F4336" w14:textId="6A3DC0A7" w:rsidR="00114588" w:rsidRDefault="00B77197" w:rsidP="00EB0453">
      <w:pPr>
        <w:pStyle w:val="afd"/>
        <w:ind w:firstLine="480"/>
      </w:pPr>
      <w:bookmarkStart w:id="381" w:name="OLE_LINK349"/>
      <w:bookmarkStart w:id="382" w:name="OLE_LINK350"/>
      <w:bookmarkStart w:id="383" w:name="OLE_LINK394"/>
      <w:bookmarkStart w:id="384" w:name="OLE_LINK395"/>
      <w:bookmarkStart w:id="385" w:name="OLE_LINK396"/>
      <w:bookmarkStart w:id="386" w:name="OLE_LINK397"/>
      <w:r>
        <w:rPr>
          <w:rFonts w:hint="eastAsia"/>
        </w:rPr>
        <w:t>比如商业生态的诊疗科技与</w:t>
      </w:r>
      <w:bookmarkStart w:id="387" w:name="OLE_LINK398"/>
      <w:bookmarkStart w:id="388" w:name="OLE_LINK399"/>
      <w:r>
        <w:rPr>
          <w:rFonts w:hint="eastAsia"/>
        </w:rPr>
        <w:t>技术生态的人工智能联</w:t>
      </w:r>
      <w:bookmarkEnd w:id="387"/>
      <w:bookmarkEnd w:id="388"/>
      <w:r>
        <w:rPr>
          <w:rFonts w:hint="eastAsia"/>
        </w:rPr>
        <w:t>系显著，但技术生态的人工智能与科学生态的</w:t>
      </w:r>
      <w:r w:rsidRPr="00B05B8A">
        <w:t>‘</w:t>
      </w:r>
      <w:r w:rsidRPr="00B05B8A">
        <w:t>人工智能在疾病诊断与预测方向的应用</w:t>
      </w:r>
      <w:r w:rsidRPr="00B05B8A">
        <w:t>’</w:t>
      </w:r>
      <w:r>
        <w:rPr>
          <w:rFonts w:hint="eastAsia"/>
        </w:rPr>
        <w:t>联系并不显著，</w:t>
      </w:r>
      <w:r w:rsidR="00911456">
        <w:rPr>
          <w:rFonts w:hint="eastAsia"/>
        </w:rPr>
        <w:t>这并不</w:t>
      </w:r>
      <w:r w:rsidR="00114588">
        <w:rPr>
          <w:rFonts w:hint="eastAsia"/>
        </w:rPr>
        <w:t>一定是缺少相关的</w:t>
      </w:r>
      <w:r>
        <w:rPr>
          <w:rFonts w:hint="eastAsia"/>
        </w:rPr>
        <w:t>基</w:t>
      </w:r>
      <w:r>
        <w:t>础研究</w:t>
      </w:r>
      <w:r w:rsidR="00114588">
        <w:rPr>
          <w:rFonts w:hint="eastAsia"/>
        </w:rPr>
        <w:t>，而是相关研究与产业间的联系度不够。</w:t>
      </w:r>
    </w:p>
    <w:bookmarkEnd w:id="381"/>
    <w:bookmarkEnd w:id="382"/>
    <w:p w14:paraId="412D2F6C" w14:textId="1E69CF97" w:rsidR="00CA190D" w:rsidRDefault="00114588" w:rsidP="00EB0453">
      <w:pPr>
        <w:pStyle w:val="afd"/>
        <w:ind w:firstLine="480"/>
      </w:pPr>
      <w:r>
        <w:rPr>
          <w:rFonts w:hint="eastAsia"/>
        </w:rPr>
        <w:t>面对这种情况，研究机构可以</w:t>
      </w:r>
      <w:r w:rsidR="00B77197">
        <w:t>通过与医院和医疗机构的合作，开发智</w:t>
      </w:r>
      <w:bookmarkEnd w:id="383"/>
      <w:bookmarkEnd w:id="384"/>
      <w:r w:rsidR="00B77197">
        <w:t>能诊断系统和健康监测设备，推动人工智能技术在医疗领域的广泛应用。</w:t>
      </w:r>
      <w:bookmarkEnd w:id="375"/>
      <w:bookmarkEnd w:id="376"/>
      <w:bookmarkEnd w:id="377"/>
      <w:bookmarkEnd w:id="385"/>
      <w:bookmarkEnd w:id="386"/>
      <w:r>
        <w:rPr>
          <w:rFonts w:hint="eastAsia"/>
        </w:rPr>
        <w:t>或建</w:t>
      </w:r>
      <w:bookmarkStart w:id="389" w:name="OLE_LINK355"/>
      <w:bookmarkStart w:id="390" w:name="OLE_LINK356"/>
      <w:r>
        <w:rPr>
          <w:rFonts w:hint="eastAsia"/>
        </w:rPr>
        <w:t>立</w:t>
      </w:r>
      <w:r w:rsidR="00B77197">
        <w:t>专项研究基金</w:t>
      </w:r>
      <w:r>
        <w:rPr>
          <w:rFonts w:hint="eastAsia"/>
        </w:rPr>
        <w:t>，</w:t>
      </w:r>
      <w:r w:rsidR="00B77197">
        <w:t>支持与产业需求相关的基础研究项目，弥补当前市场导向细分市场的基础研究短板。推动科研机构与企业合作，共同开展基础研究，通过产学研结合的方式，解决实际产业问题。</w:t>
      </w:r>
    </w:p>
    <w:p w14:paraId="48C41E6B" w14:textId="21692798" w:rsidR="00011B42" w:rsidRDefault="00011B42" w:rsidP="00A00A83">
      <w:pPr>
        <w:pStyle w:val="3"/>
        <w:numPr>
          <w:ilvl w:val="2"/>
          <w:numId w:val="0"/>
        </w:numPr>
      </w:pPr>
      <w:bookmarkStart w:id="391" w:name="_Toc169528497"/>
      <w:bookmarkEnd w:id="389"/>
      <w:bookmarkEnd w:id="390"/>
      <w:r>
        <w:rPr>
          <w:rFonts w:hint="eastAsia"/>
        </w:rPr>
        <w:t>4.3.4</w:t>
      </w:r>
      <w:bookmarkStart w:id="392" w:name="OLE_LINK381"/>
      <w:bookmarkStart w:id="393" w:name="OLE_LINK382"/>
      <w:r w:rsidR="000E6FB7">
        <w:rPr>
          <w:rFonts w:hint="eastAsia"/>
        </w:rPr>
        <w:t xml:space="preserve"> </w:t>
      </w:r>
      <w:r w:rsidR="00DD5642">
        <w:t>科学-技术-产业协同发展</w:t>
      </w:r>
      <w:bookmarkEnd w:id="392"/>
      <w:bookmarkEnd w:id="393"/>
      <w:r w:rsidR="00DD5642">
        <w:t>类创新机会</w:t>
      </w:r>
      <w:bookmarkEnd w:id="391"/>
    </w:p>
    <w:p w14:paraId="004C5740" w14:textId="0EF34175" w:rsidR="00F742FE" w:rsidRPr="00B77197" w:rsidRDefault="00F742FE" w:rsidP="00EB0453">
      <w:pPr>
        <w:pStyle w:val="afd"/>
        <w:ind w:firstLine="480"/>
      </w:pPr>
      <w:bookmarkStart w:id="394" w:name="OLE_LINK353"/>
      <w:bookmarkStart w:id="395" w:name="OLE_LINK354"/>
      <w:bookmarkStart w:id="396" w:name="OLE_LINK386"/>
      <w:bookmarkStart w:id="397" w:name="OLE_LINK387"/>
      <w:bookmarkStart w:id="398" w:name="OLE_LINK388"/>
      <w:r>
        <w:rPr>
          <w:rFonts w:hint="eastAsia"/>
        </w:rPr>
        <w:t>科</w:t>
      </w:r>
      <w:bookmarkStart w:id="399" w:name="OLE_LINK357"/>
      <w:bookmarkStart w:id="400" w:name="OLE_LINK358"/>
      <w:bookmarkStart w:id="401" w:name="OLE_LINK365"/>
      <w:r>
        <w:rPr>
          <w:rFonts w:hint="eastAsia"/>
        </w:rPr>
        <w:t>学</w:t>
      </w:r>
      <w:r>
        <w:rPr>
          <w:rFonts w:hint="eastAsia"/>
        </w:rPr>
        <w:t>-</w:t>
      </w:r>
      <w:r>
        <w:rPr>
          <w:rFonts w:hint="eastAsia"/>
        </w:rPr>
        <w:t>技术</w:t>
      </w:r>
      <w:r>
        <w:rPr>
          <w:rFonts w:hint="eastAsia"/>
        </w:rPr>
        <w:t>-</w:t>
      </w:r>
      <w:r>
        <w:rPr>
          <w:rFonts w:hint="eastAsia"/>
        </w:rPr>
        <w:t>产业可以协同发展，创新要素间相似度高，应保持这个发展趋势与状态，</w:t>
      </w:r>
      <w:r w:rsidR="00B77197">
        <w:rPr>
          <w:rFonts w:hint="eastAsia"/>
        </w:rPr>
        <w:t>利用系统协同发展的优势</w:t>
      </w:r>
      <w:bookmarkEnd w:id="394"/>
      <w:bookmarkEnd w:id="395"/>
      <w:bookmarkEnd w:id="399"/>
      <w:bookmarkEnd w:id="400"/>
      <w:bookmarkEnd w:id="401"/>
      <w:r w:rsidR="00B77197">
        <w:rPr>
          <w:rFonts w:hint="eastAsia"/>
        </w:rPr>
        <w:t>。</w:t>
      </w:r>
      <w:r>
        <w:rPr>
          <w:rFonts w:hint="eastAsia"/>
        </w:rPr>
        <w:t>例如科学生态的智能检测系统与技术生态中的传感器科技与商业生态中的人工智能与机器人，科学生态的重大疾病与技术生态中的人工智能与商业生态中的诊疗科技等等，都反映出</w:t>
      </w:r>
      <w:r>
        <w:rPr>
          <w:rFonts w:ascii="Segoe UI" w:hAnsi="Segoe UI" w:cs="Segoe UI"/>
          <w:color w:val="0D0D0D"/>
          <w:shd w:val="clear" w:color="auto" w:fill="FFFFFF"/>
        </w:rPr>
        <w:t>科学研究、技术开发和商业应用之间的高度协同效应。</w:t>
      </w:r>
    </w:p>
    <w:p w14:paraId="5F917A61" w14:textId="5B130EBD" w:rsidR="00CA190D" w:rsidRPr="00F742FE" w:rsidRDefault="00F742FE" w:rsidP="00EB0453">
      <w:pPr>
        <w:pStyle w:val="afd"/>
        <w:ind w:firstLine="480"/>
      </w:pPr>
      <w:r>
        <w:rPr>
          <w:rFonts w:ascii="Segoe UI" w:hAnsi="Segoe UI" w:cs="Segoe UI" w:hint="eastAsia"/>
          <w:color w:val="0D0D0D"/>
          <w:shd w:val="clear" w:color="auto" w:fill="FFFFFF"/>
        </w:rPr>
        <w:t>这</w:t>
      </w:r>
      <w:bookmarkStart w:id="402" w:name="OLE_LINK366"/>
      <w:bookmarkStart w:id="403" w:name="OLE_LINK367"/>
      <w:r>
        <w:rPr>
          <w:rFonts w:ascii="Segoe UI" w:hAnsi="Segoe UI" w:cs="Segoe UI" w:hint="eastAsia"/>
          <w:color w:val="0D0D0D"/>
          <w:shd w:val="clear" w:color="auto" w:fill="FFFFFF"/>
        </w:rPr>
        <w:t>会带来很多优势与创新机会，例如因为其协同研发与资源共享的优势，可以提升研发的效率与科研成果的转化率。还可以推动跨领域的融合，例如</w:t>
      </w:r>
      <w:r>
        <w:rPr>
          <w:rFonts w:ascii="Segoe UI" w:hAnsi="Segoe UI" w:cs="Segoe UI"/>
          <w:color w:val="0D0D0D"/>
          <w:shd w:val="clear" w:color="auto" w:fill="FFFFFF"/>
        </w:rPr>
        <w:t>人工智能在医疗诊断中的应用，将传感器技术与智能检测系统相结合，从而开发出更先进的诊疗设备。</w:t>
      </w:r>
      <w:r>
        <w:rPr>
          <w:rFonts w:ascii="Segoe UI" w:hAnsi="Segoe UI" w:cs="Segoe UI" w:hint="eastAsia"/>
          <w:color w:val="0D0D0D"/>
          <w:shd w:val="clear" w:color="auto" w:fill="FFFFFF"/>
        </w:rPr>
        <w:t>与前沿技术的突破，例如</w:t>
      </w:r>
      <w:bookmarkStart w:id="404" w:name="OLE_LINK368"/>
      <w:bookmarkStart w:id="405" w:name="OLE_LINK405"/>
      <w:r>
        <w:rPr>
          <w:rFonts w:ascii="Segoe UI" w:hAnsi="Segoe UI" w:cs="Segoe UI"/>
          <w:color w:val="0D0D0D"/>
          <w:shd w:val="clear" w:color="auto" w:fill="FFFFFF"/>
        </w:rPr>
        <w:t>科学研究中的前沿技术能够迅速应用于产业，推动技术进步，如利用人工智能算法提高重大疾病诊断的准确性和效率。</w:t>
      </w:r>
      <w:bookmarkEnd w:id="396"/>
      <w:bookmarkEnd w:id="397"/>
      <w:bookmarkEnd w:id="398"/>
    </w:p>
    <w:p w14:paraId="285ECF60" w14:textId="77777777" w:rsidR="003D4C5D" w:rsidRDefault="00C85C07" w:rsidP="00A00A83">
      <w:pPr>
        <w:pStyle w:val="2"/>
        <w:numPr>
          <w:ilvl w:val="1"/>
          <w:numId w:val="0"/>
        </w:numPr>
      </w:pPr>
      <w:bookmarkStart w:id="406" w:name="_Hlt273261567"/>
      <w:bookmarkStart w:id="407" w:name="_Hlt273362659"/>
      <w:bookmarkStart w:id="408" w:name="_Toc169528498"/>
      <w:bookmarkEnd w:id="402"/>
      <w:bookmarkEnd w:id="403"/>
      <w:bookmarkEnd w:id="404"/>
      <w:bookmarkEnd w:id="405"/>
      <w:bookmarkEnd w:id="406"/>
      <w:r>
        <w:rPr>
          <w:rFonts w:hint="eastAsia"/>
        </w:rPr>
        <w:t>4.4 本章小结</w:t>
      </w:r>
      <w:bookmarkEnd w:id="407"/>
      <w:bookmarkEnd w:id="408"/>
    </w:p>
    <w:p w14:paraId="442C1116" w14:textId="0618F9FC" w:rsidR="003D4C5D" w:rsidRPr="00873364" w:rsidRDefault="003D4C5D" w:rsidP="00EB0453">
      <w:pPr>
        <w:pStyle w:val="afd"/>
        <w:ind w:firstLine="480"/>
        <w:sectPr w:rsidR="003D4C5D" w:rsidRPr="00873364" w:rsidSect="00E61F6C">
          <w:headerReference w:type="default" r:id="rId41"/>
          <w:pgSz w:w="11906" w:h="16838"/>
          <w:pgMar w:top="1701" w:right="1418" w:bottom="1440" w:left="1418" w:header="1134" w:footer="992" w:gutter="0"/>
          <w:cols w:space="720"/>
          <w:docGrid w:linePitch="312"/>
        </w:sectPr>
      </w:pPr>
      <w:r>
        <w:rPr>
          <w:rFonts w:hint="eastAsia"/>
        </w:rPr>
        <w:t>本章节基于上一章对于科学、科技与商业创新生态系统的发展趋势，利用其不同系统产业间的相似度进行</w:t>
      </w:r>
      <w:r>
        <w:rPr>
          <w:rFonts w:hint="eastAsia"/>
        </w:rPr>
        <w:t>S-T-B</w:t>
      </w:r>
      <w:bookmarkStart w:id="409" w:name="OLE_LINK446"/>
      <w:bookmarkStart w:id="410" w:name="OLE_LINK447"/>
      <w:r>
        <w:rPr>
          <w:rFonts w:hint="eastAsia"/>
        </w:rPr>
        <w:t>创新生态网络</w:t>
      </w:r>
      <w:bookmarkEnd w:id="409"/>
      <w:bookmarkEnd w:id="410"/>
      <w:r>
        <w:rPr>
          <w:rFonts w:hint="eastAsia"/>
        </w:rPr>
        <w:t>的搭建。首先介绍了将产业文本进行向量化的策略，之后利用余弦</w:t>
      </w:r>
      <w:r w:rsidR="00873364">
        <w:rPr>
          <w:rFonts w:hint="eastAsia"/>
        </w:rPr>
        <w:t>相似度计算了不同系统间产业的相似度，设定阈值，搭建了</w:t>
      </w:r>
      <w:r w:rsidR="00873364">
        <w:rPr>
          <w:rFonts w:hint="eastAsia"/>
        </w:rPr>
        <w:t>S-T-B</w:t>
      </w:r>
      <w:r w:rsidR="00873364">
        <w:rPr>
          <w:rFonts w:hint="eastAsia"/>
        </w:rPr>
        <w:t>创新生态网络并阐述了分析框架，最后分为四类阐述了产业视角下养老科技产业的创新机会。</w:t>
      </w:r>
    </w:p>
    <w:p w14:paraId="442C1117" w14:textId="6F4D758B" w:rsidR="00BF6235" w:rsidRDefault="0067147D" w:rsidP="004D6647">
      <w:pPr>
        <w:pStyle w:val="y1"/>
      </w:pPr>
      <w:bookmarkStart w:id="411" w:name="_Hlt273463977"/>
      <w:bookmarkStart w:id="412" w:name="OLE_LINK490"/>
      <w:bookmarkStart w:id="413" w:name="OLE_LINK491"/>
      <w:bookmarkStart w:id="414" w:name="_Toc169528499"/>
      <w:bookmarkEnd w:id="411"/>
      <w:r>
        <w:rPr>
          <w:rFonts w:hint="eastAsia"/>
        </w:rPr>
        <w:lastRenderedPageBreak/>
        <w:t>基于创新生态网络的养老科技产业创新机会发现</w:t>
      </w:r>
      <w:bookmarkEnd w:id="412"/>
      <w:bookmarkEnd w:id="413"/>
      <w:bookmarkEnd w:id="414"/>
    </w:p>
    <w:p w14:paraId="7935C297" w14:textId="2F199CD0" w:rsidR="00873364" w:rsidRPr="00873364" w:rsidRDefault="00873364" w:rsidP="006B259C">
      <w:pPr>
        <w:pStyle w:val="afd"/>
        <w:ind w:firstLine="480"/>
      </w:pPr>
      <w:r>
        <w:t>在上一章节中，已经在</w:t>
      </w:r>
      <w:r>
        <w:rPr>
          <w:rFonts w:hint="eastAsia"/>
        </w:rPr>
        <w:t>产业</w:t>
      </w:r>
      <w:r>
        <w:t>层面</w:t>
      </w:r>
      <w:r>
        <w:rPr>
          <w:rFonts w:hint="eastAsia"/>
        </w:rPr>
        <w:t>对</w:t>
      </w:r>
      <w:r>
        <w:t>不同生态中不同产业的</w:t>
      </w:r>
      <w:r>
        <w:rPr>
          <w:rFonts w:hint="eastAsia"/>
        </w:rPr>
        <w:t>发展趋势的相关性进行了分析</w:t>
      </w:r>
      <w:r>
        <w:t>，本章节承接上文，从微观实体层面研究不同创新生态网络之间的连接，</w:t>
      </w:r>
      <w:r w:rsidR="00445E12">
        <w:rPr>
          <w:rFonts w:hint="eastAsia"/>
        </w:rPr>
        <w:t>构建了产业视角下的</w:t>
      </w:r>
      <w:r w:rsidR="00445E12">
        <w:rPr>
          <w:rFonts w:hint="eastAsia"/>
        </w:rPr>
        <w:t>S-T-B-I</w:t>
      </w:r>
      <w:r w:rsidR="00445E12">
        <w:rPr>
          <w:rFonts w:hint="eastAsia"/>
        </w:rPr>
        <w:t>创新生态网络，与企业生命周期视角下的</w:t>
      </w:r>
      <w:r w:rsidR="00445E12">
        <w:rPr>
          <w:rFonts w:hint="eastAsia"/>
        </w:rPr>
        <w:t>T-B-I</w:t>
      </w:r>
      <w:r w:rsidR="00445E12">
        <w:rPr>
          <w:rFonts w:hint="eastAsia"/>
        </w:rPr>
        <w:t>创新生态网络，</w:t>
      </w:r>
      <w:r>
        <w:rPr>
          <w:rFonts w:hint="eastAsia"/>
        </w:rPr>
        <w:t>并</w:t>
      </w:r>
      <w:r>
        <w:t>研究其中的链接关系。</w:t>
      </w:r>
    </w:p>
    <w:p w14:paraId="46116B3A" w14:textId="566AB344" w:rsidR="00736643" w:rsidRPr="007E3DFC" w:rsidRDefault="00C85C07" w:rsidP="007E3DFC">
      <w:pPr>
        <w:pStyle w:val="2"/>
        <w:numPr>
          <w:ilvl w:val="1"/>
          <w:numId w:val="0"/>
        </w:numPr>
        <w:rPr>
          <w:bCs/>
        </w:rPr>
      </w:pPr>
      <w:bookmarkStart w:id="415" w:name="_Hlt273261562"/>
      <w:bookmarkStart w:id="416" w:name="OLE_LINK104"/>
      <w:bookmarkStart w:id="417" w:name="OLE_LINK105"/>
      <w:bookmarkStart w:id="418" w:name="_Toc169528500"/>
      <w:bookmarkEnd w:id="415"/>
      <w:r>
        <w:rPr>
          <w:rFonts w:hint="eastAsia"/>
        </w:rPr>
        <w:t xml:space="preserve">5.1 </w:t>
      </w:r>
      <w:bookmarkStart w:id="419" w:name="OLE_LINK521"/>
      <w:bookmarkStart w:id="420" w:name="OLE_LINK522"/>
      <w:r w:rsidR="007E3DFC">
        <w:rPr>
          <w:rStyle w:val="notion-enable-hover"/>
          <w:rFonts w:hint="eastAsia"/>
        </w:rPr>
        <w:t>产业视角下养老科技产业</w:t>
      </w:r>
      <w:r w:rsidR="007E3DFC">
        <w:rPr>
          <w:rStyle w:val="notion-enable-hover"/>
        </w:rPr>
        <w:t>创新生态网络构建</w:t>
      </w:r>
      <w:bookmarkStart w:id="421" w:name="OLE_LINK29"/>
      <w:bookmarkStart w:id="422" w:name="OLE_LINK30"/>
      <w:bookmarkStart w:id="423" w:name="OLE_LINK494"/>
      <w:bookmarkStart w:id="424" w:name="OLE_LINK495"/>
      <w:bookmarkStart w:id="425" w:name="OLE_LINK515"/>
      <w:bookmarkEnd w:id="416"/>
      <w:bookmarkEnd w:id="417"/>
      <w:bookmarkEnd w:id="418"/>
    </w:p>
    <w:bookmarkEnd w:id="419"/>
    <w:bookmarkEnd w:id="420"/>
    <w:bookmarkEnd w:id="421"/>
    <w:bookmarkEnd w:id="422"/>
    <w:bookmarkEnd w:id="423"/>
    <w:bookmarkEnd w:id="424"/>
    <w:bookmarkEnd w:id="425"/>
    <w:p w14:paraId="29DD7A3B" w14:textId="77777777" w:rsidR="00C272C5" w:rsidRDefault="00736643" w:rsidP="006B259C">
      <w:pPr>
        <w:pStyle w:val="afd"/>
        <w:ind w:firstLine="480"/>
      </w:pPr>
      <w:r w:rsidRPr="00B05B8A">
        <w:t>基于</w:t>
      </w:r>
      <w:r w:rsidRPr="00B05B8A">
        <w:t>S-T-B-I</w:t>
      </w:r>
      <w:r w:rsidRPr="00B05B8A">
        <w:t>模型进行多层创新生态的构建，其构建方式如下图所示。其中投资层，每一个点代表一个投资者；商业层，每一个点代表一家公司；技术层，每一个点代表一个专利；科学层，每一个点代表一片文献。投资层与商业层之间的联系是公司受到投资；技术层与商业层之间的联系是专利的委托方为这家公司；技术层与科学层之间的联系是为同一家机构。其中采用的匹配方式是模糊匹配。</w:t>
      </w:r>
    </w:p>
    <w:p w14:paraId="4646690D" w14:textId="62F9F29E" w:rsidR="00C272C5" w:rsidRDefault="00C272C5" w:rsidP="00C272C5">
      <w:pPr>
        <w:spacing w:before="120" w:beforeAutospacing="1" w:after="120" w:afterAutospacing="1" w:line="360" w:lineRule="auto"/>
        <w:jc w:val="center"/>
      </w:pPr>
      <w:r>
        <w:rPr>
          <w:rFonts w:hint="eastAsia"/>
          <w:noProof/>
        </w:rPr>
        <w:drawing>
          <wp:inline distT="0" distB="0" distL="0" distR="0" wp14:anchorId="0D00AB52" wp14:editId="221FAA16">
            <wp:extent cx="5105925" cy="3592945"/>
            <wp:effectExtent l="0" t="0" r="0" b="1270"/>
            <wp:docPr id="2107923997"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23997" name="图片 2" descr="图示&#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30097" cy="3609955"/>
                    </a:xfrm>
                    <a:prstGeom prst="rect">
                      <a:avLst/>
                    </a:prstGeom>
                  </pic:spPr>
                </pic:pic>
              </a:graphicData>
            </a:graphic>
          </wp:inline>
        </w:drawing>
      </w:r>
    </w:p>
    <w:p w14:paraId="4DC475FD" w14:textId="62E429A8" w:rsidR="00D0703C" w:rsidRPr="008551CE" w:rsidRDefault="00C272C5" w:rsidP="00C272C5">
      <w:pPr>
        <w:pStyle w:val="afa"/>
        <w:rPr>
          <w:rFonts w:asciiTheme="majorEastAsia" w:eastAsiaTheme="majorEastAsia" w:hAnsiTheme="majorEastAsia" w:cs="Times New Roman (标题 CS)"/>
        </w:rPr>
      </w:pPr>
      <w:bookmarkStart w:id="426" w:name="OLE_LINK574"/>
      <w:bookmarkStart w:id="427" w:name="OLE_LINK575"/>
      <w:bookmarkStart w:id="428" w:name="OLE_LINK576"/>
      <w:bookmarkStart w:id="429" w:name="OLE_LINK612"/>
      <w:bookmarkStart w:id="430" w:name="OLE_LINK613"/>
      <w:r w:rsidRPr="008551CE">
        <w:rPr>
          <w:rFonts w:asciiTheme="majorEastAsia" w:eastAsiaTheme="majorEastAsia" w:hAnsiTheme="majorEastAsia" w:cs="Times New Roman (标题 CS)"/>
        </w:rPr>
        <w:t>图5.</w:t>
      </w:r>
      <w:r w:rsidRPr="008551CE">
        <w:rPr>
          <w:rFonts w:asciiTheme="majorEastAsia" w:eastAsiaTheme="majorEastAsia" w:hAnsiTheme="majorEastAsia" w:cs="Times New Roman (标题 CS)"/>
        </w:rPr>
        <w:fldChar w:fldCharType="begin"/>
      </w:r>
      <w:r w:rsidRPr="008551CE">
        <w:rPr>
          <w:rFonts w:asciiTheme="majorEastAsia" w:eastAsiaTheme="majorEastAsia" w:hAnsiTheme="majorEastAsia" w:cs="Times New Roman (标题 CS)"/>
        </w:rPr>
        <w:instrText xml:space="preserve"> SEQ 图5. \* ARABIC </w:instrText>
      </w:r>
      <w:r w:rsidRPr="008551CE">
        <w:rPr>
          <w:rFonts w:asciiTheme="majorEastAsia" w:eastAsiaTheme="majorEastAsia" w:hAnsiTheme="majorEastAsia" w:cs="Times New Roman (标题 CS)"/>
        </w:rPr>
        <w:fldChar w:fldCharType="separate"/>
      </w:r>
      <w:r w:rsidR="00796DCF" w:rsidRPr="008551CE">
        <w:rPr>
          <w:rFonts w:asciiTheme="majorEastAsia" w:eastAsiaTheme="majorEastAsia" w:hAnsiTheme="majorEastAsia" w:cs="Times New Roman (标题 CS)"/>
          <w:noProof/>
        </w:rPr>
        <w:t>1</w:t>
      </w:r>
      <w:r w:rsidRPr="008551CE">
        <w:rPr>
          <w:rFonts w:asciiTheme="majorEastAsia" w:eastAsiaTheme="majorEastAsia" w:hAnsiTheme="majorEastAsia" w:cs="Times New Roman (标题 CS)"/>
        </w:rPr>
        <w:fldChar w:fldCharType="end"/>
      </w:r>
      <w:r w:rsidRPr="008551CE">
        <w:rPr>
          <w:rFonts w:asciiTheme="majorEastAsia" w:eastAsiaTheme="majorEastAsia" w:hAnsiTheme="majorEastAsia" w:cs="Times New Roman (标题 CS)" w:hint="eastAsia"/>
        </w:rPr>
        <w:t xml:space="preserve"> </w:t>
      </w:r>
      <w:r w:rsidR="006B259C" w:rsidRPr="008551CE">
        <w:rPr>
          <w:rFonts w:asciiTheme="majorEastAsia" w:eastAsiaTheme="majorEastAsia" w:hAnsiTheme="majorEastAsia" w:cs="Times New Roman (标题 CS)" w:hint="eastAsia"/>
        </w:rPr>
        <w:t xml:space="preserve"> </w:t>
      </w:r>
      <w:bookmarkStart w:id="431" w:name="OLE_LINK610"/>
      <w:bookmarkStart w:id="432" w:name="OLE_LINK611"/>
      <w:r w:rsidRPr="008551CE">
        <w:rPr>
          <w:rFonts w:asciiTheme="majorEastAsia" w:eastAsiaTheme="majorEastAsia" w:hAnsiTheme="majorEastAsia" w:cs="Times New Roman (标题 CS)" w:hint="eastAsia"/>
        </w:rPr>
        <w:t>模型搭建图</w:t>
      </w:r>
      <w:bookmarkEnd w:id="431"/>
      <w:bookmarkEnd w:id="432"/>
    </w:p>
    <w:bookmarkEnd w:id="426"/>
    <w:bookmarkEnd w:id="427"/>
    <w:bookmarkEnd w:id="428"/>
    <w:bookmarkEnd w:id="429"/>
    <w:bookmarkEnd w:id="430"/>
    <w:p w14:paraId="2BCEB24C" w14:textId="1D1F57E6" w:rsidR="00C272C5" w:rsidRDefault="00736643" w:rsidP="006B259C">
      <w:pPr>
        <w:pStyle w:val="afd"/>
        <w:ind w:firstLine="480"/>
      </w:pPr>
      <w:r w:rsidRPr="00B05B8A">
        <w:t>模糊的匹配逻辑为：首先，标准化匹配字段的名称，将名称转换为小写并去除空格，根据词汇将</w:t>
      </w:r>
      <w:r w:rsidRPr="00B05B8A">
        <w:t>Uni</w:t>
      </w:r>
      <w:r w:rsidR="00A00A83">
        <w:t>v</w:t>
      </w:r>
      <w:r w:rsidRPr="00B05B8A">
        <w:t>等词汇映射为</w:t>
      </w:r>
      <w:r w:rsidRPr="00B05B8A">
        <w:t>university</w:t>
      </w:r>
      <w:r w:rsidRPr="00B05B8A">
        <w:t>。然后根据忽略列表筛选出不需要匹配的名称，这些名称由人工进行筛选，多数为名字过于简单影响匹配结果的名称。标转化结束后，使用字符串匹配算法</w:t>
      </w:r>
      <w:r>
        <w:rPr>
          <w:rFonts w:hint="eastAsia"/>
        </w:rPr>
        <w:t>，</w:t>
      </w:r>
      <w:bookmarkStart w:id="433" w:name="OLE_LINK487"/>
      <w:bookmarkStart w:id="434" w:name="OLE_LINK488"/>
      <w:bookmarkStart w:id="435" w:name="OLE_LINK489"/>
      <w:proofErr w:type="spellStart"/>
      <w:r w:rsidRPr="00B05B8A">
        <w:t>fuzzywuzzy</w:t>
      </w:r>
      <w:bookmarkEnd w:id="433"/>
      <w:bookmarkEnd w:id="434"/>
      <w:bookmarkEnd w:id="435"/>
      <w:proofErr w:type="spellEnd"/>
      <w:r w:rsidRPr="00B05B8A">
        <w:t>库的</w:t>
      </w:r>
      <w:proofErr w:type="spellStart"/>
      <w:r w:rsidRPr="00B05B8A">
        <w:t>process.extractOne</w:t>
      </w:r>
      <w:proofErr w:type="spellEnd"/>
      <w:r>
        <w:rPr>
          <w:rFonts w:hint="eastAsia"/>
        </w:rPr>
        <w:t>，</w:t>
      </w:r>
      <w:r w:rsidRPr="00B05B8A">
        <w:t>在标准化公司名称列表中寻找最佳匹配公司名称，并计算匹配分数。这里设定阈值为</w:t>
      </w:r>
      <w:r w:rsidRPr="00B05B8A">
        <w:t>90</w:t>
      </w:r>
      <w:r w:rsidRPr="00B05B8A">
        <w:t>，如果匹配分数</w:t>
      </w:r>
      <w:r w:rsidRPr="00B05B8A">
        <w:lastRenderedPageBreak/>
        <w:t>高于设定阈值且最佳匹配公司名称不在忽略列表中，则认为匹配成功。</w:t>
      </w:r>
      <w:r w:rsidR="007341B0">
        <w:rPr>
          <w:rFonts w:hint="eastAsia"/>
        </w:rPr>
        <w:t>最终搭建出以下结构</w:t>
      </w:r>
      <w:r w:rsidR="00C272C5">
        <w:rPr>
          <w:rFonts w:hint="eastAsia"/>
        </w:rPr>
        <w:t>：</w:t>
      </w:r>
    </w:p>
    <w:p w14:paraId="5A6D2E16" w14:textId="77777777" w:rsidR="00C272C5" w:rsidRDefault="00873364" w:rsidP="00C272C5">
      <w:pPr>
        <w:keepNext/>
        <w:spacing w:before="120" w:beforeAutospacing="1" w:after="120" w:afterAutospacing="1" w:line="360" w:lineRule="auto"/>
        <w:jc w:val="center"/>
      </w:pPr>
      <w:r>
        <w:rPr>
          <w:rFonts w:hint="eastAsia"/>
          <w:noProof/>
        </w:rPr>
        <w:drawing>
          <wp:inline distT="0" distB="0" distL="0" distR="0" wp14:anchorId="2136922B" wp14:editId="699E5EAA">
            <wp:extent cx="5656329" cy="6373091"/>
            <wp:effectExtent l="0" t="0" r="0" b="2540"/>
            <wp:docPr id="17816026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02625" name="图片 1781602625"/>
                    <pic:cNvPicPr/>
                  </pic:nvPicPr>
                  <pic:blipFill rotWithShape="1">
                    <a:blip r:embed="rId43" cstate="print">
                      <a:extLst>
                        <a:ext uri="{28A0092B-C50C-407E-A947-70E740481C1C}">
                          <a14:useLocalDpi xmlns:a14="http://schemas.microsoft.com/office/drawing/2010/main" val="0"/>
                        </a:ext>
                      </a:extLst>
                    </a:blip>
                    <a:srcRect l="20357" t="7708" r="29732" b="7088"/>
                    <a:stretch/>
                  </pic:blipFill>
                  <pic:spPr bwMode="auto">
                    <a:xfrm>
                      <a:off x="0" y="0"/>
                      <a:ext cx="5713699" cy="6437731"/>
                    </a:xfrm>
                    <a:prstGeom prst="rect">
                      <a:avLst/>
                    </a:prstGeom>
                    <a:ln>
                      <a:noFill/>
                    </a:ln>
                    <a:extLst>
                      <a:ext uri="{53640926-AAD7-44D8-BBD7-CCE9431645EC}">
                        <a14:shadowObscured xmlns:a14="http://schemas.microsoft.com/office/drawing/2010/main"/>
                      </a:ext>
                    </a:extLst>
                  </pic:spPr>
                </pic:pic>
              </a:graphicData>
            </a:graphic>
          </wp:inline>
        </w:drawing>
      </w:r>
    </w:p>
    <w:p w14:paraId="1286FB9B" w14:textId="6DA4F02B" w:rsidR="009E1DC3" w:rsidRPr="008551CE" w:rsidRDefault="00C272C5" w:rsidP="00E63A35">
      <w:pPr>
        <w:pStyle w:val="afa"/>
        <w:rPr>
          <w:rFonts w:asciiTheme="majorEastAsia" w:eastAsiaTheme="majorEastAsia" w:hAnsiTheme="majorEastAsia" w:cs="Times New Roman (标题 CS)"/>
        </w:rPr>
      </w:pPr>
      <w:r w:rsidRPr="008551CE">
        <w:rPr>
          <w:rFonts w:asciiTheme="majorEastAsia" w:eastAsiaTheme="majorEastAsia" w:hAnsiTheme="majorEastAsia" w:cs="Times New Roman (标题 CS)"/>
        </w:rPr>
        <w:t>图5.</w:t>
      </w:r>
      <w:r w:rsidRPr="008551CE">
        <w:rPr>
          <w:rFonts w:asciiTheme="majorEastAsia" w:eastAsiaTheme="majorEastAsia" w:hAnsiTheme="majorEastAsia" w:cs="Times New Roman (标题 CS)"/>
        </w:rPr>
        <w:fldChar w:fldCharType="begin"/>
      </w:r>
      <w:r w:rsidRPr="008551CE">
        <w:rPr>
          <w:rFonts w:asciiTheme="majorEastAsia" w:eastAsiaTheme="majorEastAsia" w:hAnsiTheme="majorEastAsia" w:cs="Times New Roman (标题 CS)"/>
        </w:rPr>
        <w:instrText xml:space="preserve"> SEQ 图5. \* ARABIC </w:instrText>
      </w:r>
      <w:r w:rsidRPr="008551CE">
        <w:rPr>
          <w:rFonts w:asciiTheme="majorEastAsia" w:eastAsiaTheme="majorEastAsia" w:hAnsiTheme="majorEastAsia" w:cs="Times New Roman (标题 CS)"/>
        </w:rPr>
        <w:fldChar w:fldCharType="separate"/>
      </w:r>
      <w:r w:rsidR="00796DCF" w:rsidRPr="008551CE">
        <w:rPr>
          <w:rFonts w:asciiTheme="majorEastAsia" w:eastAsiaTheme="majorEastAsia" w:hAnsiTheme="majorEastAsia" w:cs="Times New Roman (标题 CS)"/>
          <w:noProof/>
        </w:rPr>
        <w:t>2</w:t>
      </w:r>
      <w:r w:rsidRPr="008551CE">
        <w:rPr>
          <w:rFonts w:asciiTheme="majorEastAsia" w:eastAsiaTheme="majorEastAsia" w:hAnsiTheme="majorEastAsia" w:cs="Times New Roman (标题 CS)"/>
        </w:rPr>
        <w:fldChar w:fldCharType="end"/>
      </w:r>
      <w:r w:rsidR="006B259C" w:rsidRPr="008551CE">
        <w:rPr>
          <w:rFonts w:asciiTheme="majorEastAsia" w:eastAsiaTheme="majorEastAsia" w:hAnsiTheme="majorEastAsia" w:cs="Times New Roman (标题 CS)" w:hint="eastAsia"/>
        </w:rPr>
        <w:t xml:space="preserve"> </w:t>
      </w:r>
      <w:r w:rsidRPr="008551CE">
        <w:rPr>
          <w:rFonts w:asciiTheme="majorEastAsia" w:eastAsiaTheme="majorEastAsia" w:hAnsiTheme="majorEastAsia" w:cs="Times New Roman (标题 CS)" w:hint="eastAsia"/>
        </w:rPr>
        <w:t xml:space="preserve"> 产业分类视角下S-</w:t>
      </w:r>
      <w:r w:rsidRPr="008551CE">
        <w:rPr>
          <w:rFonts w:asciiTheme="majorEastAsia" w:eastAsiaTheme="majorEastAsia" w:hAnsiTheme="majorEastAsia" w:cs="Times New Roman (标题 CS)"/>
        </w:rPr>
        <w:t>B-T-I</w:t>
      </w:r>
      <w:r w:rsidRPr="008551CE">
        <w:rPr>
          <w:rFonts w:asciiTheme="majorEastAsia" w:eastAsiaTheme="majorEastAsia" w:hAnsiTheme="majorEastAsia" w:cs="Times New Roman (标题 CS)" w:hint="eastAsia"/>
        </w:rPr>
        <w:t>创新生态网络</w:t>
      </w:r>
    </w:p>
    <w:p w14:paraId="0410E2EC" w14:textId="5FD90CD6" w:rsidR="00C272C5" w:rsidRDefault="004E4AED" w:rsidP="004E4AED">
      <w:pPr>
        <w:keepNext/>
        <w:spacing w:before="120" w:beforeAutospacing="1" w:after="120" w:afterAutospacing="1" w:line="360" w:lineRule="auto"/>
      </w:pPr>
      <w:r>
        <w:rPr>
          <w:noProof/>
        </w:rPr>
        <w:lastRenderedPageBreak/>
        <w:drawing>
          <wp:inline distT="0" distB="0" distL="0" distR="0" wp14:anchorId="24CE4DBA" wp14:editId="1089F4B1">
            <wp:extent cx="5759450" cy="3168650"/>
            <wp:effectExtent l="0" t="0" r="6350" b="6350"/>
            <wp:docPr id="1059361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61697" name="图片 105936169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9450" cy="3168650"/>
                    </a:xfrm>
                    <a:prstGeom prst="rect">
                      <a:avLst/>
                    </a:prstGeom>
                  </pic:spPr>
                </pic:pic>
              </a:graphicData>
            </a:graphic>
          </wp:inline>
        </w:drawing>
      </w:r>
    </w:p>
    <w:p w14:paraId="43F6D658" w14:textId="50DC6421" w:rsidR="007A6B53" w:rsidRPr="008551CE" w:rsidRDefault="00C272C5" w:rsidP="00C272C5">
      <w:pPr>
        <w:pStyle w:val="afa"/>
        <w:rPr>
          <w:rFonts w:asciiTheme="majorEastAsia" w:eastAsiaTheme="majorEastAsia" w:hAnsiTheme="majorEastAsia" w:cs="Times New Roman (标题 CS)"/>
        </w:rPr>
      </w:pPr>
      <w:bookmarkStart w:id="436" w:name="OLE_LINK579"/>
      <w:bookmarkStart w:id="437" w:name="OLE_LINK580"/>
      <w:r w:rsidRPr="008551CE">
        <w:rPr>
          <w:rFonts w:asciiTheme="majorEastAsia" w:eastAsiaTheme="majorEastAsia" w:hAnsiTheme="majorEastAsia" w:cs="Times New Roman (标题 CS)"/>
        </w:rPr>
        <w:t>图5.</w:t>
      </w:r>
      <w:r w:rsidRPr="008551CE">
        <w:rPr>
          <w:rFonts w:asciiTheme="majorEastAsia" w:eastAsiaTheme="majorEastAsia" w:hAnsiTheme="majorEastAsia" w:cs="Times New Roman (标题 CS)"/>
        </w:rPr>
        <w:fldChar w:fldCharType="begin"/>
      </w:r>
      <w:r w:rsidRPr="008551CE">
        <w:rPr>
          <w:rFonts w:asciiTheme="majorEastAsia" w:eastAsiaTheme="majorEastAsia" w:hAnsiTheme="majorEastAsia" w:cs="Times New Roman (标题 CS)"/>
        </w:rPr>
        <w:instrText xml:space="preserve"> SEQ 图5. \* ARABIC </w:instrText>
      </w:r>
      <w:r w:rsidRPr="008551CE">
        <w:rPr>
          <w:rFonts w:asciiTheme="majorEastAsia" w:eastAsiaTheme="majorEastAsia" w:hAnsiTheme="majorEastAsia" w:cs="Times New Roman (标题 CS)"/>
        </w:rPr>
        <w:fldChar w:fldCharType="separate"/>
      </w:r>
      <w:r w:rsidR="00796DCF" w:rsidRPr="008551CE">
        <w:rPr>
          <w:rFonts w:asciiTheme="majorEastAsia" w:eastAsiaTheme="majorEastAsia" w:hAnsiTheme="majorEastAsia" w:cs="Times New Roman (标题 CS)"/>
          <w:noProof/>
        </w:rPr>
        <w:t>3</w:t>
      </w:r>
      <w:r w:rsidRPr="008551CE">
        <w:rPr>
          <w:rFonts w:asciiTheme="majorEastAsia" w:eastAsiaTheme="majorEastAsia" w:hAnsiTheme="majorEastAsia" w:cs="Times New Roman (标题 CS)"/>
        </w:rPr>
        <w:fldChar w:fldCharType="end"/>
      </w:r>
      <w:r w:rsidR="000254AD" w:rsidRPr="008551CE">
        <w:rPr>
          <w:rFonts w:asciiTheme="majorEastAsia" w:eastAsiaTheme="majorEastAsia" w:hAnsiTheme="majorEastAsia" w:cs="Times New Roman (标题 CS)" w:hint="eastAsia"/>
        </w:rPr>
        <w:t xml:space="preserve">  </w:t>
      </w:r>
      <w:bookmarkStart w:id="438" w:name="OLE_LINK577"/>
      <w:bookmarkStart w:id="439" w:name="OLE_LINK578"/>
      <w:r w:rsidRPr="008551CE">
        <w:rPr>
          <w:rFonts w:asciiTheme="majorEastAsia" w:eastAsiaTheme="majorEastAsia" w:hAnsiTheme="majorEastAsia" w:cs="Times New Roman (标题 CS)" w:hint="eastAsia"/>
        </w:rPr>
        <w:t>产业视角下的桑基图</w:t>
      </w:r>
      <w:bookmarkEnd w:id="438"/>
      <w:bookmarkEnd w:id="439"/>
    </w:p>
    <w:bookmarkEnd w:id="436"/>
    <w:bookmarkEnd w:id="437"/>
    <w:p w14:paraId="3E6C614D" w14:textId="6890849E" w:rsidR="007341B0" w:rsidRDefault="00362F52" w:rsidP="0066022D">
      <w:pPr>
        <w:pStyle w:val="afd"/>
        <w:ind w:firstLine="480"/>
      </w:pPr>
      <w:r>
        <w:rPr>
          <w:rFonts w:hint="eastAsia"/>
        </w:rPr>
        <w:t>本章节之后部分将会对其进行不同层次之间的分析。</w:t>
      </w:r>
    </w:p>
    <w:p w14:paraId="7B904DE5" w14:textId="18880DB5" w:rsidR="00193019" w:rsidRPr="00873364" w:rsidRDefault="00193019" w:rsidP="00A00A83">
      <w:pPr>
        <w:pStyle w:val="2"/>
        <w:numPr>
          <w:ilvl w:val="1"/>
          <w:numId w:val="0"/>
        </w:numPr>
        <w:rPr>
          <w:bCs/>
        </w:rPr>
      </w:pPr>
      <w:bookmarkStart w:id="440" w:name="_Toc169528501"/>
      <w:r>
        <w:rPr>
          <w:rFonts w:hint="eastAsia"/>
        </w:rPr>
        <w:t xml:space="preserve">5.2 </w:t>
      </w:r>
      <w:r w:rsidR="00873364">
        <w:rPr>
          <w:rStyle w:val="notion-enable-hover"/>
        </w:rPr>
        <w:t>产业视角下养老科技产业创新机会发现</w:t>
      </w:r>
      <w:bookmarkEnd w:id="440"/>
    </w:p>
    <w:p w14:paraId="06B706A8" w14:textId="5C51CF99" w:rsidR="00736643" w:rsidRDefault="00736643" w:rsidP="00A00A83">
      <w:pPr>
        <w:pStyle w:val="3"/>
        <w:numPr>
          <w:ilvl w:val="2"/>
          <w:numId w:val="0"/>
        </w:numPr>
      </w:pPr>
      <w:bookmarkStart w:id="441" w:name="_Toc169528502"/>
      <w:bookmarkStart w:id="442" w:name="OLE_LINK31"/>
      <w:bookmarkStart w:id="443" w:name="OLE_LINK32"/>
      <w:r>
        <w:rPr>
          <w:rFonts w:hint="eastAsia"/>
        </w:rPr>
        <w:t>5.</w:t>
      </w:r>
      <w:r w:rsidR="00193019">
        <w:rPr>
          <w:rFonts w:hint="eastAsia"/>
        </w:rPr>
        <w:t>2</w:t>
      </w:r>
      <w:r>
        <w:rPr>
          <w:rFonts w:hint="eastAsia"/>
        </w:rPr>
        <w:t>.</w:t>
      </w:r>
      <w:r w:rsidR="00193019">
        <w:rPr>
          <w:rFonts w:hint="eastAsia"/>
        </w:rPr>
        <w:t>1</w:t>
      </w:r>
      <w:r>
        <w:rPr>
          <w:rFonts w:hint="eastAsia"/>
        </w:rPr>
        <w:t xml:space="preserve"> </w:t>
      </w:r>
      <w:bookmarkStart w:id="444" w:name="OLE_LINK471"/>
      <w:bookmarkStart w:id="445" w:name="OLE_LINK472"/>
      <w:r w:rsidR="00193019">
        <w:t>投资层与商业层间创新机会分析</w:t>
      </w:r>
      <w:bookmarkEnd w:id="441"/>
    </w:p>
    <w:p w14:paraId="0325F9E7" w14:textId="7D9E76EC" w:rsidR="00124946" w:rsidRDefault="00124946" w:rsidP="0066022D">
      <w:pPr>
        <w:pStyle w:val="afd"/>
        <w:ind w:firstLine="480"/>
        <w:rPr>
          <w:rStyle w:val="notion-enable-hover"/>
        </w:rPr>
      </w:pPr>
      <w:bookmarkStart w:id="446" w:name="OLE_LINK161"/>
      <w:bookmarkStart w:id="447" w:name="OLE_LINK162"/>
      <w:bookmarkEnd w:id="444"/>
      <w:bookmarkEnd w:id="445"/>
      <w:r>
        <w:rPr>
          <w:rFonts w:hint="eastAsia"/>
        </w:rPr>
        <w:t>对投资者层与商业层之间的投资关系进行统计，将投资者对不同产业投资数量进行单因素方差分析，得到以下结果，</w:t>
      </w:r>
      <w:bookmarkStart w:id="448" w:name="OLE_LINK163"/>
      <w:bookmarkStart w:id="449" w:name="OLE_LINK164"/>
      <w:r>
        <w:t>P</w:t>
      </w:r>
      <w:r>
        <w:t>值远小于显著性水平（</w:t>
      </w:r>
      <w:r>
        <w:t>0.05</w:t>
      </w:r>
      <w:r>
        <w:t>）</w:t>
      </w:r>
      <w:bookmarkEnd w:id="448"/>
      <w:bookmarkEnd w:id="449"/>
      <w:r>
        <w:rPr>
          <w:rStyle w:val="notion-enable-hover"/>
        </w:rPr>
        <w:t>，</w:t>
      </w:r>
      <w:bookmarkStart w:id="450" w:name="OLE_LINK197"/>
      <w:bookmarkStart w:id="451" w:name="OLE_LINK198"/>
      <w:bookmarkStart w:id="452" w:name="OLE_LINK199"/>
      <w:bookmarkStart w:id="453" w:name="OLE_LINK270"/>
      <w:r>
        <w:rPr>
          <w:rStyle w:val="notion-enable-hover"/>
          <w:rFonts w:hint="eastAsia"/>
        </w:rPr>
        <w:t>表示</w:t>
      </w:r>
      <w:r>
        <w:rPr>
          <w:rStyle w:val="notion-enable-hover"/>
        </w:rPr>
        <w:t>不同组别之间在统计学上存在显著差异</w:t>
      </w:r>
      <w:r>
        <w:rPr>
          <w:rStyle w:val="notion-enable-hover"/>
          <w:rFonts w:hint="eastAsia"/>
        </w:rPr>
        <w:t>。</w:t>
      </w:r>
      <w:bookmarkEnd w:id="450"/>
      <w:bookmarkEnd w:id="451"/>
      <w:bookmarkEnd w:id="452"/>
      <w:bookmarkEnd w:id="453"/>
      <w:r w:rsidR="00C874F7">
        <w:rPr>
          <w:rStyle w:val="notion-enable-hover"/>
          <w:rFonts w:hint="eastAsia"/>
        </w:rPr>
        <w:t>表示在养老科技产业领域，</w:t>
      </w:r>
      <w:bookmarkStart w:id="454" w:name="OLE_LINK460"/>
      <w:bookmarkStart w:id="455" w:name="OLE_LINK461"/>
      <w:r w:rsidR="00C874F7">
        <w:rPr>
          <w:rStyle w:val="notion-enable-hover"/>
          <w:rFonts w:hint="eastAsia"/>
        </w:rPr>
        <w:t>投资者对于不同产业的发展前景</w:t>
      </w:r>
      <w:r w:rsidR="005D1B58">
        <w:rPr>
          <w:rStyle w:val="notion-enable-hover"/>
          <w:rFonts w:hint="eastAsia"/>
        </w:rPr>
        <w:t>看法与投资选择</w:t>
      </w:r>
      <w:r w:rsidR="00C874F7">
        <w:rPr>
          <w:rStyle w:val="notion-enable-hover"/>
          <w:rFonts w:hint="eastAsia"/>
        </w:rPr>
        <w:t>是有差异的。</w:t>
      </w:r>
    </w:p>
    <w:p w14:paraId="185737A0" w14:textId="6A70F29E" w:rsidR="00A05E85" w:rsidRPr="008551CE" w:rsidRDefault="00A05E85" w:rsidP="000254AD">
      <w:pPr>
        <w:pStyle w:val="afa"/>
        <w:spacing w:before="120" w:after="120" w:line="240" w:lineRule="auto"/>
        <w:rPr>
          <w:rFonts w:asciiTheme="majorEastAsia" w:eastAsiaTheme="majorEastAsia" w:hAnsiTheme="majorEastAsia"/>
        </w:rPr>
      </w:pPr>
      <w:bookmarkStart w:id="456" w:name="OLE_LINK145"/>
      <w:bookmarkStart w:id="457" w:name="OLE_LINK146"/>
      <w:bookmarkStart w:id="458" w:name="OLE_LINK583"/>
      <w:bookmarkStart w:id="459" w:name="OLE_LINK584"/>
      <w:r w:rsidRPr="008551CE">
        <w:rPr>
          <w:rFonts w:asciiTheme="majorEastAsia" w:eastAsiaTheme="majorEastAsia" w:hAnsiTheme="majorEastAsia" w:hint="eastAsia"/>
        </w:rPr>
        <w:t>表5.</w:t>
      </w:r>
      <w:r w:rsidRPr="008551CE">
        <w:rPr>
          <w:rFonts w:asciiTheme="majorEastAsia" w:eastAsiaTheme="majorEastAsia" w:hAnsiTheme="majorEastAsia"/>
        </w:rPr>
        <w:fldChar w:fldCharType="begin"/>
      </w:r>
      <w:r w:rsidRPr="008551CE">
        <w:rPr>
          <w:rFonts w:asciiTheme="majorEastAsia" w:eastAsiaTheme="majorEastAsia" w:hAnsiTheme="majorEastAsia"/>
        </w:rPr>
        <w:instrText xml:space="preserve"> </w:instrText>
      </w:r>
      <w:r w:rsidRPr="008551CE">
        <w:rPr>
          <w:rFonts w:asciiTheme="majorEastAsia" w:eastAsiaTheme="majorEastAsia" w:hAnsiTheme="majorEastAsia" w:hint="eastAsia"/>
        </w:rPr>
        <w:instrText>SEQ 表5. \* ARABIC</w:instrText>
      </w:r>
      <w:r w:rsidRPr="008551CE">
        <w:rPr>
          <w:rFonts w:asciiTheme="majorEastAsia" w:eastAsiaTheme="majorEastAsia" w:hAnsiTheme="majorEastAsia"/>
        </w:rPr>
        <w:instrText xml:space="preserve"> </w:instrText>
      </w:r>
      <w:r w:rsidRPr="008551CE">
        <w:rPr>
          <w:rFonts w:asciiTheme="majorEastAsia" w:eastAsiaTheme="majorEastAsia" w:hAnsiTheme="majorEastAsia"/>
        </w:rPr>
        <w:fldChar w:fldCharType="separate"/>
      </w:r>
      <w:r w:rsidR="00796DCF" w:rsidRPr="008551CE">
        <w:rPr>
          <w:rFonts w:asciiTheme="majorEastAsia" w:eastAsiaTheme="majorEastAsia" w:hAnsiTheme="majorEastAsia"/>
          <w:noProof/>
        </w:rPr>
        <w:t>1</w:t>
      </w:r>
      <w:r w:rsidRPr="008551CE">
        <w:rPr>
          <w:rFonts w:asciiTheme="majorEastAsia" w:eastAsiaTheme="majorEastAsia" w:hAnsiTheme="majorEastAsia"/>
        </w:rPr>
        <w:fldChar w:fldCharType="end"/>
      </w:r>
      <w:r w:rsidRPr="008551CE">
        <w:rPr>
          <w:rFonts w:asciiTheme="majorEastAsia" w:eastAsiaTheme="majorEastAsia" w:hAnsiTheme="majorEastAsia" w:hint="eastAsia"/>
        </w:rPr>
        <w:t xml:space="preserve">  </w:t>
      </w:r>
      <w:bookmarkStart w:id="460" w:name="OLE_LINK581"/>
      <w:bookmarkStart w:id="461" w:name="OLE_LINK582"/>
      <w:r w:rsidRPr="008551CE">
        <w:rPr>
          <w:rFonts w:asciiTheme="majorEastAsia" w:eastAsiaTheme="majorEastAsia" w:hAnsiTheme="majorEastAsia"/>
        </w:rPr>
        <w:t>投资者对不同产业投资数量的单因素方差分析结果</w:t>
      </w:r>
      <w:bookmarkEnd w:id="460"/>
      <w:bookmarkEnd w:id="461"/>
    </w:p>
    <w:tbl>
      <w:tblPr>
        <w:tblW w:w="10066" w:type="dxa"/>
        <w:jc w:val="center"/>
        <w:tblLayout w:type="fixed"/>
        <w:tblLook w:val="04A0" w:firstRow="1" w:lastRow="0" w:firstColumn="1" w:lastColumn="0" w:noHBand="0" w:noVBand="1"/>
      </w:tblPr>
      <w:tblGrid>
        <w:gridCol w:w="2410"/>
        <w:gridCol w:w="2268"/>
        <w:gridCol w:w="2694"/>
        <w:gridCol w:w="2694"/>
      </w:tblGrid>
      <w:tr w:rsidR="00736643" w:rsidRPr="001A2ECF" w14:paraId="4CE0BE5C" w14:textId="77777777" w:rsidTr="00A05E85">
        <w:trPr>
          <w:trHeight w:val="285"/>
          <w:jc w:val="center"/>
        </w:trPr>
        <w:tc>
          <w:tcPr>
            <w:tcW w:w="2410" w:type="dxa"/>
            <w:tcBorders>
              <w:top w:val="single" w:sz="6" w:space="0" w:color="auto"/>
              <w:bottom w:val="single" w:sz="4" w:space="0" w:color="auto"/>
            </w:tcBorders>
          </w:tcPr>
          <w:p w14:paraId="368715ED" w14:textId="77777777" w:rsidR="00736643" w:rsidRPr="00B46677" w:rsidRDefault="00736643" w:rsidP="00796DCF">
            <w:pPr>
              <w:spacing w:line="360" w:lineRule="auto"/>
              <w:jc w:val="center"/>
              <w:rPr>
                <w:rFonts w:asciiTheme="minorEastAsia" w:eastAsiaTheme="minorEastAsia" w:hAnsiTheme="minorEastAsia"/>
                <w:b/>
                <w:bCs/>
                <w:sz w:val="21"/>
                <w:szCs w:val="21"/>
              </w:rPr>
            </w:pPr>
            <w:bookmarkStart w:id="462" w:name="OLE_LINK47"/>
            <w:bookmarkStart w:id="463" w:name="OLE_LINK48"/>
            <w:bookmarkStart w:id="464" w:name="OLE_LINK49"/>
            <w:bookmarkStart w:id="465" w:name="_Hlk167025100"/>
            <w:bookmarkEnd w:id="446"/>
            <w:bookmarkEnd w:id="447"/>
            <w:bookmarkEnd w:id="454"/>
            <w:bookmarkEnd w:id="455"/>
            <w:bookmarkEnd w:id="456"/>
            <w:bookmarkEnd w:id="457"/>
            <w:bookmarkEnd w:id="458"/>
            <w:bookmarkEnd w:id="459"/>
            <w:r w:rsidRPr="00B46677">
              <w:rPr>
                <w:rFonts w:asciiTheme="minorEastAsia" w:eastAsiaTheme="minorEastAsia" w:hAnsiTheme="minorEastAsia" w:hint="eastAsia"/>
                <w:b/>
                <w:bCs/>
                <w:sz w:val="21"/>
                <w:szCs w:val="21"/>
              </w:rPr>
              <w:t>产业名称</w:t>
            </w:r>
            <w:bookmarkEnd w:id="462"/>
            <w:bookmarkEnd w:id="463"/>
            <w:bookmarkEnd w:id="464"/>
          </w:p>
        </w:tc>
        <w:tc>
          <w:tcPr>
            <w:tcW w:w="2268" w:type="dxa"/>
            <w:tcBorders>
              <w:top w:val="single" w:sz="6" w:space="0" w:color="auto"/>
              <w:bottom w:val="single" w:sz="4" w:space="0" w:color="auto"/>
            </w:tcBorders>
          </w:tcPr>
          <w:p w14:paraId="7760F618" w14:textId="77777777" w:rsidR="00736643" w:rsidRPr="00B46677" w:rsidRDefault="00736643" w:rsidP="00796DCF">
            <w:pPr>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受投资数量</w:t>
            </w:r>
          </w:p>
        </w:tc>
        <w:tc>
          <w:tcPr>
            <w:tcW w:w="2694" w:type="dxa"/>
            <w:tcBorders>
              <w:top w:val="single" w:sz="6" w:space="0" w:color="auto"/>
              <w:bottom w:val="single" w:sz="4" w:space="0" w:color="auto"/>
            </w:tcBorders>
          </w:tcPr>
          <w:p w14:paraId="5DCDDE1E" w14:textId="50AC585B" w:rsidR="00736643" w:rsidRPr="00B46677" w:rsidRDefault="00124946" w:rsidP="00796DCF">
            <w:pPr>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均值</w:t>
            </w:r>
          </w:p>
        </w:tc>
        <w:tc>
          <w:tcPr>
            <w:tcW w:w="2694" w:type="dxa"/>
            <w:tcBorders>
              <w:top w:val="single" w:sz="6" w:space="0" w:color="auto"/>
              <w:bottom w:val="single" w:sz="4" w:space="0" w:color="auto"/>
            </w:tcBorders>
          </w:tcPr>
          <w:p w14:paraId="3DCF1837" w14:textId="77777777" w:rsidR="00736643" w:rsidRPr="00B46677" w:rsidRDefault="00736643" w:rsidP="00796DCF">
            <w:pPr>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方差</w:t>
            </w:r>
          </w:p>
        </w:tc>
      </w:tr>
      <w:tr w:rsidR="00736643" w:rsidRPr="001A2ECF" w14:paraId="4FC68D17" w14:textId="77777777" w:rsidTr="00A05E85">
        <w:trPr>
          <w:trHeight w:val="300"/>
          <w:jc w:val="center"/>
        </w:trPr>
        <w:tc>
          <w:tcPr>
            <w:tcW w:w="2410" w:type="dxa"/>
            <w:tcBorders>
              <w:top w:val="single" w:sz="4" w:space="0" w:color="auto"/>
            </w:tcBorders>
          </w:tcPr>
          <w:p w14:paraId="64F3BB18" w14:textId="77777777" w:rsidR="00736643" w:rsidRPr="00B46677" w:rsidRDefault="00736643" w:rsidP="00796DCF">
            <w:pPr>
              <w:spacing w:line="360" w:lineRule="auto"/>
              <w:jc w:val="center"/>
              <w:rPr>
                <w:rFonts w:asciiTheme="minorEastAsia" w:eastAsiaTheme="minorEastAsia" w:hAnsiTheme="minorEastAsia"/>
                <w:sz w:val="21"/>
                <w:szCs w:val="21"/>
              </w:rPr>
            </w:pPr>
            <w:r w:rsidRPr="00B46677">
              <w:rPr>
                <w:rFonts w:asciiTheme="minorEastAsia" w:eastAsiaTheme="minorEastAsia" w:hAnsiTheme="minorEastAsia"/>
                <w:sz w:val="21"/>
                <w:szCs w:val="21"/>
              </w:rPr>
              <w:t>人工智能与机器人</w:t>
            </w:r>
          </w:p>
        </w:tc>
        <w:tc>
          <w:tcPr>
            <w:tcW w:w="2268" w:type="dxa"/>
            <w:tcBorders>
              <w:top w:val="single" w:sz="4" w:space="0" w:color="auto"/>
            </w:tcBorders>
          </w:tcPr>
          <w:p w14:paraId="755D623B" w14:textId="77777777" w:rsidR="00736643" w:rsidRPr="00B46677" w:rsidRDefault="00736643"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930</w:t>
            </w:r>
          </w:p>
        </w:tc>
        <w:tc>
          <w:tcPr>
            <w:tcW w:w="2694" w:type="dxa"/>
            <w:tcBorders>
              <w:top w:val="single" w:sz="4" w:space="0" w:color="auto"/>
            </w:tcBorders>
          </w:tcPr>
          <w:p w14:paraId="1A8E5B76" w14:textId="33A71682" w:rsidR="00736643" w:rsidRPr="00B46677" w:rsidRDefault="00736643"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0.6</w:t>
            </w:r>
            <w:r w:rsidR="00796DCF" w:rsidRPr="00B46677">
              <w:rPr>
                <w:rFonts w:ascii="Times New Roman" w:eastAsiaTheme="minorEastAsia" w:hAnsi="Times New Roman" w:cs="Times New Roman"/>
                <w:sz w:val="21"/>
                <w:szCs w:val="21"/>
              </w:rPr>
              <w:t>8</w:t>
            </w:r>
          </w:p>
        </w:tc>
        <w:tc>
          <w:tcPr>
            <w:tcW w:w="2694" w:type="dxa"/>
            <w:tcBorders>
              <w:top w:val="single" w:sz="4" w:space="0" w:color="auto"/>
            </w:tcBorders>
          </w:tcPr>
          <w:p w14:paraId="6257723E" w14:textId="42F3B2D1" w:rsidR="00736643" w:rsidRPr="00B46677" w:rsidRDefault="00736643"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3.</w:t>
            </w:r>
            <w:r w:rsidR="00796DCF" w:rsidRPr="00B46677">
              <w:rPr>
                <w:rFonts w:ascii="Times New Roman" w:eastAsiaTheme="minorEastAsia" w:hAnsi="Times New Roman" w:cs="Times New Roman"/>
                <w:sz w:val="21"/>
                <w:szCs w:val="21"/>
              </w:rPr>
              <w:t>80</w:t>
            </w:r>
          </w:p>
        </w:tc>
      </w:tr>
      <w:tr w:rsidR="00736643" w:rsidRPr="001A2ECF" w14:paraId="1A259BB2" w14:textId="77777777" w:rsidTr="00A05E85">
        <w:trPr>
          <w:trHeight w:val="300"/>
          <w:jc w:val="center"/>
        </w:trPr>
        <w:tc>
          <w:tcPr>
            <w:tcW w:w="2410" w:type="dxa"/>
          </w:tcPr>
          <w:p w14:paraId="0F1F79A9" w14:textId="77777777" w:rsidR="00736643" w:rsidRPr="00B46677" w:rsidRDefault="00736643" w:rsidP="00796DCF">
            <w:pPr>
              <w:spacing w:line="360" w:lineRule="auto"/>
              <w:jc w:val="center"/>
              <w:rPr>
                <w:rFonts w:asciiTheme="minorEastAsia" w:eastAsiaTheme="minorEastAsia" w:hAnsiTheme="minorEastAsia"/>
                <w:sz w:val="21"/>
                <w:szCs w:val="21"/>
              </w:rPr>
            </w:pPr>
            <w:r w:rsidRPr="00B46677">
              <w:rPr>
                <w:rFonts w:asciiTheme="minorEastAsia" w:eastAsiaTheme="minorEastAsia" w:hAnsiTheme="minorEastAsia"/>
                <w:sz w:val="21"/>
                <w:szCs w:val="21"/>
              </w:rPr>
              <w:t>远程医疗</w:t>
            </w:r>
          </w:p>
        </w:tc>
        <w:tc>
          <w:tcPr>
            <w:tcW w:w="2268" w:type="dxa"/>
          </w:tcPr>
          <w:p w14:paraId="458AF4C1" w14:textId="77777777" w:rsidR="00736643" w:rsidRPr="00B46677" w:rsidRDefault="00736643"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769</w:t>
            </w:r>
          </w:p>
        </w:tc>
        <w:tc>
          <w:tcPr>
            <w:tcW w:w="2694" w:type="dxa"/>
          </w:tcPr>
          <w:p w14:paraId="7EDC57F7" w14:textId="51645B0F" w:rsidR="00736643" w:rsidRPr="00B46677" w:rsidRDefault="00736643"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0.56</w:t>
            </w:r>
          </w:p>
        </w:tc>
        <w:tc>
          <w:tcPr>
            <w:tcW w:w="2694" w:type="dxa"/>
          </w:tcPr>
          <w:p w14:paraId="6627A659" w14:textId="70406E73" w:rsidR="00736643" w:rsidRPr="00B46677" w:rsidRDefault="00736643"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5.10</w:t>
            </w:r>
          </w:p>
        </w:tc>
      </w:tr>
      <w:tr w:rsidR="00736643" w:rsidRPr="001A2ECF" w14:paraId="76050CE0" w14:textId="77777777" w:rsidTr="00A05E85">
        <w:trPr>
          <w:trHeight w:val="300"/>
          <w:jc w:val="center"/>
        </w:trPr>
        <w:tc>
          <w:tcPr>
            <w:tcW w:w="2410" w:type="dxa"/>
          </w:tcPr>
          <w:p w14:paraId="2FD2BCB4" w14:textId="77777777" w:rsidR="00736643" w:rsidRPr="00B46677" w:rsidRDefault="00736643" w:rsidP="00796DCF">
            <w:pPr>
              <w:spacing w:line="360" w:lineRule="auto"/>
              <w:jc w:val="center"/>
              <w:rPr>
                <w:rFonts w:asciiTheme="minorEastAsia" w:eastAsiaTheme="minorEastAsia" w:hAnsiTheme="minorEastAsia"/>
                <w:sz w:val="21"/>
                <w:szCs w:val="21"/>
              </w:rPr>
            </w:pPr>
            <w:r w:rsidRPr="00B46677">
              <w:rPr>
                <w:rFonts w:asciiTheme="minorEastAsia" w:eastAsiaTheme="minorEastAsia" w:hAnsiTheme="minorEastAsia"/>
                <w:sz w:val="21"/>
                <w:szCs w:val="21"/>
              </w:rPr>
              <w:t>医疗与疾病诊断</w:t>
            </w:r>
          </w:p>
        </w:tc>
        <w:tc>
          <w:tcPr>
            <w:tcW w:w="2268" w:type="dxa"/>
          </w:tcPr>
          <w:p w14:paraId="429E1258" w14:textId="77777777" w:rsidR="00736643" w:rsidRPr="00B46677" w:rsidRDefault="00736643"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362</w:t>
            </w:r>
          </w:p>
        </w:tc>
        <w:tc>
          <w:tcPr>
            <w:tcW w:w="2694" w:type="dxa"/>
          </w:tcPr>
          <w:p w14:paraId="45328259" w14:textId="2C392E44" w:rsidR="00736643" w:rsidRPr="00B46677" w:rsidRDefault="00736643"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0.26</w:t>
            </w:r>
          </w:p>
        </w:tc>
        <w:tc>
          <w:tcPr>
            <w:tcW w:w="2694" w:type="dxa"/>
          </w:tcPr>
          <w:p w14:paraId="3DBF7C01" w14:textId="4E19022C" w:rsidR="00736643" w:rsidRPr="00B46677" w:rsidRDefault="00736643"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1.76</w:t>
            </w:r>
          </w:p>
        </w:tc>
      </w:tr>
      <w:tr w:rsidR="00736643" w:rsidRPr="001A2ECF" w14:paraId="633B1B81" w14:textId="77777777" w:rsidTr="00A05E85">
        <w:trPr>
          <w:trHeight w:val="300"/>
          <w:jc w:val="center"/>
        </w:trPr>
        <w:tc>
          <w:tcPr>
            <w:tcW w:w="2410" w:type="dxa"/>
          </w:tcPr>
          <w:p w14:paraId="3ACBD766" w14:textId="77777777" w:rsidR="00736643" w:rsidRPr="00B46677" w:rsidRDefault="00736643" w:rsidP="00796DCF">
            <w:pPr>
              <w:spacing w:line="360" w:lineRule="auto"/>
              <w:jc w:val="center"/>
              <w:rPr>
                <w:rFonts w:asciiTheme="minorEastAsia" w:eastAsiaTheme="minorEastAsia" w:hAnsiTheme="minorEastAsia"/>
                <w:sz w:val="21"/>
                <w:szCs w:val="21"/>
              </w:rPr>
            </w:pPr>
            <w:bookmarkStart w:id="466" w:name="OLE_LINK52"/>
            <w:bookmarkStart w:id="467" w:name="OLE_LINK53"/>
            <w:r w:rsidRPr="00B46677">
              <w:rPr>
                <w:rFonts w:asciiTheme="minorEastAsia" w:eastAsiaTheme="minorEastAsia" w:hAnsiTheme="minorEastAsia"/>
                <w:sz w:val="21"/>
                <w:szCs w:val="21"/>
              </w:rPr>
              <w:t>数字健康</w:t>
            </w:r>
          </w:p>
        </w:tc>
        <w:tc>
          <w:tcPr>
            <w:tcW w:w="2268" w:type="dxa"/>
          </w:tcPr>
          <w:p w14:paraId="39133ECB" w14:textId="77777777" w:rsidR="00736643" w:rsidRPr="00B46677" w:rsidRDefault="00736643"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329</w:t>
            </w:r>
          </w:p>
        </w:tc>
        <w:tc>
          <w:tcPr>
            <w:tcW w:w="2694" w:type="dxa"/>
          </w:tcPr>
          <w:p w14:paraId="325CCA50" w14:textId="5913F25A" w:rsidR="00736643" w:rsidRPr="00B46677" w:rsidRDefault="00736643"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0.24</w:t>
            </w:r>
          </w:p>
        </w:tc>
        <w:tc>
          <w:tcPr>
            <w:tcW w:w="2694" w:type="dxa"/>
          </w:tcPr>
          <w:p w14:paraId="2CCA2D5D" w14:textId="6B7014C6" w:rsidR="00736643" w:rsidRPr="00B46677" w:rsidRDefault="00736643"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1.3</w:t>
            </w:r>
            <w:r w:rsidR="00796DCF" w:rsidRPr="00B46677">
              <w:rPr>
                <w:rFonts w:ascii="Times New Roman" w:eastAsiaTheme="minorEastAsia" w:hAnsi="Times New Roman" w:cs="Times New Roman"/>
                <w:sz w:val="21"/>
                <w:szCs w:val="21"/>
              </w:rPr>
              <w:t>4</w:t>
            </w:r>
          </w:p>
        </w:tc>
      </w:tr>
      <w:tr w:rsidR="00736643" w:rsidRPr="001A2ECF" w14:paraId="73588EE3" w14:textId="77777777" w:rsidTr="00A05E85">
        <w:trPr>
          <w:trHeight w:val="300"/>
          <w:jc w:val="center"/>
        </w:trPr>
        <w:tc>
          <w:tcPr>
            <w:tcW w:w="2410" w:type="dxa"/>
            <w:tcBorders>
              <w:bottom w:val="single" w:sz="4" w:space="0" w:color="auto"/>
            </w:tcBorders>
          </w:tcPr>
          <w:p w14:paraId="6D9B1215" w14:textId="77777777" w:rsidR="00736643" w:rsidRPr="00B46677" w:rsidRDefault="00736643" w:rsidP="00796DCF">
            <w:pPr>
              <w:spacing w:line="360" w:lineRule="auto"/>
              <w:jc w:val="center"/>
              <w:rPr>
                <w:rFonts w:asciiTheme="minorEastAsia" w:eastAsiaTheme="minorEastAsia" w:hAnsiTheme="minorEastAsia"/>
                <w:sz w:val="21"/>
                <w:szCs w:val="21"/>
              </w:rPr>
            </w:pPr>
            <w:r w:rsidRPr="00B46677">
              <w:rPr>
                <w:rFonts w:asciiTheme="minorEastAsia" w:eastAsiaTheme="minorEastAsia" w:hAnsiTheme="minorEastAsia"/>
                <w:sz w:val="21"/>
                <w:szCs w:val="21"/>
              </w:rPr>
              <w:t>生活辅助</w:t>
            </w:r>
          </w:p>
        </w:tc>
        <w:tc>
          <w:tcPr>
            <w:tcW w:w="2268" w:type="dxa"/>
            <w:tcBorders>
              <w:bottom w:val="single" w:sz="4" w:space="0" w:color="auto"/>
            </w:tcBorders>
          </w:tcPr>
          <w:p w14:paraId="711190E2" w14:textId="77777777" w:rsidR="00736643" w:rsidRPr="00B46677" w:rsidRDefault="00736643"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780</w:t>
            </w:r>
          </w:p>
        </w:tc>
        <w:tc>
          <w:tcPr>
            <w:tcW w:w="2694" w:type="dxa"/>
            <w:tcBorders>
              <w:bottom w:val="single" w:sz="4" w:space="0" w:color="auto"/>
            </w:tcBorders>
          </w:tcPr>
          <w:p w14:paraId="49F02576" w14:textId="5F1BD5A2" w:rsidR="00736643" w:rsidRPr="00B46677" w:rsidRDefault="00736643"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0.5</w:t>
            </w:r>
            <w:r w:rsidR="00796DCF" w:rsidRPr="00B46677">
              <w:rPr>
                <w:rFonts w:ascii="Times New Roman" w:eastAsiaTheme="minorEastAsia" w:hAnsi="Times New Roman" w:cs="Times New Roman"/>
                <w:sz w:val="21"/>
                <w:szCs w:val="21"/>
              </w:rPr>
              <w:t>7</w:t>
            </w:r>
          </w:p>
        </w:tc>
        <w:tc>
          <w:tcPr>
            <w:tcW w:w="2694" w:type="dxa"/>
            <w:tcBorders>
              <w:bottom w:val="single" w:sz="4" w:space="0" w:color="auto"/>
            </w:tcBorders>
          </w:tcPr>
          <w:p w14:paraId="1CDA0758" w14:textId="05F4F3A7" w:rsidR="00736643" w:rsidRPr="00B46677" w:rsidRDefault="00736643"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6.29</w:t>
            </w:r>
          </w:p>
        </w:tc>
      </w:tr>
      <w:tr w:rsidR="00736643" w:rsidRPr="001A2ECF" w14:paraId="1315673D" w14:textId="77777777" w:rsidTr="00A05E85">
        <w:trPr>
          <w:trHeight w:val="300"/>
          <w:jc w:val="center"/>
        </w:trPr>
        <w:tc>
          <w:tcPr>
            <w:tcW w:w="2410" w:type="dxa"/>
            <w:tcBorders>
              <w:top w:val="single" w:sz="4" w:space="0" w:color="auto"/>
              <w:bottom w:val="single" w:sz="6" w:space="0" w:color="auto"/>
            </w:tcBorders>
          </w:tcPr>
          <w:p w14:paraId="276E8517" w14:textId="77777777" w:rsidR="00736643" w:rsidRPr="00B46677" w:rsidRDefault="00736643" w:rsidP="00796DCF">
            <w:pPr>
              <w:spacing w:line="360" w:lineRule="auto"/>
              <w:jc w:val="center"/>
              <w:rPr>
                <w:rFonts w:asciiTheme="minorEastAsia" w:eastAsiaTheme="minorEastAsia" w:hAnsiTheme="minorEastAsia"/>
                <w:sz w:val="21"/>
                <w:szCs w:val="21"/>
              </w:rPr>
            </w:pPr>
            <w:bookmarkStart w:id="468" w:name="OLE_LINK547"/>
            <w:bookmarkStart w:id="469" w:name="OLE_LINK548"/>
            <w:r w:rsidRPr="00B46677">
              <w:rPr>
                <w:rFonts w:asciiTheme="minorEastAsia" w:eastAsiaTheme="minorEastAsia" w:hAnsiTheme="minorEastAsia" w:hint="eastAsia"/>
                <w:sz w:val="21"/>
                <w:szCs w:val="21"/>
              </w:rPr>
              <w:t>F值</w:t>
            </w:r>
            <w:bookmarkEnd w:id="468"/>
            <w:bookmarkEnd w:id="469"/>
          </w:p>
        </w:tc>
        <w:tc>
          <w:tcPr>
            <w:tcW w:w="2268" w:type="dxa"/>
            <w:tcBorders>
              <w:top w:val="single" w:sz="4" w:space="0" w:color="auto"/>
              <w:bottom w:val="single" w:sz="6" w:space="0" w:color="auto"/>
            </w:tcBorders>
          </w:tcPr>
          <w:p w14:paraId="55F4891D" w14:textId="7E429650" w:rsidR="00736643" w:rsidRPr="00B46677" w:rsidRDefault="00736643"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14.67</w:t>
            </w:r>
          </w:p>
        </w:tc>
        <w:tc>
          <w:tcPr>
            <w:tcW w:w="2694" w:type="dxa"/>
            <w:tcBorders>
              <w:top w:val="single" w:sz="4" w:space="0" w:color="auto"/>
              <w:bottom w:val="single" w:sz="6" w:space="0" w:color="auto"/>
            </w:tcBorders>
          </w:tcPr>
          <w:p w14:paraId="213CFB7F" w14:textId="77777777" w:rsidR="00736643" w:rsidRPr="00B46677" w:rsidRDefault="00736643"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P</w:t>
            </w:r>
            <w:r w:rsidRPr="00B46677">
              <w:rPr>
                <w:rFonts w:ascii="Times New Roman" w:eastAsiaTheme="minorEastAsia" w:hAnsi="Times New Roman" w:cs="Times New Roman"/>
                <w:sz w:val="21"/>
                <w:szCs w:val="21"/>
              </w:rPr>
              <w:t>值</w:t>
            </w:r>
          </w:p>
        </w:tc>
        <w:tc>
          <w:tcPr>
            <w:tcW w:w="2694" w:type="dxa"/>
            <w:tcBorders>
              <w:top w:val="single" w:sz="4" w:space="0" w:color="auto"/>
              <w:bottom w:val="single" w:sz="6" w:space="0" w:color="auto"/>
            </w:tcBorders>
          </w:tcPr>
          <w:p w14:paraId="3B89086F" w14:textId="77777777" w:rsidR="00736643" w:rsidRPr="00B46677" w:rsidRDefault="00736643"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6.1274E-12</w:t>
            </w:r>
          </w:p>
        </w:tc>
      </w:tr>
    </w:tbl>
    <w:p w14:paraId="2009E303" w14:textId="7E94CB53" w:rsidR="007A2104" w:rsidRDefault="00124946" w:rsidP="001A2ECF">
      <w:pPr>
        <w:pStyle w:val="afd"/>
        <w:ind w:firstLineChars="0" w:firstLine="420"/>
      </w:pPr>
      <w:bookmarkStart w:id="470" w:name="OLE_LINK171"/>
      <w:bookmarkStart w:id="471" w:name="OLE_LINK172"/>
      <w:bookmarkEnd w:id="465"/>
      <w:bookmarkEnd w:id="466"/>
      <w:bookmarkEnd w:id="467"/>
      <w:r>
        <w:rPr>
          <w:rFonts w:hint="eastAsia"/>
        </w:rPr>
        <w:t>如图</w:t>
      </w:r>
      <w:r>
        <w:rPr>
          <w:rFonts w:hint="eastAsia"/>
        </w:rPr>
        <w:t>5.3</w:t>
      </w:r>
      <w:r>
        <w:rPr>
          <w:rFonts w:hint="eastAsia"/>
        </w:rPr>
        <w:t>所示，</w:t>
      </w:r>
      <w:bookmarkStart w:id="472" w:name="OLE_LINK157"/>
      <w:bookmarkStart w:id="473" w:name="OLE_LINK158"/>
      <w:r>
        <w:rPr>
          <w:rFonts w:hint="eastAsia"/>
        </w:rPr>
        <w:t>人工智能与机器人产业</w:t>
      </w:r>
      <w:bookmarkEnd w:id="472"/>
      <w:bookmarkEnd w:id="473"/>
      <w:r>
        <w:rPr>
          <w:rFonts w:hint="eastAsia"/>
        </w:rPr>
        <w:t>的受投资数量</w:t>
      </w:r>
      <w:r w:rsidR="007A2104">
        <w:rPr>
          <w:rFonts w:hint="eastAsia"/>
        </w:rPr>
        <w:t>是最多的，并且投资份额较为平均，意味着更多投资者对于人工智能与机器人在养老科技产业的发展前景较为看好，选择加大对其的投资力度。生活辅助产业与远程医疗产业的受投资数量相近，都受到</w:t>
      </w:r>
      <w:r w:rsidR="007A2104">
        <w:rPr>
          <w:rFonts w:hint="eastAsia"/>
        </w:rPr>
        <w:lastRenderedPageBreak/>
        <w:t>了投资者的关注，但相比之下生活辅助产业的方差较大，证明其投资较为集中，有少数投资者更加看好这个产业的发展前景。</w:t>
      </w:r>
    </w:p>
    <w:bookmarkEnd w:id="470"/>
    <w:bookmarkEnd w:id="471"/>
    <w:p w14:paraId="6C2E0300" w14:textId="77777777" w:rsidR="00C272C5" w:rsidRDefault="00124946" w:rsidP="00E63A35">
      <w:pPr>
        <w:keepNext/>
        <w:spacing w:before="120" w:after="120" w:line="360" w:lineRule="auto"/>
        <w:jc w:val="center"/>
      </w:pPr>
      <w:r>
        <w:rPr>
          <w:rFonts w:hint="eastAsia"/>
          <w:noProof/>
        </w:rPr>
        <w:drawing>
          <wp:inline distT="0" distB="0" distL="0" distR="0" wp14:anchorId="7424522C" wp14:editId="04B78C31">
            <wp:extent cx="5278120" cy="3134360"/>
            <wp:effectExtent l="0" t="0" r="5080" b="2540"/>
            <wp:docPr id="1697717317" name="图片 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17317" name="图片 6" descr="图表, 折线图&#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8120" cy="3134360"/>
                    </a:xfrm>
                    <a:prstGeom prst="rect">
                      <a:avLst/>
                    </a:prstGeom>
                  </pic:spPr>
                </pic:pic>
              </a:graphicData>
            </a:graphic>
          </wp:inline>
        </w:drawing>
      </w:r>
    </w:p>
    <w:p w14:paraId="3374792B" w14:textId="0E0D8407" w:rsidR="00124946" w:rsidRPr="008551CE" w:rsidRDefault="00C272C5" w:rsidP="000254AD">
      <w:pPr>
        <w:pStyle w:val="afa"/>
        <w:spacing w:before="120" w:after="120" w:line="240" w:lineRule="auto"/>
        <w:rPr>
          <w:rFonts w:asciiTheme="majorEastAsia" w:eastAsiaTheme="majorEastAsia" w:hAnsiTheme="majorEastAsia" w:cs="Times New Roman"/>
        </w:rPr>
      </w:pPr>
      <w:bookmarkStart w:id="474" w:name="OLE_LINK57"/>
      <w:bookmarkStart w:id="475" w:name="OLE_LINK58"/>
      <w:r w:rsidRPr="008551CE">
        <w:rPr>
          <w:rFonts w:asciiTheme="majorEastAsia" w:eastAsiaTheme="majorEastAsia" w:hAnsiTheme="majorEastAsia" w:cs="Times New Roman"/>
        </w:rPr>
        <w:t>图5.</w:t>
      </w:r>
      <w:r w:rsidRPr="008551CE">
        <w:rPr>
          <w:rFonts w:asciiTheme="majorEastAsia" w:eastAsiaTheme="majorEastAsia" w:hAnsiTheme="majorEastAsia" w:cs="Times New Roman"/>
        </w:rPr>
        <w:fldChar w:fldCharType="begin"/>
      </w:r>
      <w:r w:rsidRPr="008551CE">
        <w:rPr>
          <w:rFonts w:asciiTheme="majorEastAsia" w:eastAsiaTheme="majorEastAsia" w:hAnsiTheme="majorEastAsia" w:cs="Times New Roman"/>
        </w:rPr>
        <w:instrText xml:space="preserve"> SEQ 图5. \* ARABIC </w:instrText>
      </w:r>
      <w:r w:rsidRPr="008551CE">
        <w:rPr>
          <w:rFonts w:asciiTheme="majorEastAsia" w:eastAsiaTheme="majorEastAsia" w:hAnsiTheme="majorEastAsia" w:cs="Times New Roman"/>
        </w:rPr>
        <w:fldChar w:fldCharType="separate"/>
      </w:r>
      <w:r w:rsidR="00796DCF" w:rsidRPr="008551CE">
        <w:rPr>
          <w:rFonts w:asciiTheme="majorEastAsia" w:eastAsiaTheme="majorEastAsia" w:hAnsiTheme="majorEastAsia" w:cs="Times New Roman"/>
          <w:noProof/>
        </w:rPr>
        <w:t>4</w:t>
      </w:r>
      <w:r w:rsidRPr="008551CE">
        <w:rPr>
          <w:rFonts w:asciiTheme="majorEastAsia" w:eastAsiaTheme="majorEastAsia" w:hAnsiTheme="majorEastAsia" w:cs="Times New Roman"/>
        </w:rPr>
        <w:fldChar w:fldCharType="end"/>
      </w:r>
      <w:r w:rsidRPr="008551CE">
        <w:rPr>
          <w:rFonts w:asciiTheme="majorEastAsia" w:eastAsiaTheme="majorEastAsia" w:hAnsiTheme="majorEastAsia" w:cs="Times New Roman"/>
        </w:rPr>
        <w:t xml:space="preserve"> </w:t>
      </w:r>
      <w:r w:rsidR="0066022D" w:rsidRPr="008551CE">
        <w:rPr>
          <w:rFonts w:asciiTheme="majorEastAsia" w:eastAsiaTheme="majorEastAsia" w:hAnsiTheme="majorEastAsia" w:cs="Times New Roman"/>
        </w:rPr>
        <w:t xml:space="preserve"> </w:t>
      </w:r>
      <w:r w:rsidRPr="008551CE">
        <w:rPr>
          <w:rFonts w:asciiTheme="majorEastAsia" w:eastAsiaTheme="majorEastAsia" w:hAnsiTheme="majorEastAsia" w:cs="Times New Roman"/>
        </w:rPr>
        <w:t>投资者对不同产业投资数量</w:t>
      </w:r>
      <w:bookmarkStart w:id="476" w:name="OLE_LINK55"/>
      <w:bookmarkStart w:id="477" w:name="OLE_LINK56"/>
    </w:p>
    <w:p w14:paraId="79AFD8BB" w14:textId="227F5C22" w:rsidR="00736643" w:rsidRDefault="00736643" w:rsidP="00A00A83">
      <w:pPr>
        <w:pStyle w:val="3"/>
        <w:numPr>
          <w:ilvl w:val="2"/>
          <w:numId w:val="0"/>
        </w:numPr>
      </w:pPr>
      <w:bookmarkStart w:id="478" w:name="_Toc169528503"/>
      <w:bookmarkStart w:id="479" w:name="OLE_LINK71"/>
      <w:bookmarkStart w:id="480" w:name="OLE_LINK94"/>
      <w:bookmarkEnd w:id="442"/>
      <w:bookmarkEnd w:id="443"/>
      <w:bookmarkEnd w:id="474"/>
      <w:bookmarkEnd w:id="475"/>
      <w:bookmarkEnd w:id="476"/>
      <w:bookmarkEnd w:id="477"/>
      <w:r>
        <w:rPr>
          <w:rFonts w:hint="eastAsia"/>
        </w:rPr>
        <w:t>5.</w:t>
      </w:r>
      <w:r w:rsidR="00193019">
        <w:rPr>
          <w:rFonts w:hint="eastAsia"/>
        </w:rPr>
        <w:t>2</w:t>
      </w:r>
      <w:r>
        <w:rPr>
          <w:rFonts w:hint="eastAsia"/>
        </w:rPr>
        <w:t>.</w:t>
      </w:r>
      <w:r w:rsidR="00193019">
        <w:rPr>
          <w:rFonts w:hint="eastAsia"/>
        </w:rPr>
        <w:t>2</w:t>
      </w:r>
      <w:r>
        <w:rPr>
          <w:rFonts w:hint="eastAsia"/>
        </w:rPr>
        <w:t xml:space="preserve"> </w:t>
      </w:r>
      <w:bookmarkStart w:id="481" w:name="OLE_LINK473"/>
      <w:bookmarkStart w:id="482" w:name="OLE_LINK474"/>
      <w:r w:rsidR="00193019">
        <w:t>商业层与技术层间创新机会分析</w:t>
      </w:r>
      <w:bookmarkStart w:id="483" w:name="OLE_LINK59"/>
      <w:bookmarkStart w:id="484" w:name="OLE_LINK70"/>
      <w:bookmarkEnd w:id="478"/>
    </w:p>
    <w:p w14:paraId="6A1A791D" w14:textId="41C11307" w:rsidR="00736643" w:rsidRDefault="007A2104" w:rsidP="0066022D">
      <w:pPr>
        <w:pStyle w:val="afd"/>
        <w:ind w:firstLine="480"/>
      </w:pPr>
      <w:bookmarkStart w:id="485" w:name="OLE_LINK268"/>
      <w:bookmarkStart w:id="486" w:name="OLE_LINK269"/>
      <w:bookmarkEnd w:id="479"/>
      <w:bookmarkEnd w:id="480"/>
      <w:bookmarkEnd w:id="481"/>
      <w:bookmarkEnd w:id="482"/>
      <w:bookmarkEnd w:id="483"/>
      <w:bookmarkEnd w:id="484"/>
      <w:r>
        <w:rPr>
          <w:rFonts w:hint="eastAsia"/>
        </w:rPr>
        <w:t>对商业层与技术之间的专利申请关系进行统计，对不同产业所申请的专利数量进行单因素方差分析，得到以下结果</w:t>
      </w:r>
      <w:bookmarkStart w:id="487" w:name="OLE_LINK62"/>
      <w:bookmarkStart w:id="488" w:name="OLE_LINK63"/>
      <w:r w:rsidR="00C874F7">
        <w:rPr>
          <w:rFonts w:hint="eastAsia"/>
        </w:rPr>
        <w:t>，</w:t>
      </w:r>
      <w:r w:rsidR="00C874F7">
        <w:t>P</w:t>
      </w:r>
      <w:r w:rsidR="00C874F7" w:rsidRPr="00C874F7">
        <w:t xml:space="preserve"> </w:t>
      </w:r>
      <w:r w:rsidR="00C874F7">
        <w:t>值</w:t>
      </w:r>
      <w:r w:rsidR="00C874F7">
        <w:rPr>
          <w:rFonts w:hint="eastAsia"/>
        </w:rPr>
        <w:t>大</w:t>
      </w:r>
      <w:r w:rsidR="00C874F7">
        <w:t>于显著性水平（</w:t>
      </w:r>
      <w:r w:rsidR="00C874F7">
        <w:t>0.05</w:t>
      </w:r>
      <w:r w:rsidR="00C874F7">
        <w:t>）</w:t>
      </w:r>
      <w:r w:rsidR="00C874F7">
        <w:t>,</w:t>
      </w:r>
      <w:r w:rsidR="00C874F7">
        <w:rPr>
          <w:rFonts w:hint="eastAsia"/>
        </w:rPr>
        <w:t xml:space="preserve"> </w:t>
      </w:r>
      <w:r w:rsidR="00C874F7">
        <w:rPr>
          <w:rFonts w:hint="eastAsia"/>
        </w:rPr>
        <w:t>意味着</w:t>
      </w:r>
      <w:r w:rsidR="00C874F7">
        <w:rPr>
          <w:rFonts w:ascii="Segoe UI" w:hAnsi="Segoe UI" w:cs="Segoe UI" w:hint="eastAsia"/>
          <w:color w:val="0D0D0D"/>
          <w:shd w:val="clear" w:color="auto" w:fill="FFFFFF"/>
        </w:rPr>
        <w:t>不</w:t>
      </w:r>
      <w:r w:rsidR="00C874F7">
        <w:rPr>
          <w:rFonts w:ascii="Segoe UI" w:hAnsi="Segoe UI" w:cs="Segoe UI"/>
          <w:color w:val="0D0D0D"/>
          <w:shd w:val="clear" w:color="auto" w:fill="FFFFFF"/>
        </w:rPr>
        <w:t>同组在专利拥有情况上的平均值没有显著</w:t>
      </w:r>
      <w:r w:rsidR="00C874F7">
        <w:rPr>
          <w:rFonts w:ascii="Segoe UI" w:hAnsi="Segoe UI" w:cs="Segoe UI" w:hint="eastAsia"/>
          <w:color w:val="0D0D0D"/>
          <w:shd w:val="clear" w:color="auto" w:fill="FFFFFF"/>
        </w:rPr>
        <w:t>的统计学差异。表示</w:t>
      </w:r>
      <w:bookmarkStart w:id="489" w:name="OLE_LINK462"/>
      <w:bookmarkStart w:id="490" w:name="OLE_LINK463"/>
      <w:r w:rsidR="00C874F7">
        <w:rPr>
          <w:rFonts w:ascii="Segoe UI" w:hAnsi="Segoe UI" w:cs="Segoe UI" w:hint="eastAsia"/>
          <w:color w:val="0D0D0D"/>
          <w:shd w:val="clear" w:color="auto" w:fill="FFFFFF"/>
        </w:rPr>
        <w:t>在养老科技领域，</w:t>
      </w:r>
      <w:r w:rsidR="00C874F7">
        <w:rPr>
          <w:rFonts w:ascii="Segoe UI" w:hAnsi="Segoe UI" w:cs="Segoe UI" w:hint="eastAsia"/>
          <w:color w:val="0D0D0D"/>
          <w:shd w:val="clear" w:color="auto" w:fill="FFFFFF"/>
        </w:rPr>
        <w:t xml:space="preserve"> </w:t>
      </w:r>
      <w:r w:rsidR="00C874F7">
        <w:rPr>
          <w:rFonts w:ascii="Segoe UI" w:hAnsi="Segoe UI" w:cs="Segoe UI" w:hint="eastAsia"/>
          <w:color w:val="0D0D0D"/>
          <w:shd w:val="clear" w:color="auto" w:fill="FFFFFF"/>
        </w:rPr>
        <w:t>不同产业对于专利的申请并没有显著的差异。</w:t>
      </w:r>
    </w:p>
    <w:p w14:paraId="05E336D1" w14:textId="1E8AF69D" w:rsidR="00C874F7" w:rsidRPr="008551CE" w:rsidRDefault="00C272C5" w:rsidP="00C272C5">
      <w:pPr>
        <w:pStyle w:val="afa"/>
        <w:rPr>
          <w:rFonts w:asciiTheme="majorEastAsia" w:eastAsiaTheme="majorEastAsia" w:hAnsiTheme="majorEastAsia"/>
        </w:rPr>
      </w:pPr>
      <w:bookmarkStart w:id="491" w:name="OLE_LINK264"/>
      <w:bookmarkStart w:id="492" w:name="OLE_LINK265"/>
      <w:bookmarkStart w:id="493" w:name="OLE_LINK585"/>
      <w:bookmarkStart w:id="494" w:name="OLE_LINK182"/>
      <w:bookmarkStart w:id="495" w:name="OLE_LINK183"/>
      <w:bookmarkEnd w:id="485"/>
      <w:bookmarkEnd w:id="486"/>
      <w:bookmarkEnd w:id="489"/>
      <w:bookmarkEnd w:id="490"/>
      <w:r w:rsidRPr="008551CE">
        <w:rPr>
          <w:rFonts w:asciiTheme="majorEastAsia" w:eastAsiaTheme="majorEastAsia" w:hAnsiTheme="majorEastAsia" w:hint="eastAsia"/>
        </w:rPr>
        <w:t xml:space="preserve">表5.2 </w:t>
      </w:r>
      <w:r w:rsidRPr="008551CE">
        <w:rPr>
          <w:rFonts w:asciiTheme="majorEastAsia" w:eastAsiaTheme="majorEastAsia" w:hAnsiTheme="majorEastAsia"/>
        </w:rPr>
        <w:t xml:space="preserve"> 不同产业的公司专利申请数量的单因素方差分析结果</w:t>
      </w:r>
    </w:p>
    <w:tbl>
      <w:tblPr>
        <w:tblW w:w="10066" w:type="dxa"/>
        <w:jc w:val="center"/>
        <w:tblLayout w:type="fixed"/>
        <w:tblLook w:val="04A0" w:firstRow="1" w:lastRow="0" w:firstColumn="1" w:lastColumn="0" w:noHBand="0" w:noVBand="1"/>
      </w:tblPr>
      <w:tblGrid>
        <w:gridCol w:w="2410"/>
        <w:gridCol w:w="2268"/>
        <w:gridCol w:w="2694"/>
        <w:gridCol w:w="2694"/>
      </w:tblGrid>
      <w:tr w:rsidR="00AE67F5" w:rsidRPr="00B46677" w14:paraId="29618A3F" w14:textId="77777777" w:rsidTr="00A05E85">
        <w:trPr>
          <w:trHeight w:val="285"/>
          <w:jc w:val="center"/>
        </w:trPr>
        <w:tc>
          <w:tcPr>
            <w:tcW w:w="2410" w:type="dxa"/>
            <w:tcBorders>
              <w:top w:val="single" w:sz="6" w:space="0" w:color="auto"/>
              <w:bottom w:val="single" w:sz="4" w:space="0" w:color="auto"/>
            </w:tcBorders>
          </w:tcPr>
          <w:p w14:paraId="4461C2AC" w14:textId="77777777" w:rsidR="00AE67F5" w:rsidRPr="00B46677" w:rsidRDefault="00AE67F5" w:rsidP="00796DCF">
            <w:pPr>
              <w:spacing w:line="360" w:lineRule="auto"/>
              <w:jc w:val="center"/>
              <w:rPr>
                <w:rFonts w:asciiTheme="minorEastAsia" w:eastAsiaTheme="minorEastAsia" w:hAnsiTheme="minorEastAsia"/>
                <w:b/>
                <w:bCs/>
                <w:sz w:val="21"/>
                <w:szCs w:val="21"/>
              </w:rPr>
            </w:pPr>
            <w:bookmarkStart w:id="496" w:name="_Hlk167266445"/>
            <w:bookmarkEnd w:id="487"/>
            <w:bookmarkEnd w:id="488"/>
            <w:bookmarkEnd w:id="491"/>
            <w:bookmarkEnd w:id="492"/>
            <w:bookmarkEnd w:id="493"/>
            <w:r w:rsidRPr="00B46677">
              <w:rPr>
                <w:rFonts w:asciiTheme="minorEastAsia" w:eastAsiaTheme="minorEastAsia" w:hAnsiTheme="minorEastAsia" w:hint="eastAsia"/>
                <w:b/>
                <w:bCs/>
                <w:sz w:val="21"/>
                <w:szCs w:val="21"/>
              </w:rPr>
              <w:t>产业名称</w:t>
            </w:r>
          </w:p>
        </w:tc>
        <w:tc>
          <w:tcPr>
            <w:tcW w:w="2268" w:type="dxa"/>
            <w:tcBorders>
              <w:top w:val="single" w:sz="6" w:space="0" w:color="auto"/>
              <w:bottom w:val="single" w:sz="4" w:space="0" w:color="auto"/>
            </w:tcBorders>
          </w:tcPr>
          <w:p w14:paraId="75761586" w14:textId="77777777" w:rsidR="00AE67F5" w:rsidRPr="00B46677" w:rsidRDefault="00AE67F5" w:rsidP="00796DCF">
            <w:pPr>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拥有专利数量</w:t>
            </w:r>
          </w:p>
        </w:tc>
        <w:tc>
          <w:tcPr>
            <w:tcW w:w="2694" w:type="dxa"/>
            <w:tcBorders>
              <w:top w:val="single" w:sz="6" w:space="0" w:color="auto"/>
              <w:bottom w:val="single" w:sz="4" w:space="0" w:color="auto"/>
            </w:tcBorders>
          </w:tcPr>
          <w:p w14:paraId="4E24BC1A" w14:textId="2DDC0137" w:rsidR="00AE67F5" w:rsidRPr="00B46677" w:rsidRDefault="00124946" w:rsidP="00796DCF">
            <w:pPr>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均值</w:t>
            </w:r>
          </w:p>
        </w:tc>
        <w:tc>
          <w:tcPr>
            <w:tcW w:w="2694" w:type="dxa"/>
            <w:tcBorders>
              <w:top w:val="single" w:sz="6" w:space="0" w:color="auto"/>
              <w:bottom w:val="single" w:sz="4" w:space="0" w:color="auto"/>
            </w:tcBorders>
          </w:tcPr>
          <w:p w14:paraId="72510609" w14:textId="0E224885" w:rsidR="00AE67F5" w:rsidRPr="00B46677" w:rsidRDefault="005D1B58" w:rsidP="00796DCF">
            <w:pPr>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标准差</w:t>
            </w:r>
          </w:p>
        </w:tc>
      </w:tr>
      <w:tr w:rsidR="00AE67F5" w:rsidRPr="00B46677" w14:paraId="1028E791" w14:textId="77777777" w:rsidTr="00A05E85">
        <w:trPr>
          <w:trHeight w:val="300"/>
          <w:jc w:val="center"/>
        </w:trPr>
        <w:tc>
          <w:tcPr>
            <w:tcW w:w="2410" w:type="dxa"/>
            <w:tcBorders>
              <w:top w:val="single" w:sz="4" w:space="0" w:color="auto"/>
            </w:tcBorders>
          </w:tcPr>
          <w:p w14:paraId="1E0159D9" w14:textId="77777777" w:rsidR="00AE67F5" w:rsidRPr="00B46677" w:rsidRDefault="00AE67F5" w:rsidP="00796DCF">
            <w:pPr>
              <w:spacing w:line="360" w:lineRule="auto"/>
              <w:jc w:val="center"/>
              <w:rPr>
                <w:rFonts w:asciiTheme="minorEastAsia" w:eastAsiaTheme="minorEastAsia" w:hAnsiTheme="minorEastAsia"/>
                <w:sz w:val="21"/>
                <w:szCs w:val="21"/>
              </w:rPr>
            </w:pPr>
            <w:r w:rsidRPr="00B46677">
              <w:rPr>
                <w:rFonts w:asciiTheme="minorEastAsia" w:eastAsiaTheme="minorEastAsia" w:hAnsiTheme="minorEastAsia"/>
                <w:sz w:val="21"/>
                <w:szCs w:val="21"/>
              </w:rPr>
              <w:t>人工智能与机器人</w:t>
            </w:r>
          </w:p>
        </w:tc>
        <w:tc>
          <w:tcPr>
            <w:tcW w:w="2268" w:type="dxa"/>
            <w:tcBorders>
              <w:top w:val="single" w:sz="4" w:space="0" w:color="auto"/>
            </w:tcBorders>
          </w:tcPr>
          <w:p w14:paraId="34E08DD5" w14:textId="4AF4144B" w:rsidR="00AE67F5" w:rsidRPr="00B46677" w:rsidRDefault="00AE67F5"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400</w:t>
            </w:r>
          </w:p>
        </w:tc>
        <w:tc>
          <w:tcPr>
            <w:tcW w:w="2694" w:type="dxa"/>
            <w:tcBorders>
              <w:top w:val="single" w:sz="4" w:space="0" w:color="auto"/>
            </w:tcBorders>
          </w:tcPr>
          <w:p w14:paraId="25AE0078" w14:textId="43CC7083" w:rsidR="00AE67F5" w:rsidRPr="00B46677" w:rsidRDefault="00F167D2"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2.8</w:t>
            </w:r>
            <w:r w:rsidR="00796DCF" w:rsidRPr="00B46677">
              <w:rPr>
                <w:rFonts w:ascii="Times New Roman" w:eastAsiaTheme="minorEastAsia" w:hAnsi="Times New Roman" w:cs="Times New Roman"/>
                <w:sz w:val="21"/>
                <w:szCs w:val="21"/>
              </w:rPr>
              <w:t>8</w:t>
            </w:r>
          </w:p>
        </w:tc>
        <w:tc>
          <w:tcPr>
            <w:tcW w:w="2694" w:type="dxa"/>
            <w:tcBorders>
              <w:top w:val="single" w:sz="4" w:space="0" w:color="auto"/>
            </w:tcBorders>
          </w:tcPr>
          <w:p w14:paraId="1F54B823" w14:textId="59232BCF" w:rsidR="00AE67F5" w:rsidRPr="00B46677" w:rsidRDefault="005D1B58" w:rsidP="00796DCF">
            <w:pPr>
              <w:spacing w:line="360" w:lineRule="auto"/>
              <w:jc w:val="center"/>
              <w:rPr>
                <w:rFonts w:ascii="Times New Roman" w:eastAsiaTheme="minorEastAsia" w:hAnsi="Times New Roman" w:cs="Times New Roman"/>
                <w:sz w:val="21"/>
                <w:szCs w:val="21"/>
              </w:rPr>
            </w:pPr>
            <w:r w:rsidRPr="00B46677">
              <w:rPr>
                <w:rFonts w:ascii="Times New Roman" w:hAnsi="Times New Roman" w:cs="Times New Roman"/>
                <w:sz w:val="21"/>
                <w:szCs w:val="21"/>
              </w:rPr>
              <w:t>19.02</w:t>
            </w:r>
          </w:p>
        </w:tc>
      </w:tr>
      <w:tr w:rsidR="00AE67F5" w:rsidRPr="00B46677" w14:paraId="027F93B2" w14:textId="77777777" w:rsidTr="00A05E85">
        <w:trPr>
          <w:trHeight w:val="300"/>
          <w:jc w:val="center"/>
        </w:trPr>
        <w:tc>
          <w:tcPr>
            <w:tcW w:w="2410" w:type="dxa"/>
          </w:tcPr>
          <w:p w14:paraId="0C4858C8" w14:textId="77777777" w:rsidR="00AE67F5" w:rsidRPr="00B46677" w:rsidRDefault="00AE67F5" w:rsidP="00796DCF">
            <w:pPr>
              <w:spacing w:line="360" w:lineRule="auto"/>
              <w:jc w:val="center"/>
              <w:rPr>
                <w:rFonts w:asciiTheme="minorEastAsia" w:eastAsiaTheme="minorEastAsia" w:hAnsiTheme="minorEastAsia"/>
                <w:sz w:val="21"/>
                <w:szCs w:val="21"/>
              </w:rPr>
            </w:pPr>
            <w:r w:rsidRPr="00B46677">
              <w:rPr>
                <w:rFonts w:asciiTheme="minorEastAsia" w:eastAsiaTheme="minorEastAsia" w:hAnsiTheme="minorEastAsia"/>
                <w:sz w:val="21"/>
                <w:szCs w:val="21"/>
              </w:rPr>
              <w:t>远程医疗</w:t>
            </w:r>
          </w:p>
        </w:tc>
        <w:tc>
          <w:tcPr>
            <w:tcW w:w="2268" w:type="dxa"/>
          </w:tcPr>
          <w:p w14:paraId="4E829F7C" w14:textId="4538A222" w:rsidR="00AE67F5" w:rsidRPr="00B46677" w:rsidRDefault="00F167D2"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54</w:t>
            </w:r>
          </w:p>
        </w:tc>
        <w:tc>
          <w:tcPr>
            <w:tcW w:w="2694" w:type="dxa"/>
          </w:tcPr>
          <w:p w14:paraId="042D460C" w14:textId="15052750" w:rsidR="00AE67F5" w:rsidRPr="00B46677" w:rsidRDefault="00F167D2"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0.21</w:t>
            </w:r>
          </w:p>
        </w:tc>
        <w:tc>
          <w:tcPr>
            <w:tcW w:w="2694" w:type="dxa"/>
          </w:tcPr>
          <w:p w14:paraId="57E4E059" w14:textId="5162CA2A" w:rsidR="00AE67F5" w:rsidRPr="00B46677" w:rsidRDefault="005D1B58" w:rsidP="00796DCF">
            <w:pPr>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0.73</w:t>
            </w:r>
          </w:p>
        </w:tc>
      </w:tr>
      <w:tr w:rsidR="00AE67F5" w:rsidRPr="00B46677" w14:paraId="202D98E3" w14:textId="77777777" w:rsidTr="00A05E85">
        <w:trPr>
          <w:trHeight w:val="300"/>
          <w:jc w:val="center"/>
        </w:trPr>
        <w:tc>
          <w:tcPr>
            <w:tcW w:w="2410" w:type="dxa"/>
          </w:tcPr>
          <w:p w14:paraId="7351D393" w14:textId="77777777" w:rsidR="00AE67F5" w:rsidRPr="00B46677" w:rsidRDefault="00AE67F5" w:rsidP="00796DCF">
            <w:pPr>
              <w:spacing w:line="360" w:lineRule="auto"/>
              <w:jc w:val="center"/>
              <w:rPr>
                <w:rFonts w:asciiTheme="minorEastAsia" w:eastAsiaTheme="minorEastAsia" w:hAnsiTheme="minorEastAsia"/>
                <w:sz w:val="21"/>
                <w:szCs w:val="21"/>
              </w:rPr>
            </w:pPr>
            <w:bookmarkStart w:id="497" w:name="OLE_LINK82"/>
            <w:bookmarkStart w:id="498" w:name="OLE_LINK83"/>
            <w:bookmarkStart w:id="499" w:name="OLE_LINK92"/>
            <w:r w:rsidRPr="00B46677">
              <w:rPr>
                <w:rFonts w:asciiTheme="minorEastAsia" w:eastAsiaTheme="minorEastAsia" w:hAnsiTheme="minorEastAsia"/>
                <w:sz w:val="21"/>
                <w:szCs w:val="21"/>
              </w:rPr>
              <w:t>医疗与疾病诊断</w:t>
            </w:r>
            <w:bookmarkEnd w:id="497"/>
            <w:bookmarkEnd w:id="498"/>
            <w:bookmarkEnd w:id="499"/>
          </w:p>
        </w:tc>
        <w:tc>
          <w:tcPr>
            <w:tcW w:w="2268" w:type="dxa"/>
          </w:tcPr>
          <w:p w14:paraId="252EAC49" w14:textId="6C199495" w:rsidR="00AE67F5" w:rsidRPr="00B46677" w:rsidRDefault="00F167D2"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313</w:t>
            </w:r>
          </w:p>
        </w:tc>
        <w:tc>
          <w:tcPr>
            <w:tcW w:w="2694" w:type="dxa"/>
          </w:tcPr>
          <w:p w14:paraId="0A943CEC" w14:textId="1E3DD1FE" w:rsidR="00AE67F5" w:rsidRPr="00B46677" w:rsidRDefault="009C6E3B"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1.6</w:t>
            </w:r>
            <w:r w:rsidR="00796DCF" w:rsidRPr="00B46677">
              <w:rPr>
                <w:rFonts w:ascii="Times New Roman" w:eastAsiaTheme="minorEastAsia" w:hAnsi="Times New Roman" w:cs="Times New Roman"/>
                <w:sz w:val="21"/>
                <w:szCs w:val="21"/>
              </w:rPr>
              <w:t>4</w:t>
            </w:r>
          </w:p>
        </w:tc>
        <w:tc>
          <w:tcPr>
            <w:tcW w:w="2694" w:type="dxa"/>
          </w:tcPr>
          <w:p w14:paraId="73F1D963" w14:textId="5CD71443" w:rsidR="00AE67F5" w:rsidRPr="00B46677" w:rsidRDefault="005D1B58" w:rsidP="00796DCF">
            <w:pPr>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10.7</w:t>
            </w:r>
            <w:r w:rsidR="00796DCF" w:rsidRPr="00B46677">
              <w:rPr>
                <w:rFonts w:ascii="Times New Roman" w:hAnsi="Times New Roman" w:cs="Times New Roman"/>
                <w:sz w:val="21"/>
                <w:szCs w:val="21"/>
              </w:rPr>
              <w:t>7</w:t>
            </w:r>
          </w:p>
        </w:tc>
      </w:tr>
      <w:tr w:rsidR="00AE67F5" w:rsidRPr="00B46677" w14:paraId="78BA1202" w14:textId="77777777" w:rsidTr="00A05E85">
        <w:trPr>
          <w:trHeight w:val="300"/>
          <w:jc w:val="center"/>
        </w:trPr>
        <w:tc>
          <w:tcPr>
            <w:tcW w:w="2410" w:type="dxa"/>
          </w:tcPr>
          <w:p w14:paraId="104F01ED" w14:textId="77777777" w:rsidR="00AE67F5" w:rsidRPr="00B46677" w:rsidRDefault="00AE67F5" w:rsidP="00796DCF">
            <w:pPr>
              <w:spacing w:line="360" w:lineRule="auto"/>
              <w:jc w:val="center"/>
              <w:rPr>
                <w:rFonts w:asciiTheme="minorEastAsia" w:eastAsiaTheme="minorEastAsia" w:hAnsiTheme="minorEastAsia"/>
                <w:sz w:val="21"/>
                <w:szCs w:val="21"/>
              </w:rPr>
            </w:pPr>
            <w:r w:rsidRPr="00B46677">
              <w:rPr>
                <w:rFonts w:asciiTheme="minorEastAsia" w:eastAsiaTheme="minorEastAsia" w:hAnsiTheme="minorEastAsia"/>
                <w:sz w:val="21"/>
                <w:szCs w:val="21"/>
              </w:rPr>
              <w:t>数字健康</w:t>
            </w:r>
          </w:p>
        </w:tc>
        <w:tc>
          <w:tcPr>
            <w:tcW w:w="2268" w:type="dxa"/>
          </w:tcPr>
          <w:p w14:paraId="4209A32F" w14:textId="257608DB" w:rsidR="00AE67F5" w:rsidRPr="00B46677" w:rsidRDefault="00F167D2"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79</w:t>
            </w:r>
          </w:p>
        </w:tc>
        <w:tc>
          <w:tcPr>
            <w:tcW w:w="2694" w:type="dxa"/>
          </w:tcPr>
          <w:p w14:paraId="06C623DC" w14:textId="7288C649" w:rsidR="00AE67F5" w:rsidRPr="00B46677" w:rsidRDefault="009C6E3B"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0.26</w:t>
            </w:r>
          </w:p>
        </w:tc>
        <w:tc>
          <w:tcPr>
            <w:tcW w:w="2694" w:type="dxa"/>
          </w:tcPr>
          <w:p w14:paraId="7A5A63F8" w14:textId="63B61B3B" w:rsidR="00AE67F5" w:rsidRPr="00B46677" w:rsidRDefault="005D1B58" w:rsidP="00796DCF">
            <w:pPr>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1.2</w:t>
            </w:r>
            <w:r w:rsidR="00796DCF" w:rsidRPr="00B46677">
              <w:rPr>
                <w:rFonts w:ascii="Times New Roman" w:hAnsi="Times New Roman" w:cs="Times New Roman"/>
                <w:sz w:val="21"/>
                <w:szCs w:val="21"/>
              </w:rPr>
              <w:t>8</w:t>
            </w:r>
          </w:p>
        </w:tc>
      </w:tr>
      <w:tr w:rsidR="00AE67F5" w:rsidRPr="00B46677" w14:paraId="18386F19" w14:textId="77777777" w:rsidTr="00A05E85">
        <w:trPr>
          <w:trHeight w:val="300"/>
          <w:jc w:val="center"/>
        </w:trPr>
        <w:tc>
          <w:tcPr>
            <w:tcW w:w="2410" w:type="dxa"/>
            <w:tcBorders>
              <w:bottom w:val="single" w:sz="4" w:space="0" w:color="auto"/>
            </w:tcBorders>
          </w:tcPr>
          <w:p w14:paraId="1551CCBE" w14:textId="77777777" w:rsidR="00AE67F5" w:rsidRPr="00B46677" w:rsidRDefault="00AE67F5" w:rsidP="00796DCF">
            <w:pPr>
              <w:spacing w:line="360" w:lineRule="auto"/>
              <w:jc w:val="center"/>
              <w:rPr>
                <w:rFonts w:asciiTheme="minorEastAsia" w:eastAsiaTheme="minorEastAsia" w:hAnsiTheme="minorEastAsia"/>
                <w:sz w:val="21"/>
                <w:szCs w:val="21"/>
              </w:rPr>
            </w:pPr>
            <w:bookmarkStart w:id="500" w:name="OLE_LINK79"/>
            <w:bookmarkStart w:id="501" w:name="OLE_LINK80"/>
            <w:bookmarkStart w:id="502" w:name="OLE_LINK81"/>
            <w:r w:rsidRPr="00B46677">
              <w:rPr>
                <w:rFonts w:asciiTheme="minorEastAsia" w:eastAsiaTheme="minorEastAsia" w:hAnsiTheme="minorEastAsia"/>
                <w:sz w:val="21"/>
                <w:szCs w:val="21"/>
              </w:rPr>
              <w:t>生活辅助</w:t>
            </w:r>
            <w:bookmarkEnd w:id="500"/>
            <w:bookmarkEnd w:id="501"/>
            <w:bookmarkEnd w:id="502"/>
          </w:p>
        </w:tc>
        <w:tc>
          <w:tcPr>
            <w:tcW w:w="2268" w:type="dxa"/>
            <w:tcBorders>
              <w:bottom w:val="single" w:sz="4" w:space="0" w:color="auto"/>
            </w:tcBorders>
          </w:tcPr>
          <w:p w14:paraId="7E284BCB" w14:textId="51BEA448" w:rsidR="00AE67F5" w:rsidRPr="00B46677" w:rsidRDefault="00F167D2"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514</w:t>
            </w:r>
          </w:p>
        </w:tc>
        <w:tc>
          <w:tcPr>
            <w:tcW w:w="2694" w:type="dxa"/>
            <w:tcBorders>
              <w:bottom w:val="single" w:sz="4" w:space="0" w:color="auto"/>
            </w:tcBorders>
          </w:tcPr>
          <w:p w14:paraId="6AF0A27B" w14:textId="042BC1E1" w:rsidR="00AE67F5" w:rsidRPr="00B46677" w:rsidRDefault="009C6E3B"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1.98</w:t>
            </w:r>
          </w:p>
        </w:tc>
        <w:tc>
          <w:tcPr>
            <w:tcW w:w="2694" w:type="dxa"/>
            <w:tcBorders>
              <w:bottom w:val="single" w:sz="4" w:space="0" w:color="auto"/>
            </w:tcBorders>
          </w:tcPr>
          <w:p w14:paraId="2C962C91" w14:textId="215E928C" w:rsidR="00AE67F5" w:rsidRPr="00B46677" w:rsidRDefault="005D1B58" w:rsidP="00796DCF">
            <w:pPr>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17.3</w:t>
            </w:r>
            <w:r w:rsidR="00796DCF" w:rsidRPr="00B46677">
              <w:rPr>
                <w:rFonts w:ascii="Times New Roman" w:hAnsi="Times New Roman" w:cs="Times New Roman"/>
                <w:sz w:val="21"/>
                <w:szCs w:val="21"/>
              </w:rPr>
              <w:t>8</w:t>
            </w:r>
          </w:p>
        </w:tc>
      </w:tr>
      <w:tr w:rsidR="00AE67F5" w:rsidRPr="00B46677" w14:paraId="6F6A1EEF" w14:textId="77777777" w:rsidTr="00A05E85">
        <w:trPr>
          <w:trHeight w:val="300"/>
          <w:jc w:val="center"/>
        </w:trPr>
        <w:tc>
          <w:tcPr>
            <w:tcW w:w="2410" w:type="dxa"/>
            <w:tcBorders>
              <w:top w:val="single" w:sz="4" w:space="0" w:color="auto"/>
              <w:bottom w:val="single" w:sz="6" w:space="0" w:color="auto"/>
            </w:tcBorders>
          </w:tcPr>
          <w:p w14:paraId="480AE34E" w14:textId="77777777" w:rsidR="00AE67F5" w:rsidRPr="00B46677" w:rsidRDefault="00AE67F5" w:rsidP="00796DCF">
            <w:pPr>
              <w:spacing w:line="360" w:lineRule="auto"/>
              <w:jc w:val="center"/>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F值</w:t>
            </w:r>
          </w:p>
        </w:tc>
        <w:tc>
          <w:tcPr>
            <w:tcW w:w="2268" w:type="dxa"/>
            <w:tcBorders>
              <w:top w:val="single" w:sz="4" w:space="0" w:color="auto"/>
              <w:bottom w:val="single" w:sz="6" w:space="0" w:color="auto"/>
            </w:tcBorders>
          </w:tcPr>
          <w:p w14:paraId="64BEFD47" w14:textId="711AABD1" w:rsidR="00AE67F5" w:rsidRPr="00B46677" w:rsidRDefault="009C6E3B"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w:t>
            </w:r>
            <w:r w:rsidR="00796DCF" w:rsidRPr="00B46677">
              <w:rPr>
                <w:rFonts w:ascii="Times New Roman" w:eastAsiaTheme="minorEastAsia" w:hAnsi="Times New Roman" w:cs="Times New Roman"/>
                <w:sz w:val="21"/>
                <w:szCs w:val="21"/>
              </w:rPr>
              <w:t>10</w:t>
            </w:r>
          </w:p>
        </w:tc>
        <w:tc>
          <w:tcPr>
            <w:tcW w:w="2694" w:type="dxa"/>
            <w:tcBorders>
              <w:top w:val="single" w:sz="4" w:space="0" w:color="auto"/>
              <w:bottom w:val="single" w:sz="6" w:space="0" w:color="auto"/>
            </w:tcBorders>
          </w:tcPr>
          <w:p w14:paraId="0E0773BF" w14:textId="77777777" w:rsidR="00AE67F5" w:rsidRPr="00B46677" w:rsidRDefault="00AE67F5"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P</w:t>
            </w:r>
            <w:r w:rsidRPr="00B46677">
              <w:rPr>
                <w:rFonts w:ascii="Times New Roman" w:eastAsiaTheme="minorEastAsia" w:hAnsi="Times New Roman" w:cs="Times New Roman"/>
                <w:sz w:val="21"/>
                <w:szCs w:val="21"/>
              </w:rPr>
              <w:t>值</w:t>
            </w:r>
          </w:p>
        </w:tc>
        <w:tc>
          <w:tcPr>
            <w:tcW w:w="2694" w:type="dxa"/>
            <w:tcBorders>
              <w:top w:val="single" w:sz="4" w:space="0" w:color="auto"/>
              <w:bottom w:val="single" w:sz="6" w:space="0" w:color="auto"/>
            </w:tcBorders>
          </w:tcPr>
          <w:p w14:paraId="4EF02FE4" w14:textId="1117282C" w:rsidR="00AE67F5" w:rsidRPr="00B46677" w:rsidRDefault="009C6E3B"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0.0</w:t>
            </w:r>
            <w:r w:rsidR="00796DCF" w:rsidRPr="00B46677">
              <w:rPr>
                <w:rFonts w:ascii="Times New Roman" w:eastAsiaTheme="minorEastAsia" w:hAnsi="Times New Roman" w:cs="Times New Roman"/>
                <w:sz w:val="21"/>
                <w:szCs w:val="21"/>
              </w:rPr>
              <w:t>8</w:t>
            </w:r>
          </w:p>
        </w:tc>
      </w:tr>
    </w:tbl>
    <w:bookmarkEnd w:id="494"/>
    <w:bookmarkEnd w:id="495"/>
    <w:bookmarkEnd w:id="496"/>
    <w:p w14:paraId="17648858" w14:textId="631A3F37" w:rsidR="005D1B58" w:rsidRPr="0066022D" w:rsidRDefault="00C874F7" w:rsidP="00EC725B">
      <w:pPr>
        <w:pStyle w:val="afd"/>
        <w:ind w:firstLine="480"/>
        <w:rPr>
          <w:rStyle w:val="afe"/>
        </w:rPr>
      </w:pPr>
      <w:r w:rsidRPr="0066022D">
        <w:rPr>
          <w:rStyle w:val="afe"/>
          <w:rFonts w:hint="eastAsia"/>
        </w:rPr>
        <w:t>如图</w:t>
      </w:r>
      <w:r w:rsidRPr="0066022D">
        <w:rPr>
          <w:rStyle w:val="afe"/>
          <w:rFonts w:hint="eastAsia"/>
        </w:rPr>
        <w:t>5.4</w:t>
      </w:r>
      <w:r w:rsidRPr="0066022D">
        <w:rPr>
          <w:rStyle w:val="afe"/>
          <w:rFonts w:hint="eastAsia"/>
        </w:rPr>
        <w:t>所示，</w:t>
      </w:r>
      <w:r w:rsidR="005D1B58" w:rsidRPr="0066022D">
        <w:rPr>
          <w:rStyle w:val="afe"/>
          <w:rFonts w:hint="eastAsia"/>
        </w:rPr>
        <w:t>生活辅助类产业的公司拥有更多数量的专利，其中大部分由听</w:t>
      </w:r>
      <w:r w:rsidR="005D1B58">
        <w:rPr>
          <w:rFonts w:hint="eastAsia"/>
        </w:rPr>
        <w:t>力</w:t>
      </w:r>
      <w:r w:rsidR="005D1B58" w:rsidRPr="0066022D">
        <w:rPr>
          <w:rStyle w:val="afe"/>
          <w:rFonts w:hint="eastAsia"/>
        </w:rPr>
        <w:t>辅助类型的专利构成，这是因为其中大部分企业是主营业务是助听器产品。并且其标准差较大，说明专利的所有权是较为集中的。人工智能与机器人产业的专利拥有数量其次，其中人工智能与机器人领域的专利占比较高，且绝大多数的人工智能与机器人领</w:t>
      </w:r>
      <w:r w:rsidR="005D1B58" w:rsidRPr="0066022D">
        <w:rPr>
          <w:rStyle w:val="afe"/>
          <w:rFonts w:hint="eastAsia"/>
        </w:rPr>
        <w:lastRenderedPageBreak/>
        <w:t>域的专利都分布在这个产业，说明人工智能与机器人领域对于本领域专利的申请是十分重视的</w:t>
      </w:r>
      <w:r w:rsidR="00EE1254" w:rsidRPr="0066022D">
        <w:rPr>
          <w:rStyle w:val="afe"/>
          <w:rFonts w:hint="eastAsia"/>
        </w:rPr>
        <w:t>。</w:t>
      </w:r>
    </w:p>
    <w:p w14:paraId="239CD793" w14:textId="77777777" w:rsidR="00C272C5" w:rsidRDefault="007A2104" w:rsidP="00E63A35">
      <w:pPr>
        <w:keepNext/>
        <w:spacing w:before="120" w:beforeAutospacing="1" w:after="120" w:afterAutospacing="1" w:line="360" w:lineRule="auto"/>
        <w:jc w:val="center"/>
      </w:pPr>
      <w:r w:rsidRPr="007A2104">
        <w:rPr>
          <w:rFonts w:asciiTheme="minorEastAsia" w:eastAsiaTheme="minorEastAsia" w:hAnsiTheme="minorEastAsia"/>
          <w:noProof/>
        </w:rPr>
        <w:drawing>
          <wp:inline distT="0" distB="0" distL="0" distR="0" wp14:anchorId="089B02AA" wp14:editId="73D5D63C">
            <wp:extent cx="4994656" cy="2985857"/>
            <wp:effectExtent l="0" t="0" r="0" b="0"/>
            <wp:docPr id="1177029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29151" name=""/>
                    <pic:cNvPicPr/>
                  </pic:nvPicPr>
                  <pic:blipFill>
                    <a:blip r:embed="rId46"/>
                    <a:stretch>
                      <a:fillRect/>
                    </a:stretch>
                  </pic:blipFill>
                  <pic:spPr>
                    <a:xfrm>
                      <a:off x="0" y="0"/>
                      <a:ext cx="5015252" cy="2998169"/>
                    </a:xfrm>
                    <a:prstGeom prst="rect">
                      <a:avLst/>
                    </a:prstGeom>
                  </pic:spPr>
                </pic:pic>
              </a:graphicData>
            </a:graphic>
          </wp:inline>
        </w:drawing>
      </w:r>
    </w:p>
    <w:p w14:paraId="4752FA28" w14:textId="68DB5C39" w:rsidR="007A2104" w:rsidRPr="008551CE" w:rsidRDefault="00C272C5" w:rsidP="000254AD">
      <w:pPr>
        <w:pStyle w:val="afa"/>
        <w:spacing w:before="120" w:after="120" w:line="240" w:lineRule="auto"/>
        <w:rPr>
          <w:rFonts w:asciiTheme="majorEastAsia" w:eastAsiaTheme="majorEastAsia" w:hAnsiTheme="majorEastAsia" w:cs="Times New Roman (标题 CS)"/>
        </w:rPr>
      </w:pPr>
      <w:bookmarkStart w:id="503" w:name="OLE_LINK586"/>
      <w:bookmarkStart w:id="504" w:name="OLE_LINK587"/>
      <w:r w:rsidRPr="008551CE">
        <w:rPr>
          <w:rFonts w:asciiTheme="majorEastAsia" w:eastAsiaTheme="majorEastAsia" w:hAnsiTheme="majorEastAsia" w:cs="Times New Roman (标题 CS)"/>
        </w:rPr>
        <w:t>图5.</w:t>
      </w:r>
      <w:r w:rsidRPr="008551CE">
        <w:rPr>
          <w:rFonts w:asciiTheme="majorEastAsia" w:eastAsiaTheme="majorEastAsia" w:hAnsiTheme="majorEastAsia" w:cs="Times New Roman (标题 CS)"/>
        </w:rPr>
        <w:fldChar w:fldCharType="begin"/>
      </w:r>
      <w:r w:rsidRPr="008551CE">
        <w:rPr>
          <w:rFonts w:asciiTheme="majorEastAsia" w:eastAsiaTheme="majorEastAsia" w:hAnsiTheme="majorEastAsia" w:cs="Times New Roman (标题 CS)"/>
        </w:rPr>
        <w:instrText xml:space="preserve"> SEQ 图5. \* ARABIC </w:instrText>
      </w:r>
      <w:r w:rsidRPr="008551CE">
        <w:rPr>
          <w:rFonts w:asciiTheme="majorEastAsia" w:eastAsiaTheme="majorEastAsia" w:hAnsiTheme="majorEastAsia" w:cs="Times New Roman (标题 CS)"/>
        </w:rPr>
        <w:fldChar w:fldCharType="separate"/>
      </w:r>
      <w:r w:rsidR="00796DCF" w:rsidRPr="008551CE">
        <w:rPr>
          <w:rFonts w:asciiTheme="majorEastAsia" w:eastAsiaTheme="majorEastAsia" w:hAnsiTheme="majorEastAsia" w:cs="Times New Roman (标题 CS)"/>
          <w:noProof/>
        </w:rPr>
        <w:t>5</w:t>
      </w:r>
      <w:r w:rsidRPr="008551CE">
        <w:rPr>
          <w:rFonts w:asciiTheme="majorEastAsia" w:eastAsiaTheme="majorEastAsia" w:hAnsiTheme="majorEastAsia" w:cs="Times New Roman (标题 CS)"/>
        </w:rPr>
        <w:fldChar w:fldCharType="end"/>
      </w:r>
      <w:r w:rsidR="0066022D" w:rsidRPr="008551CE">
        <w:rPr>
          <w:rFonts w:asciiTheme="majorEastAsia" w:eastAsiaTheme="majorEastAsia" w:hAnsiTheme="majorEastAsia" w:cs="Times New Roman (标题 CS)" w:hint="eastAsia"/>
        </w:rPr>
        <w:t xml:space="preserve">  </w:t>
      </w:r>
      <w:r w:rsidRPr="008551CE">
        <w:rPr>
          <w:rFonts w:asciiTheme="majorEastAsia" w:eastAsiaTheme="majorEastAsia" w:hAnsiTheme="majorEastAsia" w:cs="Times New Roman (标题 CS)"/>
        </w:rPr>
        <w:t>不同产业拥有专利数量</w:t>
      </w:r>
    </w:p>
    <w:tbl>
      <w:tblPr>
        <w:tblpPr w:leftFromText="180" w:rightFromText="180" w:vertAnchor="text" w:horzAnchor="margin" w:tblpXSpec="center" w:tblpY="1319"/>
        <w:tblW w:w="10916" w:type="dxa"/>
        <w:tblLayout w:type="fixed"/>
        <w:tblLook w:val="04A0" w:firstRow="1" w:lastRow="0" w:firstColumn="1" w:lastColumn="0" w:noHBand="0" w:noVBand="1"/>
      </w:tblPr>
      <w:tblGrid>
        <w:gridCol w:w="709"/>
        <w:gridCol w:w="1985"/>
        <w:gridCol w:w="2268"/>
        <w:gridCol w:w="850"/>
        <w:gridCol w:w="851"/>
        <w:gridCol w:w="850"/>
        <w:gridCol w:w="851"/>
        <w:gridCol w:w="850"/>
        <w:gridCol w:w="851"/>
        <w:gridCol w:w="851"/>
      </w:tblGrid>
      <w:tr w:rsidR="00A31E16" w:rsidRPr="00B46677" w14:paraId="4712781C" w14:textId="77777777" w:rsidTr="00A31E16">
        <w:trPr>
          <w:trHeight w:val="285"/>
        </w:trPr>
        <w:tc>
          <w:tcPr>
            <w:tcW w:w="709" w:type="dxa"/>
            <w:tcBorders>
              <w:top w:val="single" w:sz="6" w:space="0" w:color="auto"/>
              <w:bottom w:val="single" w:sz="4" w:space="0" w:color="auto"/>
            </w:tcBorders>
          </w:tcPr>
          <w:p w14:paraId="1B386054" w14:textId="77777777" w:rsidR="00A31E16" w:rsidRPr="00B46677" w:rsidRDefault="00A31E16" w:rsidP="00A31E16">
            <w:pPr>
              <w:keepNext/>
              <w:spacing w:line="360" w:lineRule="auto"/>
              <w:jc w:val="center"/>
              <w:rPr>
                <w:rFonts w:asciiTheme="minorEastAsia" w:eastAsiaTheme="minorEastAsia" w:hAnsiTheme="minorEastAsia"/>
                <w:b/>
                <w:bCs/>
                <w:sz w:val="21"/>
                <w:szCs w:val="21"/>
              </w:rPr>
            </w:pPr>
            <w:bookmarkStart w:id="505" w:name="_Hlk167021590"/>
            <w:bookmarkStart w:id="506" w:name="OLE_LINK406"/>
            <w:bookmarkStart w:id="507" w:name="OLE_LINK167"/>
            <w:bookmarkStart w:id="508" w:name="OLE_LINK168"/>
            <w:bookmarkStart w:id="509" w:name="OLE_LINK169"/>
            <w:bookmarkStart w:id="510" w:name="OLE_LINK170"/>
            <w:bookmarkEnd w:id="503"/>
            <w:bookmarkEnd w:id="504"/>
            <w:r w:rsidRPr="00B46677">
              <w:rPr>
                <w:rFonts w:asciiTheme="minorEastAsia" w:eastAsiaTheme="minorEastAsia" w:hAnsiTheme="minorEastAsia" w:hint="eastAsia"/>
                <w:b/>
                <w:bCs/>
                <w:sz w:val="21"/>
                <w:szCs w:val="21"/>
              </w:rPr>
              <w:t>编号</w:t>
            </w:r>
          </w:p>
        </w:tc>
        <w:tc>
          <w:tcPr>
            <w:tcW w:w="1985" w:type="dxa"/>
            <w:tcBorders>
              <w:top w:val="single" w:sz="6" w:space="0" w:color="auto"/>
              <w:bottom w:val="single" w:sz="4" w:space="0" w:color="auto"/>
            </w:tcBorders>
          </w:tcPr>
          <w:p w14:paraId="5CD43335" w14:textId="77777777" w:rsidR="00A31E16" w:rsidRPr="00B46677" w:rsidRDefault="00A31E16" w:rsidP="00A31E16">
            <w:pPr>
              <w:keepNext/>
              <w:spacing w:line="360" w:lineRule="auto"/>
              <w:jc w:val="center"/>
              <w:rPr>
                <w:rFonts w:asciiTheme="minorEastAsia" w:eastAsiaTheme="minorEastAsia" w:hAnsiTheme="minorEastAsia"/>
                <w:b/>
                <w:bCs/>
                <w:sz w:val="21"/>
                <w:szCs w:val="21"/>
              </w:rPr>
            </w:pPr>
            <w:bookmarkStart w:id="511" w:name="_Hlk167021085"/>
            <w:r w:rsidRPr="00B46677">
              <w:rPr>
                <w:rFonts w:asciiTheme="minorEastAsia" w:eastAsiaTheme="minorEastAsia" w:hAnsiTheme="minorEastAsia" w:hint="eastAsia"/>
                <w:b/>
                <w:bCs/>
                <w:sz w:val="21"/>
                <w:szCs w:val="21"/>
              </w:rPr>
              <w:t>企业名称</w:t>
            </w:r>
          </w:p>
        </w:tc>
        <w:tc>
          <w:tcPr>
            <w:tcW w:w="2268" w:type="dxa"/>
            <w:tcBorders>
              <w:top w:val="single" w:sz="6" w:space="0" w:color="auto"/>
              <w:bottom w:val="single" w:sz="4" w:space="0" w:color="auto"/>
            </w:tcBorders>
          </w:tcPr>
          <w:p w14:paraId="53BD6E0A" w14:textId="77777777" w:rsidR="00A31E16" w:rsidRPr="00B46677" w:rsidRDefault="00A31E16" w:rsidP="00A31E16">
            <w:pPr>
              <w:keepNext/>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产业领域</w:t>
            </w:r>
          </w:p>
        </w:tc>
        <w:tc>
          <w:tcPr>
            <w:tcW w:w="850" w:type="dxa"/>
            <w:tcBorders>
              <w:top w:val="single" w:sz="6" w:space="0" w:color="auto"/>
              <w:bottom w:val="single" w:sz="4" w:space="0" w:color="auto"/>
            </w:tcBorders>
          </w:tcPr>
          <w:p w14:paraId="25336427" w14:textId="77777777" w:rsidR="00A31E16" w:rsidRPr="00B46677" w:rsidRDefault="00A31E16" w:rsidP="00A31E16">
            <w:pPr>
              <w:keepNext/>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传感器</w:t>
            </w:r>
          </w:p>
        </w:tc>
        <w:tc>
          <w:tcPr>
            <w:tcW w:w="851" w:type="dxa"/>
            <w:tcBorders>
              <w:top w:val="single" w:sz="6" w:space="0" w:color="auto"/>
              <w:bottom w:val="single" w:sz="4" w:space="0" w:color="auto"/>
            </w:tcBorders>
          </w:tcPr>
          <w:p w14:paraId="3F9602EF" w14:textId="77777777" w:rsidR="00A31E16" w:rsidRPr="00B46677" w:rsidRDefault="00A31E16" w:rsidP="00A31E16">
            <w:pPr>
              <w:keepNext/>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物联网</w:t>
            </w:r>
          </w:p>
        </w:tc>
        <w:tc>
          <w:tcPr>
            <w:tcW w:w="850" w:type="dxa"/>
            <w:tcBorders>
              <w:top w:val="single" w:sz="6" w:space="0" w:color="auto"/>
              <w:bottom w:val="single" w:sz="4" w:space="0" w:color="auto"/>
            </w:tcBorders>
          </w:tcPr>
          <w:p w14:paraId="78FB71B3" w14:textId="77777777" w:rsidR="00A31E16" w:rsidRPr="00B46677" w:rsidRDefault="00A31E16" w:rsidP="00A31E16">
            <w:pPr>
              <w:keepNext/>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听觉辅助</w:t>
            </w:r>
          </w:p>
        </w:tc>
        <w:tc>
          <w:tcPr>
            <w:tcW w:w="851" w:type="dxa"/>
            <w:tcBorders>
              <w:top w:val="single" w:sz="6" w:space="0" w:color="auto"/>
              <w:bottom w:val="single" w:sz="4" w:space="0" w:color="auto"/>
            </w:tcBorders>
          </w:tcPr>
          <w:p w14:paraId="6145C8ED" w14:textId="77777777" w:rsidR="00A31E16" w:rsidRPr="00B46677" w:rsidRDefault="00A31E16" w:rsidP="00A31E16">
            <w:pPr>
              <w:keepNext/>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医疗</w:t>
            </w:r>
          </w:p>
        </w:tc>
        <w:tc>
          <w:tcPr>
            <w:tcW w:w="850" w:type="dxa"/>
            <w:tcBorders>
              <w:top w:val="single" w:sz="6" w:space="0" w:color="auto"/>
              <w:bottom w:val="single" w:sz="4" w:space="0" w:color="auto"/>
            </w:tcBorders>
          </w:tcPr>
          <w:p w14:paraId="4D3A1153" w14:textId="77777777" w:rsidR="00A31E16" w:rsidRPr="00B46677" w:rsidRDefault="00A31E16" w:rsidP="00A31E16">
            <w:pPr>
              <w:keepNext/>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远程医疗</w:t>
            </w:r>
          </w:p>
        </w:tc>
        <w:tc>
          <w:tcPr>
            <w:tcW w:w="851" w:type="dxa"/>
            <w:tcBorders>
              <w:top w:val="single" w:sz="6" w:space="0" w:color="auto"/>
              <w:bottom w:val="single" w:sz="4" w:space="0" w:color="auto"/>
            </w:tcBorders>
          </w:tcPr>
          <w:p w14:paraId="47B78634" w14:textId="77777777" w:rsidR="00A31E16" w:rsidRPr="00B46677" w:rsidRDefault="00A31E16" w:rsidP="00A31E16">
            <w:pPr>
              <w:keepNext/>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人工智能</w:t>
            </w:r>
          </w:p>
        </w:tc>
        <w:tc>
          <w:tcPr>
            <w:tcW w:w="851" w:type="dxa"/>
            <w:tcBorders>
              <w:top w:val="single" w:sz="6" w:space="0" w:color="auto"/>
              <w:bottom w:val="single" w:sz="4" w:space="0" w:color="auto"/>
            </w:tcBorders>
          </w:tcPr>
          <w:p w14:paraId="66A445B1" w14:textId="77777777" w:rsidR="00A31E16" w:rsidRPr="00B46677" w:rsidRDefault="00A31E16" w:rsidP="00A31E16">
            <w:pPr>
              <w:keepNext/>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总数</w:t>
            </w:r>
          </w:p>
        </w:tc>
      </w:tr>
      <w:tr w:rsidR="00A31E16" w:rsidRPr="00B46677" w14:paraId="75547ADF" w14:textId="77777777" w:rsidTr="00A31E16">
        <w:trPr>
          <w:trHeight w:val="300"/>
        </w:trPr>
        <w:tc>
          <w:tcPr>
            <w:tcW w:w="709" w:type="dxa"/>
            <w:tcBorders>
              <w:top w:val="single" w:sz="4" w:space="0" w:color="auto"/>
            </w:tcBorders>
          </w:tcPr>
          <w:p w14:paraId="2A9697B9"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bookmarkStart w:id="512" w:name="_Hlk167041557"/>
            <w:bookmarkStart w:id="513" w:name="_Hlk167021736"/>
            <w:r w:rsidRPr="00B46677">
              <w:rPr>
                <w:rFonts w:ascii="Times New Roman" w:eastAsiaTheme="minorEastAsia" w:hAnsi="Times New Roman" w:cs="Times New Roman"/>
                <w:sz w:val="21"/>
                <w:szCs w:val="21"/>
              </w:rPr>
              <w:t>1</w:t>
            </w:r>
          </w:p>
        </w:tc>
        <w:tc>
          <w:tcPr>
            <w:tcW w:w="1985" w:type="dxa"/>
            <w:tcBorders>
              <w:top w:val="single" w:sz="4" w:space="0" w:color="auto"/>
            </w:tcBorders>
          </w:tcPr>
          <w:p w14:paraId="6E476DF8"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Nuance Communications</w:t>
            </w:r>
          </w:p>
        </w:tc>
        <w:tc>
          <w:tcPr>
            <w:tcW w:w="2268" w:type="dxa"/>
            <w:tcBorders>
              <w:top w:val="single" w:sz="4" w:space="0" w:color="auto"/>
            </w:tcBorders>
          </w:tcPr>
          <w:p w14:paraId="4552B429" w14:textId="77777777" w:rsidR="00A31E16" w:rsidRPr="00B46677" w:rsidRDefault="00A31E16" w:rsidP="00A31E16">
            <w:pPr>
              <w:keepNext/>
              <w:spacing w:line="360" w:lineRule="auto"/>
              <w:jc w:val="center"/>
              <w:rPr>
                <w:rFonts w:asciiTheme="minorEastAsia" w:eastAsiaTheme="minorEastAsia" w:hAnsiTheme="minorEastAsia"/>
                <w:sz w:val="21"/>
                <w:szCs w:val="21"/>
              </w:rPr>
            </w:pPr>
            <w:bookmarkStart w:id="514" w:name="OLE_LINK84"/>
            <w:bookmarkStart w:id="515" w:name="OLE_LINK85"/>
            <w:r w:rsidRPr="00B46677">
              <w:rPr>
                <w:rFonts w:asciiTheme="minorEastAsia" w:eastAsiaTheme="minorEastAsia" w:hAnsiTheme="minorEastAsia"/>
                <w:sz w:val="21"/>
                <w:szCs w:val="21"/>
              </w:rPr>
              <w:t>人工智能与机器人</w:t>
            </w:r>
            <w:bookmarkEnd w:id="514"/>
            <w:bookmarkEnd w:id="515"/>
          </w:p>
        </w:tc>
        <w:tc>
          <w:tcPr>
            <w:tcW w:w="850" w:type="dxa"/>
            <w:tcBorders>
              <w:top w:val="single" w:sz="4" w:space="0" w:color="auto"/>
            </w:tcBorders>
          </w:tcPr>
          <w:p w14:paraId="10D6667C"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11</w:t>
            </w:r>
          </w:p>
        </w:tc>
        <w:tc>
          <w:tcPr>
            <w:tcW w:w="851" w:type="dxa"/>
            <w:tcBorders>
              <w:top w:val="single" w:sz="4" w:space="0" w:color="auto"/>
            </w:tcBorders>
          </w:tcPr>
          <w:p w14:paraId="0C265182"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15</w:t>
            </w:r>
          </w:p>
        </w:tc>
        <w:tc>
          <w:tcPr>
            <w:tcW w:w="850" w:type="dxa"/>
            <w:tcBorders>
              <w:top w:val="single" w:sz="4" w:space="0" w:color="auto"/>
            </w:tcBorders>
          </w:tcPr>
          <w:p w14:paraId="35118D04"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35</w:t>
            </w:r>
          </w:p>
        </w:tc>
        <w:tc>
          <w:tcPr>
            <w:tcW w:w="851" w:type="dxa"/>
            <w:tcBorders>
              <w:top w:val="single" w:sz="4" w:space="0" w:color="auto"/>
            </w:tcBorders>
          </w:tcPr>
          <w:p w14:paraId="7D5BB368"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0</w:t>
            </w:r>
          </w:p>
        </w:tc>
        <w:tc>
          <w:tcPr>
            <w:tcW w:w="850" w:type="dxa"/>
            <w:tcBorders>
              <w:top w:val="single" w:sz="4" w:space="0" w:color="auto"/>
            </w:tcBorders>
          </w:tcPr>
          <w:p w14:paraId="41FE9EA2"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35</w:t>
            </w:r>
          </w:p>
        </w:tc>
        <w:tc>
          <w:tcPr>
            <w:tcW w:w="851" w:type="dxa"/>
            <w:tcBorders>
              <w:top w:val="single" w:sz="4" w:space="0" w:color="auto"/>
            </w:tcBorders>
          </w:tcPr>
          <w:p w14:paraId="60187E72"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113</w:t>
            </w:r>
          </w:p>
        </w:tc>
        <w:tc>
          <w:tcPr>
            <w:tcW w:w="851" w:type="dxa"/>
            <w:tcBorders>
              <w:top w:val="single" w:sz="4" w:space="0" w:color="auto"/>
            </w:tcBorders>
          </w:tcPr>
          <w:p w14:paraId="26B7D433"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219</w:t>
            </w:r>
          </w:p>
        </w:tc>
      </w:tr>
      <w:bookmarkEnd w:id="512"/>
      <w:tr w:rsidR="00A31E16" w:rsidRPr="00B46677" w14:paraId="334E6B1A" w14:textId="77777777" w:rsidTr="00A31E16">
        <w:trPr>
          <w:trHeight w:val="300"/>
        </w:trPr>
        <w:tc>
          <w:tcPr>
            <w:tcW w:w="709" w:type="dxa"/>
          </w:tcPr>
          <w:p w14:paraId="44FAAEC1"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w:t>
            </w:r>
          </w:p>
        </w:tc>
        <w:tc>
          <w:tcPr>
            <w:tcW w:w="1985" w:type="dxa"/>
          </w:tcPr>
          <w:p w14:paraId="600EF19C"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proofErr w:type="spellStart"/>
            <w:r w:rsidRPr="00B46677">
              <w:rPr>
                <w:rFonts w:ascii="Times New Roman" w:eastAsiaTheme="minorEastAsia" w:hAnsi="Times New Roman" w:cs="Times New Roman"/>
                <w:sz w:val="21"/>
                <w:szCs w:val="21"/>
              </w:rPr>
              <w:t>Sivantos</w:t>
            </w:r>
            <w:proofErr w:type="spellEnd"/>
          </w:p>
        </w:tc>
        <w:tc>
          <w:tcPr>
            <w:tcW w:w="2268" w:type="dxa"/>
          </w:tcPr>
          <w:p w14:paraId="3857E329" w14:textId="77777777" w:rsidR="00A31E16" w:rsidRPr="00B46677" w:rsidRDefault="00A31E16" w:rsidP="00A31E16">
            <w:pPr>
              <w:keepNext/>
              <w:spacing w:line="360" w:lineRule="auto"/>
              <w:jc w:val="center"/>
              <w:rPr>
                <w:rFonts w:asciiTheme="minorEastAsia" w:eastAsiaTheme="minorEastAsia" w:hAnsiTheme="minorEastAsia"/>
                <w:sz w:val="21"/>
                <w:szCs w:val="21"/>
              </w:rPr>
            </w:pPr>
            <w:r w:rsidRPr="00B46677">
              <w:rPr>
                <w:rFonts w:asciiTheme="minorEastAsia" w:eastAsiaTheme="minorEastAsia" w:hAnsiTheme="minorEastAsia"/>
                <w:sz w:val="21"/>
                <w:szCs w:val="21"/>
              </w:rPr>
              <w:t>生活辅助</w:t>
            </w:r>
          </w:p>
        </w:tc>
        <w:tc>
          <w:tcPr>
            <w:tcW w:w="850" w:type="dxa"/>
          </w:tcPr>
          <w:p w14:paraId="1EB26E8B"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37</w:t>
            </w:r>
          </w:p>
        </w:tc>
        <w:tc>
          <w:tcPr>
            <w:tcW w:w="851" w:type="dxa"/>
          </w:tcPr>
          <w:p w14:paraId="3E478B62"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3</w:t>
            </w:r>
          </w:p>
        </w:tc>
        <w:tc>
          <w:tcPr>
            <w:tcW w:w="850" w:type="dxa"/>
          </w:tcPr>
          <w:p w14:paraId="59BB13FA"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148</w:t>
            </w:r>
          </w:p>
        </w:tc>
        <w:tc>
          <w:tcPr>
            <w:tcW w:w="851" w:type="dxa"/>
          </w:tcPr>
          <w:p w14:paraId="78FA54CE"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0</w:t>
            </w:r>
          </w:p>
        </w:tc>
        <w:tc>
          <w:tcPr>
            <w:tcW w:w="850" w:type="dxa"/>
          </w:tcPr>
          <w:p w14:paraId="36944DC2"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14</w:t>
            </w:r>
          </w:p>
        </w:tc>
        <w:tc>
          <w:tcPr>
            <w:tcW w:w="851" w:type="dxa"/>
          </w:tcPr>
          <w:p w14:paraId="7277ED1B"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w:t>
            </w:r>
          </w:p>
        </w:tc>
        <w:tc>
          <w:tcPr>
            <w:tcW w:w="851" w:type="dxa"/>
          </w:tcPr>
          <w:p w14:paraId="7DD018A5"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204</w:t>
            </w:r>
          </w:p>
        </w:tc>
      </w:tr>
      <w:tr w:rsidR="00A31E16" w:rsidRPr="00B46677" w14:paraId="49C96BCE" w14:textId="77777777" w:rsidTr="00A31E16">
        <w:trPr>
          <w:trHeight w:val="300"/>
        </w:trPr>
        <w:tc>
          <w:tcPr>
            <w:tcW w:w="709" w:type="dxa"/>
          </w:tcPr>
          <w:p w14:paraId="626F9358"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3</w:t>
            </w:r>
          </w:p>
        </w:tc>
        <w:tc>
          <w:tcPr>
            <w:tcW w:w="1985" w:type="dxa"/>
          </w:tcPr>
          <w:p w14:paraId="6D747B12"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Starkey</w:t>
            </w:r>
          </w:p>
        </w:tc>
        <w:tc>
          <w:tcPr>
            <w:tcW w:w="2268" w:type="dxa"/>
          </w:tcPr>
          <w:p w14:paraId="28A25528" w14:textId="77777777" w:rsidR="00A31E16" w:rsidRPr="00B46677" w:rsidRDefault="00A31E16" w:rsidP="00A31E16">
            <w:pPr>
              <w:keepNext/>
              <w:spacing w:line="360" w:lineRule="auto"/>
              <w:jc w:val="center"/>
              <w:rPr>
                <w:rFonts w:asciiTheme="minorEastAsia" w:eastAsiaTheme="minorEastAsia" w:hAnsiTheme="minorEastAsia"/>
                <w:sz w:val="21"/>
                <w:szCs w:val="21"/>
              </w:rPr>
            </w:pPr>
            <w:bookmarkStart w:id="516" w:name="OLE_LINK88"/>
            <w:bookmarkStart w:id="517" w:name="OLE_LINK89"/>
            <w:r w:rsidRPr="00B46677">
              <w:rPr>
                <w:rFonts w:asciiTheme="minorEastAsia" w:eastAsiaTheme="minorEastAsia" w:hAnsiTheme="minorEastAsia"/>
                <w:sz w:val="21"/>
                <w:szCs w:val="21"/>
              </w:rPr>
              <w:t>生活辅助</w:t>
            </w:r>
            <w:bookmarkEnd w:id="516"/>
            <w:bookmarkEnd w:id="517"/>
          </w:p>
        </w:tc>
        <w:tc>
          <w:tcPr>
            <w:tcW w:w="850" w:type="dxa"/>
          </w:tcPr>
          <w:p w14:paraId="76A99D7E"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58</w:t>
            </w:r>
          </w:p>
        </w:tc>
        <w:tc>
          <w:tcPr>
            <w:tcW w:w="851" w:type="dxa"/>
          </w:tcPr>
          <w:p w14:paraId="640BF34A"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10</w:t>
            </w:r>
          </w:p>
        </w:tc>
        <w:tc>
          <w:tcPr>
            <w:tcW w:w="850" w:type="dxa"/>
          </w:tcPr>
          <w:p w14:paraId="39815C23"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101</w:t>
            </w:r>
          </w:p>
        </w:tc>
        <w:tc>
          <w:tcPr>
            <w:tcW w:w="851" w:type="dxa"/>
          </w:tcPr>
          <w:p w14:paraId="32B88707"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w:t>
            </w:r>
          </w:p>
        </w:tc>
        <w:tc>
          <w:tcPr>
            <w:tcW w:w="850" w:type="dxa"/>
          </w:tcPr>
          <w:p w14:paraId="6C20E8FD"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14</w:t>
            </w:r>
          </w:p>
        </w:tc>
        <w:tc>
          <w:tcPr>
            <w:tcW w:w="851" w:type="dxa"/>
          </w:tcPr>
          <w:p w14:paraId="45971CC2"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3</w:t>
            </w:r>
          </w:p>
        </w:tc>
        <w:tc>
          <w:tcPr>
            <w:tcW w:w="851" w:type="dxa"/>
          </w:tcPr>
          <w:p w14:paraId="51371910"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188</w:t>
            </w:r>
          </w:p>
        </w:tc>
      </w:tr>
      <w:tr w:rsidR="00A31E16" w:rsidRPr="00B46677" w14:paraId="0CA114E2" w14:textId="77777777" w:rsidTr="00A31E16">
        <w:trPr>
          <w:trHeight w:val="300"/>
        </w:trPr>
        <w:tc>
          <w:tcPr>
            <w:tcW w:w="709" w:type="dxa"/>
          </w:tcPr>
          <w:p w14:paraId="4F399461"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4</w:t>
            </w:r>
          </w:p>
        </w:tc>
        <w:tc>
          <w:tcPr>
            <w:tcW w:w="1985" w:type="dxa"/>
          </w:tcPr>
          <w:p w14:paraId="6EFE1F35"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Dexcom</w:t>
            </w:r>
          </w:p>
        </w:tc>
        <w:tc>
          <w:tcPr>
            <w:tcW w:w="2268" w:type="dxa"/>
          </w:tcPr>
          <w:p w14:paraId="26002985" w14:textId="77777777" w:rsidR="00A31E16" w:rsidRPr="00B46677" w:rsidRDefault="00A31E16" w:rsidP="00A31E16">
            <w:pPr>
              <w:keepNext/>
              <w:spacing w:line="360" w:lineRule="auto"/>
              <w:jc w:val="center"/>
              <w:rPr>
                <w:rFonts w:asciiTheme="minorEastAsia" w:eastAsiaTheme="minorEastAsia" w:hAnsiTheme="minorEastAsia"/>
                <w:sz w:val="21"/>
                <w:szCs w:val="21"/>
              </w:rPr>
            </w:pPr>
            <w:r w:rsidRPr="00B46677">
              <w:rPr>
                <w:rFonts w:asciiTheme="minorEastAsia" w:eastAsiaTheme="minorEastAsia" w:hAnsiTheme="minorEastAsia"/>
                <w:sz w:val="21"/>
                <w:szCs w:val="21"/>
              </w:rPr>
              <w:t>医疗与疾病诊断</w:t>
            </w:r>
          </w:p>
        </w:tc>
        <w:tc>
          <w:tcPr>
            <w:tcW w:w="850" w:type="dxa"/>
          </w:tcPr>
          <w:p w14:paraId="6F459121"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29</w:t>
            </w:r>
          </w:p>
        </w:tc>
        <w:tc>
          <w:tcPr>
            <w:tcW w:w="851" w:type="dxa"/>
          </w:tcPr>
          <w:p w14:paraId="5ADD9992"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8</w:t>
            </w:r>
          </w:p>
        </w:tc>
        <w:tc>
          <w:tcPr>
            <w:tcW w:w="850" w:type="dxa"/>
          </w:tcPr>
          <w:p w14:paraId="0259562D"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0</w:t>
            </w:r>
          </w:p>
        </w:tc>
        <w:tc>
          <w:tcPr>
            <w:tcW w:w="851" w:type="dxa"/>
          </w:tcPr>
          <w:p w14:paraId="384BB18C"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13</w:t>
            </w:r>
          </w:p>
        </w:tc>
        <w:tc>
          <w:tcPr>
            <w:tcW w:w="850" w:type="dxa"/>
          </w:tcPr>
          <w:p w14:paraId="4AE7205A"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22</w:t>
            </w:r>
          </w:p>
        </w:tc>
        <w:tc>
          <w:tcPr>
            <w:tcW w:w="851" w:type="dxa"/>
          </w:tcPr>
          <w:p w14:paraId="1FD0FB08"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3</w:t>
            </w:r>
          </w:p>
        </w:tc>
        <w:tc>
          <w:tcPr>
            <w:tcW w:w="851" w:type="dxa"/>
          </w:tcPr>
          <w:p w14:paraId="2F3B2FAF"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75</w:t>
            </w:r>
          </w:p>
        </w:tc>
      </w:tr>
      <w:tr w:rsidR="00A31E16" w:rsidRPr="00B46677" w14:paraId="4565CA6E" w14:textId="77777777" w:rsidTr="00A31E16">
        <w:trPr>
          <w:trHeight w:val="300"/>
        </w:trPr>
        <w:tc>
          <w:tcPr>
            <w:tcW w:w="709" w:type="dxa"/>
          </w:tcPr>
          <w:p w14:paraId="1AAAE072"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5</w:t>
            </w:r>
          </w:p>
        </w:tc>
        <w:tc>
          <w:tcPr>
            <w:tcW w:w="1985" w:type="dxa"/>
          </w:tcPr>
          <w:p w14:paraId="28712DB0"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Intuition Robotics</w:t>
            </w:r>
          </w:p>
        </w:tc>
        <w:tc>
          <w:tcPr>
            <w:tcW w:w="2268" w:type="dxa"/>
          </w:tcPr>
          <w:p w14:paraId="18F27C3A" w14:textId="77777777" w:rsidR="00A31E16" w:rsidRPr="00B46677" w:rsidRDefault="00A31E16" w:rsidP="00A31E16">
            <w:pPr>
              <w:keepNext/>
              <w:spacing w:line="360" w:lineRule="auto"/>
              <w:jc w:val="center"/>
              <w:rPr>
                <w:rFonts w:asciiTheme="minorEastAsia" w:eastAsiaTheme="minorEastAsia" w:hAnsiTheme="minorEastAsia"/>
                <w:sz w:val="21"/>
                <w:szCs w:val="21"/>
              </w:rPr>
            </w:pPr>
            <w:r w:rsidRPr="00B46677">
              <w:rPr>
                <w:rFonts w:asciiTheme="minorEastAsia" w:eastAsiaTheme="minorEastAsia" w:hAnsiTheme="minorEastAsia"/>
                <w:sz w:val="21"/>
                <w:szCs w:val="21"/>
              </w:rPr>
              <w:t>人工智能与机器人</w:t>
            </w:r>
          </w:p>
        </w:tc>
        <w:tc>
          <w:tcPr>
            <w:tcW w:w="850" w:type="dxa"/>
          </w:tcPr>
          <w:p w14:paraId="299474E5"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3</w:t>
            </w:r>
          </w:p>
        </w:tc>
        <w:tc>
          <w:tcPr>
            <w:tcW w:w="851" w:type="dxa"/>
          </w:tcPr>
          <w:p w14:paraId="3F553508"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0</w:t>
            </w:r>
          </w:p>
        </w:tc>
        <w:tc>
          <w:tcPr>
            <w:tcW w:w="850" w:type="dxa"/>
          </w:tcPr>
          <w:p w14:paraId="42E04474"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0</w:t>
            </w:r>
          </w:p>
        </w:tc>
        <w:tc>
          <w:tcPr>
            <w:tcW w:w="851" w:type="dxa"/>
          </w:tcPr>
          <w:p w14:paraId="30AEFA19"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0</w:t>
            </w:r>
          </w:p>
        </w:tc>
        <w:tc>
          <w:tcPr>
            <w:tcW w:w="850" w:type="dxa"/>
          </w:tcPr>
          <w:p w14:paraId="43BD5066"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22</w:t>
            </w:r>
          </w:p>
        </w:tc>
        <w:tc>
          <w:tcPr>
            <w:tcW w:w="851" w:type="dxa"/>
          </w:tcPr>
          <w:p w14:paraId="50C21F30"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6</w:t>
            </w:r>
          </w:p>
        </w:tc>
        <w:tc>
          <w:tcPr>
            <w:tcW w:w="851" w:type="dxa"/>
          </w:tcPr>
          <w:p w14:paraId="42334EE0"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31</w:t>
            </w:r>
          </w:p>
        </w:tc>
      </w:tr>
      <w:tr w:rsidR="00A31E16" w:rsidRPr="00B46677" w14:paraId="0ABBD14B" w14:textId="77777777" w:rsidTr="00A31E16">
        <w:trPr>
          <w:trHeight w:val="300"/>
        </w:trPr>
        <w:tc>
          <w:tcPr>
            <w:tcW w:w="709" w:type="dxa"/>
          </w:tcPr>
          <w:p w14:paraId="6D13BCBE"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6</w:t>
            </w:r>
          </w:p>
        </w:tc>
        <w:tc>
          <w:tcPr>
            <w:tcW w:w="1985" w:type="dxa"/>
          </w:tcPr>
          <w:p w14:paraId="293CBC9C"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Starship Technologies</w:t>
            </w:r>
          </w:p>
        </w:tc>
        <w:tc>
          <w:tcPr>
            <w:tcW w:w="2268" w:type="dxa"/>
          </w:tcPr>
          <w:p w14:paraId="1A1C829E" w14:textId="77777777" w:rsidR="00A31E16" w:rsidRPr="00B46677" w:rsidRDefault="00A31E16" w:rsidP="00A31E16">
            <w:pPr>
              <w:keepNext/>
              <w:spacing w:line="360" w:lineRule="auto"/>
              <w:jc w:val="center"/>
              <w:rPr>
                <w:rFonts w:asciiTheme="minorEastAsia" w:eastAsiaTheme="minorEastAsia" w:hAnsiTheme="minorEastAsia"/>
                <w:sz w:val="21"/>
                <w:szCs w:val="21"/>
              </w:rPr>
            </w:pPr>
            <w:r w:rsidRPr="00B46677">
              <w:rPr>
                <w:rFonts w:asciiTheme="minorEastAsia" w:eastAsiaTheme="minorEastAsia" w:hAnsiTheme="minorEastAsia"/>
                <w:sz w:val="21"/>
                <w:szCs w:val="21"/>
              </w:rPr>
              <w:t>人工智能与机器人</w:t>
            </w:r>
          </w:p>
        </w:tc>
        <w:tc>
          <w:tcPr>
            <w:tcW w:w="850" w:type="dxa"/>
          </w:tcPr>
          <w:p w14:paraId="52CBA7FC"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14</w:t>
            </w:r>
          </w:p>
        </w:tc>
        <w:tc>
          <w:tcPr>
            <w:tcW w:w="851" w:type="dxa"/>
          </w:tcPr>
          <w:p w14:paraId="69F85E6A"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5</w:t>
            </w:r>
          </w:p>
        </w:tc>
        <w:tc>
          <w:tcPr>
            <w:tcW w:w="850" w:type="dxa"/>
          </w:tcPr>
          <w:p w14:paraId="784AE99D"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0</w:t>
            </w:r>
          </w:p>
        </w:tc>
        <w:tc>
          <w:tcPr>
            <w:tcW w:w="851" w:type="dxa"/>
          </w:tcPr>
          <w:p w14:paraId="6CF11575"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0</w:t>
            </w:r>
          </w:p>
        </w:tc>
        <w:tc>
          <w:tcPr>
            <w:tcW w:w="850" w:type="dxa"/>
          </w:tcPr>
          <w:p w14:paraId="77D11938"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7</w:t>
            </w:r>
          </w:p>
        </w:tc>
        <w:tc>
          <w:tcPr>
            <w:tcW w:w="851" w:type="dxa"/>
          </w:tcPr>
          <w:p w14:paraId="2BC172F4"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3</w:t>
            </w:r>
          </w:p>
        </w:tc>
        <w:tc>
          <w:tcPr>
            <w:tcW w:w="851" w:type="dxa"/>
          </w:tcPr>
          <w:p w14:paraId="3763CCFD"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29</w:t>
            </w:r>
          </w:p>
        </w:tc>
      </w:tr>
      <w:tr w:rsidR="00A31E16" w:rsidRPr="00B46677" w14:paraId="50B6DBDE" w14:textId="77777777" w:rsidTr="00A31E16">
        <w:trPr>
          <w:trHeight w:val="300"/>
        </w:trPr>
        <w:tc>
          <w:tcPr>
            <w:tcW w:w="709" w:type="dxa"/>
          </w:tcPr>
          <w:p w14:paraId="6258D361"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7</w:t>
            </w:r>
          </w:p>
        </w:tc>
        <w:tc>
          <w:tcPr>
            <w:tcW w:w="1985" w:type="dxa"/>
          </w:tcPr>
          <w:p w14:paraId="04B225BB"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Teladoc</w:t>
            </w:r>
          </w:p>
        </w:tc>
        <w:tc>
          <w:tcPr>
            <w:tcW w:w="2268" w:type="dxa"/>
          </w:tcPr>
          <w:p w14:paraId="415E2337" w14:textId="77777777" w:rsidR="00A31E16" w:rsidRPr="00B46677" w:rsidRDefault="00A31E16" w:rsidP="00A31E16">
            <w:pPr>
              <w:keepNext/>
              <w:spacing w:line="360" w:lineRule="auto"/>
              <w:jc w:val="center"/>
              <w:rPr>
                <w:rFonts w:asciiTheme="minorEastAsia" w:eastAsiaTheme="minorEastAsia" w:hAnsiTheme="minorEastAsia"/>
                <w:sz w:val="21"/>
                <w:szCs w:val="21"/>
              </w:rPr>
            </w:pPr>
            <w:r w:rsidRPr="00B46677">
              <w:rPr>
                <w:rFonts w:asciiTheme="minorEastAsia" w:eastAsiaTheme="minorEastAsia" w:hAnsiTheme="minorEastAsia"/>
                <w:sz w:val="21"/>
                <w:szCs w:val="21"/>
              </w:rPr>
              <w:t>生活辅助</w:t>
            </w:r>
          </w:p>
        </w:tc>
        <w:tc>
          <w:tcPr>
            <w:tcW w:w="850" w:type="dxa"/>
          </w:tcPr>
          <w:p w14:paraId="5379DC3B"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0</w:t>
            </w:r>
          </w:p>
        </w:tc>
        <w:tc>
          <w:tcPr>
            <w:tcW w:w="851" w:type="dxa"/>
          </w:tcPr>
          <w:p w14:paraId="0502A8D1"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17</w:t>
            </w:r>
          </w:p>
        </w:tc>
        <w:tc>
          <w:tcPr>
            <w:tcW w:w="850" w:type="dxa"/>
          </w:tcPr>
          <w:p w14:paraId="5213042F"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0</w:t>
            </w:r>
          </w:p>
        </w:tc>
        <w:tc>
          <w:tcPr>
            <w:tcW w:w="851" w:type="dxa"/>
          </w:tcPr>
          <w:p w14:paraId="3E9469FF"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0</w:t>
            </w:r>
          </w:p>
        </w:tc>
        <w:tc>
          <w:tcPr>
            <w:tcW w:w="850" w:type="dxa"/>
          </w:tcPr>
          <w:p w14:paraId="5EB33D31"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5</w:t>
            </w:r>
          </w:p>
        </w:tc>
        <w:tc>
          <w:tcPr>
            <w:tcW w:w="851" w:type="dxa"/>
          </w:tcPr>
          <w:p w14:paraId="1D3F6DAD"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w:t>
            </w:r>
          </w:p>
        </w:tc>
        <w:tc>
          <w:tcPr>
            <w:tcW w:w="851" w:type="dxa"/>
          </w:tcPr>
          <w:p w14:paraId="255F3667"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24</w:t>
            </w:r>
          </w:p>
        </w:tc>
      </w:tr>
      <w:tr w:rsidR="00A31E16" w:rsidRPr="00B46677" w14:paraId="42F5BDBD" w14:textId="77777777" w:rsidTr="00A31E16">
        <w:trPr>
          <w:trHeight w:val="300"/>
        </w:trPr>
        <w:tc>
          <w:tcPr>
            <w:tcW w:w="709" w:type="dxa"/>
          </w:tcPr>
          <w:p w14:paraId="121DB44F"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8</w:t>
            </w:r>
          </w:p>
        </w:tc>
        <w:tc>
          <w:tcPr>
            <w:tcW w:w="1985" w:type="dxa"/>
          </w:tcPr>
          <w:p w14:paraId="189AFA51"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proofErr w:type="spellStart"/>
            <w:r w:rsidRPr="00B46677">
              <w:rPr>
                <w:rFonts w:ascii="Times New Roman" w:eastAsiaTheme="minorEastAsia" w:hAnsi="Times New Roman" w:cs="Times New Roman"/>
                <w:sz w:val="21"/>
                <w:szCs w:val="21"/>
              </w:rPr>
              <w:t>Kneron</w:t>
            </w:r>
            <w:proofErr w:type="spellEnd"/>
          </w:p>
        </w:tc>
        <w:tc>
          <w:tcPr>
            <w:tcW w:w="2268" w:type="dxa"/>
          </w:tcPr>
          <w:p w14:paraId="0C81B112" w14:textId="77777777" w:rsidR="00A31E16" w:rsidRPr="00B46677" w:rsidRDefault="00A31E16" w:rsidP="00A31E16">
            <w:pPr>
              <w:keepNext/>
              <w:spacing w:line="360" w:lineRule="auto"/>
              <w:jc w:val="center"/>
              <w:rPr>
                <w:rFonts w:asciiTheme="minorEastAsia" w:eastAsiaTheme="minorEastAsia" w:hAnsiTheme="minorEastAsia"/>
                <w:sz w:val="21"/>
                <w:szCs w:val="21"/>
              </w:rPr>
            </w:pPr>
            <w:bookmarkStart w:id="518" w:name="OLE_LINK90"/>
            <w:bookmarkStart w:id="519" w:name="OLE_LINK91"/>
            <w:r w:rsidRPr="00B46677">
              <w:rPr>
                <w:rFonts w:asciiTheme="minorEastAsia" w:eastAsiaTheme="minorEastAsia" w:hAnsiTheme="minorEastAsia"/>
                <w:sz w:val="21"/>
                <w:szCs w:val="21"/>
              </w:rPr>
              <w:t>人工智能与机器人</w:t>
            </w:r>
            <w:bookmarkEnd w:id="518"/>
            <w:bookmarkEnd w:id="519"/>
          </w:p>
        </w:tc>
        <w:tc>
          <w:tcPr>
            <w:tcW w:w="850" w:type="dxa"/>
          </w:tcPr>
          <w:p w14:paraId="6672C97E"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3</w:t>
            </w:r>
          </w:p>
        </w:tc>
        <w:tc>
          <w:tcPr>
            <w:tcW w:w="851" w:type="dxa"/>
          </w:tcPr>
          <w:p w14:paraId="5CA8CB53"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w:t>
            </w:r>
          </w:p>
        </w:tc>
        <w:tc>
          <w:tcPr>
            <w:tcW w:w="850" w:type="dxa"/>
          </w:tcPr>
          <w:p w14:paraId="528D2636"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w:t>
            </w:r>
          </w:p>
        </w:tc>
        <w:tc>
          <w:tcPr>
            <w:tcW w:w="851" w:type="dxa"/>
          </w:tcPr>
          <w:p w14:paraId="0BFFD783"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0</w:t>
            </w:r>
          </w:p>
        </w:tc>
        <w:tc>
          <w:tcPr>
            <w:tcW w:w="850" w:type="dxa"/>
          </w:tcPr>
          <w:p w14:paraId="70FB73A9"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w:t>
            </w:r>
          </w:p>
        </w:tc>
        <w:tc>
          <w:tcPr>
            <w:tcW w:w="851" w:type="dxa"/>
          </w:tcPr>
          <w:p w14:paraId="799107A3"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14</w:t>
            </w:r>
          </w:p>
        </w:tc>
        <w:tc>
          <w:tcPr>
            <w:tcW w:w="851" w:type="dxa"/>
          </w:tcPr>
          <w:p w14:paraId="4BDEF1F9"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22</w:t>
            </w:r>
          </w:p>
        </w:tc>
      </w:tr>
      <w:tr w:rsidR="00A31E16" w:rsidRPr="00B46677" w14:paraId="775345D8" w14:textId="77777777" w:rsidTr="00A31E16">
        <w:trPr>
          <w:trHeight w:val="300"/>
        </w:trPr>
        <w:tc>
          <w:tcPr>
            <w:tcW w:w="709" w:type="dxa"/>
          </w:tcPr>
          <w:p w14:paraId="687CE528"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9</w:t>
            </w:r>
          </w:p>
        </w:tc>
        <w:tc>
          <w:tcPr>
            <w:tcW w:w="1985" w:type="dxa"/>
          </w:tcPr>
          <w:p w14:paraId="1A702625"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Koko</w:t>
            </w:r>
          </w:p>
        </w:tc>
        <w:tc>
          <w:tcPr>
            <w:tcW w:w="2268" w:type="dxa"/>
          </w:tcPr>
          <w:p w14:paraId="5B742185" w14:textId="77777777" w:rsidR="00A31E16" w:rsidRPr="00B46677" w:rsidRDefault="00A31E16" w:rsidP="00A31E16">
            <w:pPr>
              <w:keepNext/>
              <w:spacing w:line="360" w:lineRule="auto"/>
              <w:jc w:val="center"/>
              <w:rPr>
                <w:rFonts w:asciiTheme="minorEastAsia" w:eastAsiaTheme="minorEastAsia" w:hAnsiTheme="minorEastAsia"/>
                <w:sz w:val="21"/>
                <w:szCs w:val="21"/>
              </w:rPr>
            </w:pPr>
            <w:r w:rsidRPr="00B46677">
              <w:rPr>
                <w:rFonts w:asciiTheme="minorEastAsia" w:eastAsiaTheme="minorEastAsia" w:hAnsiTheme="minorEastAsia"/>
                <w:sz w:val="21"/>
                <w:szCs w:val="21"/>
              </w:rPr>
              <w:t>人工智能与机器人</w:t>
            </w:r>
          </w:p>
        </w:tc>
        <w:tc>
          <w:tcPr>
            <w:tcW w:w="850" w:type="dxa"/>
          </w:tcPr>
          <w:p w14:paraId="1136E17B"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w:t>
            </w:r>
          </w:p>
        </w:tc>
        <w:tc>
          <w:tcPr>
            <w:tcW w:w="851" w:type="dxa"/>
          </w:tcPr>
          <w:p w14:paraId="0174F052"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3</w:t>
            </w:r>
          </w:p>
        </w:tc>
        <w:tc>
          <w:tcPr>
            <w:tcW w:w="850" w:type="dxa"/>
          </w:tcPr>
          <w:p w14:paraId="7E343BF3"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4</w:t>
            </w:r>
          </w:p>
        </w:tc>
        <w:tc>
          <w:tcPr>
            <w:tcW w:w="851" w:type="dxa"/>
          </w:tcPr>
          <w:p w14:paraId="34ECC207"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0</w:t>
            </w:r>
          </w:p>
        </w:tc>
        <w:tc>
          <w:tcPr>
            <w:tcW w:w="850" w:type="dxa"/>
          </w:tcPr>
          <w:p w14:paraId="79DC695F"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4</w:t>
            </w:r>
          </w:p>
        </w:tc>
        <w:tc>
          <w:tcPr>
            <w:tcW w:w="851" w:type="dxa"/>
          </w:tcPr>
          <w:p w14:paraId="17C351C2"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4</w:t>
            </w:r>
          </w:p>
        </w:tc>
        <w:tc>
          <w:tcPr>
            <w:tcW w:w="851" w:type="dxa"/>
          </w:tcPr>
          <w:p w14:paraId="3B2436B3"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17</w:t>
            </w:r>
          </w:p>
        </w:tc>
      </w:tr>
      <w:tr w:rsidR="00A31E16" w:rsidRPr="00B46677" w14:paraId="0BB4C3D0" w14:textId="77777777" w:rsidTr="00A31E16">
        <w:trPr>
          <w:trHeight w:val="300"/>
        </w:trPr>
        <w:tc>
          <w:tcPr>
            <w:tcW w:w="709" w:type="dxa"/>
            <w:tcBorders>
              <w:bottom w:val="single" w:sz="6" w:space="0" w:color="auto"/>
            </w:tcBorders>
          </w:tcPr>
          <w:p w14:paraId="50AB60FC"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bookmarkStart w:id="520" w:name="_Hlk167093650"/>
            <w:r w:rsidRPr="00B46677">
              <w:rPr>
                <w:rFonts w:ascii="Times New Roman" w:eastAsiaTheme="minorEastAsia" w:hAnsi="Times New Roman" w:cs="Times New Roman"/>
                <w:sz w:val="21"/>
                <w:szCs w:val="21"/>
              </w:rPr>
              <w:t>10</w:t>
            </w:r>
          </w:p>
        </w:tc>
        <w:tc>
          <w:tcPr>
            <w:tcW w:w="1985" w:type="dxa"/>
            <w:tcBorders>
              <w:bottom w:val="single" w:sz="6" w:space="0" w:color="auto"/>
            </w:tcBorders>
          </w:tcPr>
          <w:p w14:paraId="59B48494"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AC Immune</w:t>
            </w:r>
          </w:p>
        </w:tc>
        <w:tc>
          <w:tcPr>
            <w:tcW w:w="2268" w:type="dxa"/>
            <w:tcBorders>
              <w:bottom w:val="single" w:sz="6" w:space="0" w:color="auto"/>
            </w:tcBorders>
          </w:tcPr>
          <w:p w14:paraId="7D4F0438" w14:textId="77777777" w:rsidR="00A31E16" w:rsidRPr="00B46677" w:rsidRDefault="00A31E16" w:rsidP="00A31E16">
            <w:pPr>
              <w:keepNext/>
              <w:spacing w:line="360" w:lineRule="auto"/>
              <w:jc w:val="center"/>
              <w:rPr>
                <w:rFonts w:asciiTheme="minorEastAsia" w:eastAsiaTheme="minorEastAsia" w:hAnsiTheme="minorEastAsia"/>
                <w:sz w:val="21"/>
                <w:szCs w:val="21"/>
              </w:rPr>
            </w:pPr>
            <w:r w:rsidRPr="00B46677">
              <w:rPr>
                <w:rFonts w:asciiTheme="minorEastAsia" w:eastAsiaTheme="minorEastAsia" w:hAnsiTheme="minorEastAsia"/>
                <w:sz w:val="21"/>
                <w:szCs w:val="21"/>
              </w:rPr>
              <w:t>医疗与疾病诊断</w:t>
            </w:r>
          </w:p>
        </w:tc>
        <w:tc>
          <w:tcPr>
            <w:tcW w:w="850" w:type="dxa"/>
            <w:tcBorders>
              <w:bottom w:val="single" w:sz="6" w:space="0" w:color="auto"/>
            </w:tcBorders>
          </w:tcPr>
          <w:p w14:paraId="5B61CC1B"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0</w:t>
            </w:r>
          </w:p>
        </w:tc>
        <w:tc>
          <w:tcPr>
            <w:tcW w:w="851" w:type="dxa"/>
            <w:tcBorders>
              <w:bottom w:val="single" w:sz="6" w:space="0" w:color="auto"/>
            </w:tcBorders>
          </w:tcPr>
          <w:p w14:paraId="51E01A13"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0</w:t>
            </w:r>
          </w:p>
        </w:tc>
        <w:tc>
          <w:tcPr>
            <w:tcW w:w="850" w:type="dxa"/>
            <w:tcBorders>
              <w:bottom w:val="single" w:sz="6" w:space="0" w:color="auto"/>
            </w:tcBorders>
          </w:tcPr>
          <w:p w14:paraId="1D5524D2"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0</w:t>
            </w:r>
          </w:p>
        </w:tc>
        <w:tc>
          <w:tcPr>
            <w:tcW w:w="851" w:type="dxa"/>
            <w:tcBorders>
              <w:bottom w:val="single" w:sz="6" w:space="0" w:color="auto"/>
            </w:tcBorders>
          </w:tcPr>
          <w:p w14:paraId="66723E90"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15</w:t>
            </w:r>
          </w:p>
        </w:tc>
        <w:tc>
          <w:tcPr>
            <w:tcW w:w="850" w:type="dxa"/>
            <w:tcBorders>
              <w:bottom w:val="single" w:sz="6" w:space="0" w:color="auto"/>
            </w:tcBorders>
          </w:tcPr>
          <w:p w14:paraId="47D715F2"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0</w:t>
            </w:r>
          </w:p>
        </w:tc>
        <w:tc>
          <w:tcPr>
            <w:tcW w:w="851" w:type="dxa"/>
            <w:tcBorders>
              <w:bottom w:val="single" w:sz="6" w:space="0" w:color="auto"/>
            </w:tcBorders>
          </w:tcPr>
          <w:p w14:paraId="2171B384"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0</w:t>
            </w:r>
          </w:p>
        </w:tc>
        <w:tc>
          <w:tcPr>
            <w:tcW w:w="851" w:type="dxa"/>
            <w:tcBorders>
              <w:bottom w:val="single" w:sz="6" w:space="0" w:color="auto"/>
            </w:tcBorders>
          </w:tcPr>
          <w:p w14:paraId="22009730" w14:textId="77777777" w:rsidR="00A31E16" w:rsidRPr="00B46677" w:rsidRDefault="00A31E16" w:rsidP="00A31E16">
            <w:pPr>
              <w:keepNext/>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15</w:t>
            </w:r>
          </w:p>
        </w:tc>
      </w:tr>
    </w:tbl>
    <w:bookmarkEnd w:id="505"/>
    <w:bookmarkEnd w:id="506"/>
    <w:bookmarkEnd w:id="511"/>
    <w:bookmarkEnd w:id="513"/>
    <w:bookmarkEnd w:id="520"/>
    <w:p w14:paraId="22929879" w14:textId="605BAA99" w:rsidR="00A31E16" w:rsidRPr="00A31E16" w:rsidRDefault="00A31E16" w:rsidP="00A31E16">
      <w:pPr>
        <w:pStyle w:val="afa"/>
        <w:framePr w:hSpace="180" w:wrap="around" w:vAnchor="text" w:hAnchor="page" w:x="3997" w:y="872"/>
        <w:spacing w:before="120" w:after="120" w:line="240" w:lineRule="auto"/>
        <w:rPr>
          <w:rFonts w:asciiTheme="minorEastAsia" w:eastAsiaTheme="minorEastAsia" w:hAnsiTheme="minorEastAsia"/>
        </w:rPr>
      </w:pPr>
      <w:r w:rsidRPr="00A31E16">
        <w:rPr>
          <w:rFonts w:asciiTheme="minorEastAsia" w:eastAsiaTheme="minorEastAsia" w:hAnsiTheme="minorEastAsia" w:hint="eastAsia"/>
        </w:rPr>
        <w:t>表5.3  专利拥有数量最高的十家企业</w:t>
      </w:r>
    </w:p>
    <w:p w14:paraId="77A34B7E" w14:textId="7504BA7B" w:rsidR="00EE1254" w:rsidRPr="00A31E16" w:rsidRDefault="00EE1254" w:rsidP="00EC725B">
      <w:pPr>
        <w:pStyle w:val="afd"/>
        <w:ind w:firstLine="480"/>
      </w:pPr>
      <w:r w:rsidRPr="00EC725B">
        <w:rPr>
          <w:rFonts w:hint="eastAsia"/>
        </w:rPr>
        <w:t>将企业申请的专利数据进行汇总与统计，筛选出专利拥有数量最高的</w:t>
      </w:r>
      <w:r w:rsidRPr="00EC725B">
        <w:rPr>
          <w:rFonts w:hint="eastAsia"/>
        </w:rPr>
        <w:t>10</w:t>
      </w:r>
      <w:r w:rsidRPr="00EC725B">
        <w:rPr>
          <w:rFonts w:hint="eastAsia"/>
        </w:rPr>
        <w:t>家企业，如下表所示，</w:t>
      </w:r>
      <w:bookmarkStart w:id="521" w:name="OLE_LINK464"/>
      <w:bookmarkStart w:id="522" w:name="OLE_LINK465"/>
      <w:r w:rsidRPr="00EC725B">
        <w:rPr>
          <w:rFonts w:hint="eastAsia"/>
        </w:rPr>
        <w:t>其中一半的公司是</w:t>
      </w:r>
      <w:r w:rsidRPr="00EC725B">
        <w:t>人工智能与机器人</w:t>
      </w:r>
      <w:r w:rsidRPr="00EC725B">
        <w:rPr>
          <w:rFonts w:hint="eastAsia"/>
        </w:rPr>
        <w:t>领域的公司。</w:t>
      </w:r>
      <w:bookmarkEnd w:id="521"/>
      <w:bookmarkEnd w:id="522"/>
    </w:p>
    <w:p w14:paraId="2A2C766C" w14:textId="4C5A580D" w:rsidR="00736643" w:rsidRDefault="00736643" w:rsidP="00A00A83">
      <w:pPr>
        <w:pStyle w:val="3"/>
        <w:numPr>
          <w:ilvl w:val="2"/>
          <w:numId w:val="0"/>
        </w:numPr>
      </w:pPr>
      <w:bookmarkStart w:id="523" w:name="_Toc169528504"/>
      <w:bookmarkEnd w:id="507"/>
      <w:bookmarkEnd w:id="508"/>
      <w:bookmarkEnd w:id="509"/>
      <w:bookmarkEnd w:id="510"/>
      <w:r>
        <w:rPr>
          <w:rFonts w:hint="eastAsia"/>
        </w:rPr>
        <w:lastRenderedPageBreak/>
        <w:t>5.</w:t>
      </w:r>
      <w:r w:rsidR="00193019">
        <w:rPr>
          <w:rFonts w:hint="eastAsia"/>
        </w:rPr>
        <w:t>2</w:t>
      </w:r>
      <w:r>
        <w:rPr>
          <w:rFonts w:hint="eastAsia"/>
        </w:rPr>
        <w:t>.</w:t>
      </w:r>
      <w:r w:rsidR="00193019">
        <w:rPr>
          <w:rFonts w:hint="eastAsia"/>
        </w:rPr>
        <w:t>3</w:t>
      </w:r>
      <w:r>
        <w:rPr>
          <w:rFonts w:hint="eastAsia"/>
        </w:rPr>
        <w:t xml:space="preserve"> </w:t>
      </w:r>
      <w:r w:rsidR="00193019">
        <w:t>技术层与科学层间创新机会分析</w:t>
      </w:r>
      <w:bookmarkEnd w:id="523"/>
    </w:p>
    <w:p w14:paraId="33142108" w14:textId="0C4846F2" w:rsidR="00E63B23" w:rsidRDefault="00B80DC3" w:rsidP="0066022D">
      <w:pPr>
        <w:pStyle w:val="afd"/>
        <w:ind w:firstLine="480"/>
      </w:pPr>
      <w:r>
        <w:rPr>
          <w:rFonts w:hint="eastAsia"/>
        </w:rPr>
        <w:t>知识生态系统可以进一步分为文献为载体的科学</w:t>
      </w:r>
      <w:r w:rsidR="00C267A1">
        <w:rPr>
          <w:rFonts w:hint="eastAsia"/>
        </w:rPr>
        <w:t>层，与专利</w:t>
      </w:r>
      <w:r>
        <w:rPr>
          <w:rFonts w:hint="eastAsia"/>
        </w:rPr>
        <w:t>为载体的</w:t>
      </w:r>
      <w:r w:rsidR="00C267A1">
        <w:rPr>
          <w:rFonts w:hint="eastAsia"/>
        </w:rPr>
        <w:t>技术</w:t>
      </w:r>
      <w:r>
        <w:rPr>
          <w:rFonts w:hint="eastAsia"/>
        </w:rPr>
        <w:t>层，这两者共同推进科学技术的创新，是价值的创造的重要过程。而科学研究更着眼于基础知识的研究，而专利更着眼于围绕着基础知识的应用技术。科学知识的创造为应用技术的生产者带来了知识支撑</w:t>
      </w:r>
      <w:r w:rsidR="00C267A1">
        <w:rPr>
          <w:rFonts w:hint="eastAsia"/>
        </w:rPr>
        <w:t>，科学知识本身是一种公共产品，具有外部性，而应用技术通过知识产权制度获得了占有性</w:t>
      </w:r>
      <w:r w:rsidR="00C267A1" w:rsidRPr="00E63A35">
        <w:rPr>
          <w:vertAlign w:val="superscript"/>
        </w:rPr>
        <w:t>[</w:t>
      </w:r>
      <w:r w:rsidR="00325897" w:rsidRPr="00E63A35">
        <w:rPr>
          <w:vertAlign w:val="superscript"/>
        </w:rPr>
        <w:t>37</w:t>
      </w:r>
      <w:r w:rsidR="00C267A1" w:rsidRPr="00E63A35">
        <w:rPr>
          <w:vertAlign w:val="superscript"/>
        </w:rPr>
        <w:t>,</w:t>
      </w:r>
      <w:r w:rsidR="00554F8A">
        <w:rPr>
          <w:vertAlign w:val="superscript"/>
        </w:rPr>
        <w:t xml:space="preserve"> </w:t>
      </w:r>
      <w:r w:rsidR="00325897" w:rsidRPr="00E63A35">
        <w:rPr>
          <w:vertAlign w:val="superscript"/>
        </w:rPr>
        <w:t>70</w:t>
      </w:r>
      <w:r w:rsidR="00AF0259" w:rsidRPr="00E63A35">
        <w:rPr>
          <w:vertAlign w:val="superscript"/>
        </w:rPr>
        <w:t>,</w:t>
      </w:r>
      <w:r w:rsidR="00554F8A">
        <w:rPr>
          <w:vertAlign w:val="superscript"/>
        </w:rPr>
        <w:t xml:space="preserve"> </w:t>
      </w:r>
      <w:r w:rsidR="00325897" w:rsidRPr="00E63A35">
        <w:rPr>
          <w:vertAlign w:val="superscript"/>
        </w:rPr>
        <w:t>71</w:t>
      </w:r>
      <w:r w:rsidR="00C267A1" w:rsidRPr="00E63A35">
        <w:rPr>
          <w:vertAlign w:val="superscript"/>
        </w:rPr>
        <w:t>]</w:t>
      </w:r>
      <w:r w:rsidR="00C267A1">
        <w:rPr>
          <w:rFonts w:hint="eastAsia"/>
        </w:rPr>
        <w:t>。</w:t>
      </w:r>
      <w:proofErr w:type="spellStart"/>
      <w:r w:rsidR="00AE332D">
        <w:rPr>
          <w:rFonts w:hint="eastAsia"/>
        </w:rPr>
        <w:t>M</w:t>
      </w:r>
      <w:r w:rsidR="00AE332D">
        <w:t>otohashi</w:t>
      </w:r>
      <w:proofErr w:type="spellEnd"/>
      <w:r w:rsidR="00AE332D">
        <w:rPr>
          <w:rFonts w:hint="eastAsia"/>
        </w:rPr>
        <w:t>对于</w:t>
      </w:r>
      <w:r w:rsidR="00AE332D">
        <w:rPr>
          <w:rFonts w:hint="eastAsia"/>
        </w:rPr>
        <w:t>30</w:t>
      </w:r>
      <w:r w:rsidR="00AE332D">
        <w:rPr>
          <w:rFonts w:hint="eastAsia"/>
        </w:rPr>
        <w:t>年内的专利与文献信息进行相关性分析，</w:t>
      </w:r>
      <w:r w:rsidR="00C267A1">
        <w:rPr>
          <w:rFonts w:hint="eastAsia"/>
        </w:rPr>
        <w:t>发现知识生态的传播逐渐向单向发展，即</w:t>
      </w:r>
      <w:r>
        <w:rPr>
          <w:rFonts w:hint="eastAsia"/>
        </w:rPr>
        <w:t>发现</w:t>
      </w:r>
      <w:r w:rsidR="00C267A1">
        <w:rPr>
          <w:rFonts w:hint="eastAsia"/>
        </w:rPr>
        <w:t>科学研究对于技术的依赖程度在下降，技术发展越来愈依赖以大学与公共研究机构为主体的科学研究的发展，更为基础的科学研究越来越成为创新的主要驱动力</w:t>
      </w:r>
      <w:r w:rsidR="00C267A1" w:rsidRPr="00E63A35">
        <w:rPr>
          <w:vertAlign w:val="superscript"/>
        </w:rPr>
        <w:t>[</w:t>
      </w:r>
      <w:r w:rsidR="00325897" w:rsidRPr="00E63A35">
        <w:rPr>
          <w:vertAlign w:val="superscript"/>
        </w:rPr>
        <w:t>71</w:t>
      </w:r>
      <w:r w:rsidR="00C267A1" w:rsidRPr="00E63A35">
        <w:rPr>
          <w:vertAlign w:val="superscript"/>
        </w:rPr>
        <w:t>]</w:t>
      </w:r>
      <w:r w:rsidR="00C267A1">
        <w:rPr>
          <w:rFonts w:hint="eastAsia"/>
        </w:rPr>
        <w:t>。</w:t>
      </w:r>
    </w:p>
    <w:p w14:paraId="26B7C360" w14:textId="32F03E2A" w:rsidR="00AF0259" w:rsidRDefault="00E63B23" w:rsidP="0066022D">
      <w:pPr>
        <w:pStyle w:val="afd"/>
        <w:ind w:firstLine="480"/>
      </w:pPr>
      <w:r>
        <w:rPr>
          <w:rFonts w:hint="eastAsia"/>
        </w:rPr>
        <w:t>高校的研究工作可以分为</w:t>
      </w:r>
      <w:r w:rsidRPr="00E63B23">
        <w:rPr>
          <w:rFonts w:hint="eastAsia"/>
        </w:rPr>
        <w:t>基础研究</w:t>
      </w:r>
      <w:r>
        <w:rPr>
          <w:rFonts w:hint="eastAsia"/>
        </w:rPr>
        <w:t>，</w:t>
      </w:r>
      <w:r w:rsidRPr="00E63B23">
        <w:rPr>
          <w:rFonts w:hint="eastAsia"/>
        </w:rPr>
        <w:t>应用研究和试验发展三类</w:t>
      </w:r>
      <w:r>
        <w:rPr>
          <w:rFonts w:hint="eastAsia"/>
        </w:rPr>
        <w:t>。基础研究是以文献为载体的科学研究范畴，应用研究是专利为载体以达到预定的目标，为解决实际问题提供科学依据。</w:t>
      </w:r>
      <w:r w:rsidR="00AF0259">
        <w:rPr>
          <w:rFonts w:hint="eastAsia"/>
        </w:rPr>
        <w:t>从专利管理的角度，</w:t>
      </w:r>
      <w:r w:rsidR="00AF0259" w:rsidRPr="00AF0259">
        <w:rPr>
          <w:rFonts w:hint="eastAsia"/>
        </w:rPr>
        <w:t>知识生产力分为专利产出和专利转化两个动态阶</w:t>
      </w:r>
      <w:r w:rsidR="00AF0259">
        <w:rPr>
          <w:rFonts w:hint="eastAsia"/>
        </w:rPr>
        <w:t>段，</w:t>
      </w:r>
      <w:r>
        <w:rPr>
          <w:rFonts w:hint="eastAsia"/>
        </w:rPr>
        <w:t>专利产出即高校申请专利，而技术转化是以市场为导向，是科技成果的商品化，产业化。</w:t>
      </w:r>
      <w:r w:rsidR="00AF0259">
        <w:rPr>
          <w:rFonts w:hint="eastAsia"/>
        </w:rPr>
        <w:t>高校提升应用研究对于基础研究的投入比例，有利于专利的转化即高校</w:t>
      </w:r>
      <w:r>
        <w:rPr>
          <w:rFonts w:hint="eastAsia"/>
        </w:rPr>
        <w:t>的研究成果可以授权与售卖给企业，进行价值创造</w:t>
      </w:r>
      <w:r w:rsidRPr="00E63A35">
        <w:rPr>
          <w:vertAlign w:val="superscript"/>
        </w:rPr>
        <w:t>[</w:t>
      </w:r>
      <w:r w:rsidR="00325897" w:rsidRPr="00E63A35">
        <w:rPr>
          <w:vertAlign w:val="superscript"/>
        </w:rPr>
        <w:t>72</w:t>
      </w:r>
      <w:r w:rsidRPr="00E63A35">
        <w:rPr>
          <w:vertAlign w:val="superscript"/>
        </w:rPr>
        <w:t>]</w:t>
      </w:r>
      <w:r>
        <w:rPr>
          <w:rFonts w:hint="eastAsia"/>
        </w:rPr>
        <w:t>。</w:t>
      </w:r>
    </w:p>
    <w:p w14:paraId="4A434DF7" w14:textId="26D2255E" w:rsidR="006848F9" w:rsidRPr="00CA2F26" w:rsidRDefault="00C267A1" w:rsidP="0066022D">
      <w:pPr>
        <w:pStyle w:val="afd"/>
        <w:ind w:firstLine="480"/>
        <w:rPr>
          <w:rFonts w:cs="Times New Roman"/>
        </w:rPr>
      </w:pPr>
      <w:r>
        <w:rPr>
          <w:rFonts w:hint="eastAsia"/>
        </w:rPr>
        <w:t>在本文构造的</w:t>
      </w:r>
      <w:r w:rsidR="00AF0259">
        <w:rPr>
          <w:rFonts w:hint="eastAsia"/>
        </w:rPr>
        <w:t>科学与技术生态中</w:t>
      </w:r>
      <w:r w:rsidR="006848F9">
        <w:rPr>
          <w:rFonts w:hint="eastAsia"/>
        </w:rPr>
        <w:t>因为没有考虑商业生态的联系</w:t>
      </w:r>
      <w:r w:rsidR="00AF0259">
        <w:rPr>
          <w:rFonts w:hint="eastAsia"/>
        </w:rPr>
        <w:t>，</w:t>
      </w:r>
      <w:r w:rsidR="00E63B23">
        <w:rPr>
          <w:rFonts w:hint="eastAsia"/>
        </w:rPr>
        <w:t>主要关注专利</w:t>
      </w:r>
      <w:r w:rsidR="006848F9">
        <w:rPr>
          <w:rFonts w:hint="eastAsia"/>
        </w:rPr>
        <w:t>产</w:t>
      </w:r>
      <w:bookmarkStart w:id="524" w:name="OLE_LINK513"/>
      <w:bookmarkStart w:id="525" w:name="OLE_LINK514"/>
      <w:r w:rsidR="006848F9">
        <w:rPr>
          <w:rFonts w:hint="eastAsia"/>
        </w:rPr>
        <w:t>出的过程。在技术生态中的专利可以看作高校对于应用研究的投入，而科学生态的文</w:t>
      </w:r>
      <w:bookmarkEnd w:id="524"/>
      <w:bookmarkEnd w:id="525"/>
      <w:r w:rsidR="006848F9">
        <w:rPr>
          <w:rFonts w:hint="eastAsia"/>
        </w:rPr>
        <w:t>献可以看作是高校对于基础研究的投入。因此分别统计文献发表数量与专利申请数量并分别排名列</w:t>
      </w:r>
      <w:r w:rsidR="006848F9">
        <w:rPr>
          <w:rFonts w:ascii="Cambria" w:hAnsi="Cambria" w:cs="Cambria" w:hint="eastAsia"/>
        </w:rPr>
        <w:t>于下表，是在养老科技产业中对于基础研究与应用研究做出突出贡献的机构，可以看出榜单重合性并不高，可见不同机构对于研究的侧重点的不同。</w:t>
      </w:r>
      <w:r w:rsidR="00F620C5">
        <w:rPr>
          <w:rFonts w:hint="eastAsia"/>
        </w:rPr>
        <w:t>进一步去衡量高校基础研究与应用研究之间的关系，即高校的专利申请与发表文献之间的关系。去评价哪些机构在科学研究最终转化到专利申请上有优势，本质是是衡量应用研究与基础研究的相关性与转化效率，因此本文设以下</w:t>
      </w:r>
      <w:r w:rsidR="001B286E">
        <w:rPr>
          <w:rFonts w:hint="eastAsia"/>
        </w:rPr>
        <w:t>公式</w:t>
      </w:r>
      <w:r w:rsidR="001B286E">
        <w:rPr>
          <w:rFonts w:hint="eastAsia"/>
        </w:rPr>
        <w:t>5.1</w:t>
      </w:r>
      <w:r w:rsidR="001B286E">
        <w:rPr>
          <w:rFonts w:hint="eastAsia"/>
        </w:rPr>
        <w:t>的</w:t>
      </w:r>
      <w:r w:rsidR="00F620C5">
        <w:rPr>
          <w:rFonts w:hint="eastAsia"/>
        </w:rPr>
        <w:t>指标去衡量研究转化效率，并根据最终得分进行排名列于下表，其中领域相关性采用的第四章计算的领域之间的相似度。</w:t>
      </w:r>
    </w:p>
    <w:p w14:paraId="4FB2089B" w14:textId="4DB51925" w:rsidR="00C272C5" w:rsidRPr="00C272C5" w:rsidRDefault="00000000" w:rsidP="0066022D">
      <w:pPr>
        <w:pStyle w:val="afd"/>
        <w:spacing w:line="480" w:lineRule="auto"/>
        <w:ind w:firstLine="480"/>
        <w:rPr>
          <w:rFonts w:cs="Times New Roman"/>
        </w:rPr>
      </w:pPr>
      <m:oMathPara>
        <m:oMath>
          <m:eqArr>
            <m:eqArrPr>
              <m:maxDist m:val="1"/>
              <m:ctrlPr>
                <w:rPr>
                  <w:rFonts w:ascii="Cambria Math" w:hAnsi="Cambria Math" w:cs="Times New Roman"/>
                  <w:i/>
                </w:rPr>
              </m:ctrlPr>
            </m:eqArrPr>
            <m:e>
              <m:r>
                <w:rPr>
                  <w:rFonts w:ascii="Cambria Math" w:hAnsi="Cambria Math"/>
                </w:rPr>
                <m:t xml:space="preserve">Score= </m:t>
              </m:r>
              <m:nary>
                <m:naryPr>
                  <m:chr m:val="∑"/>
                  <m:limLoc m:val="undOvr"/>
                  <m:supHide m:val="1"/>
                  <m:ctrlPr>
                    <w:rPr>
                      <w:rFonts w:ascii="Cambria Math" w:hAnsi="Cambria Math" w:cs="Times New Roman"/>
                      <w:i/>
                      <w:kern w:val="2"/>
                    </w:rPr>
                  </m:ctrlPr>
                </m:naryPr>
                <m:sub>
                  <m:r>
                    <w:rPr>
                      <w:rFonts w:ascii="Cambria Math" w:hAnsi="Cambria Math"/>
                    </w:rPr>
                    <m:t>i</m:t>
                  </m:r>
                </m:sub>
                <m:sup/>
                <m:e>
                  <m:nary>
                    <m:naryPr>
                      <m:chr m:val="∑"/>
                      <m:limLoc m:val="undOvr"/>
                      <m:supHide m:val="1"/>
                      <m:ctrlPr>
                        <w:rPr>
                          <w:rFonts w:ascii="Cambria Math" w:hAnsi="Cambria Math" w:cs="Times New Roman"/>
                          <w:i/>
                          <w:kern w:val="2"/>
                        </w:rPr>
                      </m:ctrlPr>
                    </m:naryPr>
                    <m:sub>
                      <m:r>
                        <w:rPr>
                          <w:rFonts w:ascii="Cambria Math" w:hAnsi="Cambria Math"/>
                        </w:rPr>
                        <m:t>j</m:t>
                      </m:r>
                    </m:sub>
                    <m:sup/>
                    <m:e>
                      <m:f>
                        <m:fPr>
                          <m:ctrlPr>
                            <w:rPr>
                              <w:rFonts w:ascii="Cambria Math" w:hAnsi="Cambria Math" w:cs="Times New Roman"/>
                              <w:i/>
                              <w:kern w:val="2"/>
                            </w:rPr>
                          </m:ctrlPr>
                        </m:fPr>
                        <m:num>
                          <m:r>
                            <w:rPr>
                              <w:rFonts w:ascii="Cambria Math" w:hAnsi="Cambria Math"/>
                            </w:rPr>
                            <m:t>Patent numbe</m:t>
                          </m:r>
                          <m:sSub>
                            <m:sSubPr>
                              <m:ctrlPr>
                                <w:rPr>
                                  <w:rFonts w:ascii="Cambria Math" w:hAnsi="Cambria Math"/>
                                  <w:i/>
                                </w:rPr>
                              </m:ctrlPr>
                            </m:sSubPr>
                            <m:e>
                              <m:r>
                                <w:rPr>
                                  <w:rFonts w:ascii="Cambria Math" w:hAnsi="Cambria Math"/>
                                </w:rPr>
                                <m:t>r</m:t>
                              </m:r>
                            </m:e>
                            <m:sub>
                              <m:r>
                                <w:rPr>
                                  <w:rFonts w:ascii="Cambria Math" w:hAnsi="Cambria Math"/>
                                </w:rPr>
                                <m:t>i</m:t>
                              </m:r>
                            </m:sub>
                          </m:sSub>
                        </m:num>
                        <m:den>
                          <m:r>
                            <w:rPr>
                              <w:rFonts w:ascii="Cambria Math" w:hAnsi="Cambria Math"/>
                            </w:rPr>
                            <m:t>Literature numbe</m:t>
                          </m:r>
                          <m:sSub>
                            <m:sSubPr>
                              <m:ctrlPr>
                                <w:rPr>
                                  <w:rFonts w:ascii="Cambria Math" w:hAnsi="Cambria Math"/>
                                  <w:i/>
                                </w:rPr>
                              </m:ctrlPr>
                            </m:sSubPr>
                            <m:e>
                              <m:r>
                                <w:rPr>
                                  <w:rFonts w:ascii="Cambria Math" w:hAnsi="Cambria Math"/>
                                </w:rPr>
                                <m:t>r</m:t>
                              </m:r>
                            </m:e>
                            <m:sub>
                              <m:r>
                                <w:rPr>
                                  <w:rFonts w:ascii="Cambria Math" w:hAnsi="Cambria Math"/>
                                </w:rPr>
                                <m:t>j</m:t>
                              </m:r>
                            </m:sub>
                          </m:sSub>
                        </m:den>
                      </m:f>
                    </m:e>
                  </m:nary>
                </m:e>
              </m:nary>
              <m:r>
                <w:rPr>
                  <w:rFonts w:ascii="Cambria Math" w:hAnsi="Cambria Math"/>
                </w:rPr>
                <m:t xml:space="preserve"> × Similarit</m:t>
              </m:r>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d>
                <m:dPr>
                  <m:begChr m:val="（"/>
                  <m:endChr m:val="）"/>
                  <m:ctrlPr>
                    <w:rPr>
                      <w:rFonts w:ascii="Cambria Math" w:hAnsi="Cambria Math" w:cs="Times New Roman"/>
                      <w:i/>
                    </w:rPr>
                  </m:ctrlPr>
                </m:dPr>
                <m:e>
                  <m:r>
                    <w:rPr>
                      <w:rFonts w:ascii="Cambria Math" w:hAnsi="Cambria Math" w:cs="Times New Roman"/>
                    </w:rPr>
                    <m:t>5.1</m:t>
                  </m:r>
                </m:e>
              </m:d>
              <m:ctrlPr>
                <w:rPr>
                  <w:rFonts w:ascii="Cambria Math" w:hAnsi="Cambria Math"/>
                  <w:i/>
                </w:rPr>
              </m:ctrlPr>
            </m:e>
          </m:eqArr>
        </m:oMath>
      </m:oMathPara>
    </w:p>
    <w:p w14:paraId="52624D64" w14:textId="66BF0C07" w:rsidR="00CA2F26" w:rsidRDefault="00CA2F26" w:rsidP="0066022D">
      <w:pPr>
        <w:pStyle w:val="afd"/>
        <w:ind w:firstLine="480"/>
      </w:pPr>
      <w:r>
        <w:rPr>
          <w:rFonts w:hint="eastAsia"/>
        </w:rPr>
        <w:t>其中</w:t>
      </w:r>
      <m:oMath>
        <m:r>
          <w:rPr>
            <w:rFonts w:ascii="Cambria Math" w:hAnsi="Cambria Math"/>
          </w:rPr>
          <m:t>i</m:t>
        </m:r>
      </m:oMath>
      <w:r>
        <w:rPr>
          <w:rFonts w:hint="eastAsia"/>
        </w:rPr>
        <w:t>代表专利的领域，</w:t>
      </w:r>
      <m:oMath>
        <m:r>
          <w:rPr>
            <w:rFonts w:ascii="Cambria Math" w:hAnsi="Cambria Math" w:hint="eastAsia"/>
          </w:rPr>
          <m:t>j</m:t>
        </m:r>
      </m:oMath>
      <w:r>
        <w:rPr>
          <w:rFonts w:hint="eastAsia"/>
        </w:rPr>
        <w:t>代表文献的领域</w:t>
      </w:r>
    </w:p>
    <w:p w14:paraId="241269D6" w14:textId="77777777" w:rsidR="00A31E16" w:rsidRDefault="00A31E16" w:rsidP="0066022D">
      <w:pPr>
        <w:pStyle w:val="afd"/>
        <w:ind w:firstLine="480"/>
      </w:pPr>
    </w:p>
    <w:p w14:paraId="30A55BF0" w14:textId="77777777" w:rsidR="00A31E16" w:rsidRDefault="00A31E16" w:rsidP="0066022D">
      <w:pPr>
        <w:pStyle w:val="afd"/>
        <w:ind w:firstLine="480"/>
      </w:pPr>
    </w:p>
    <w:p w14:paraId="3563D80E" w14:textId="77777777" w:rsidR="00A31E16" w:rsidRDefault="00A31E16" w:rsidP="0066022D">
      <w:pPr>
        <w:pStyle w:val="afd"/>
        <w:ind w:firstLine="480"/>
      </w:pPr>
    </w:p>
    <w:p w14:paraId="05B9C3B3" w14:textId="77777777" w:rsidR="00A31E16" w:rsidRDefault="00A31E16" w:rsidP="0066022D">
      <w:pPr>
        <w:pStyle w:val="afd"/>
        <w:ind w:firstLine="480"/>
      </w:pPr>
    </w:p>
    <w:p w14:paraId="0DC20DE4" w14:textId="77777777" w:rsidR="00A31E16" w:rsidRDefault="00A31E16" w:rsidP="0066022D">
      <w:pPr>
        <w:pStyle w:val="afd"/>
        <w:ind w:firstLine="480"/>
      </w:pPr>
    </w:p>
    <w:p w14:paraId="07E9F375" w14:textId="2ABACA24" w:rsidR="00C272C5" w:rsidRPr="008551CE" w:rsidRDefault="00C272C5" w:rsidP="000254AD">
      <w:pPr>
        <w:pStyle w:val="afa"/>
        <w:spacing w:before="120" w:after="120" w:line="240" w:lineRule="auto"/>
        <w:rPr>
          <w:rFonts w:asciiTheme="majorEastAsia" w:eastAsiaTheme="majorEastAsia" w:hAnsiTheme="majorEastAsia" w:cs="Times New Roman"/>
        </w:rPr>
      </w:pPr>
      <w:bookmarkStart w:id="526" w:name="OLE_LINK151"/>
      <w:bookmarkStart w:id="527" w:name="OLE_LINK152"/>
      <w:r w:rsidRPr="008551CE">
        <w:rPr>
          <w:rFonts w:asciiTheme="majorEastAsia" w:eastAsiaTheme="majorEastAsia" w:hAnsiTheme="majorEastAsia" w:cs="Times New Roman"/>
        </w:rPr>
        <w:lastRenderedPageBreak/>
        <w:t>表5.4</w:t>
      </w:r>
      <w:r w:rsidR="001B286E" w:rsidRPr="008551CE">
        <w:rPr>
          <w:rFonts w:asciiTheme="majorEastAsia" w:eastAsiaTheme="majorEastAsia" w:hAnsiTheme="majorEastAsia" w:cs="Times New Roman"/>
        </w:rPr>
        <w:t xml:space="preserve"> </w:t>
      </w:r>
      <w:r w:rsidRPr="008551CE">
        <w:rPr>
          <w:rFonts w:asciiTheme="majorEastAsia" w:eastAsiaTheme="majorEastAsia" w:hAnsiTheme="majorEastAsia" w:cs="Times New Roman"/>
        </w:rPr>
        <w:t xml:space="preserve"> 机构排名</w:t>
      </w:r>
    </w:p>
    <w:tbl>
      <w:tblPr>
        <w:tblW w:w="9357" w:type="dxa"/>
        <w:jc w:val="center"/>
        <w:tblLayout w:type="fixed"/>
        <w:tblLook w:val="04A0" w:firstRow="1" w:lastRow="0" w:firstColumn="1" w:lastColumn="0" w:noHBand="0" w:noVBand="1"/>
      </w:tblPr>
      <w:tblGrid>
        <w:gridCol w:w="709"/>
        <w:gridCol w:w="2410"/>
        <w:gridCol w:w="709"/>
        <w:gridCol w:w="2268"/>
        <w:gridCol w:w="708"/>
        <w:gridCol w:w="1701"/>
        <w:gridCol w:w="852"/>
      </w:tblGrid>
      <w:tr w:rsidR="00045268" w:rsidRPr="00B46677" w14:paraId="18516FDB" w14:textId="21152A49" w:rsidTr="00A05E85">
        <w:trPr>
          <w:trHeight w:val="285"/>
          <w:jc w:val="center"/>
        </w:trPr>
        <w:tc>
          <w:tcPr>
            <w:tcW w:w="709" w:type="dxa"/>
            <w:tcBorders>
              <w:top w:val="single" w:sz="6" w:space="0" w:color="auto"/>
              <w:bottom w:val="single" w:sz="4" w:space="0" w:color="auto"/>
            </w:tcBorders>
          </w:tcPr>
          <w:p w14:paraId="04678E5F" w14:textId="1C417609" w:rsidR="00045268" w:rsidRPr="00B46677" w:rsidRDefault="00045268" w:rsidP="00A05E85">
            <w:pPr>
              <w:spacing w:line="360" w:lineRule="auto"/>
              <w:rPr>
                <w:rFonts w:asciiTheme="minorEastAsia" w:eastAsiaTheme="minorEastAsia" w:hAnsiTheme="minorEastAsia"/>
                <w:b/>
                <w:bCs/>
                <w:sz w:val="21"/>
                <w:szCs w:val="21"/>
              </w:rPr>
            </w:pPr>
            <w:bookmarkStart w:id="528" w:name="_Hlk167024310"/>
            <w:bookmarkStart w:id="529" w:name="OLE_LINK19"/>
            <w:bookmarkStart w:id="530" w:name="OLE_LINK314"/>
            <w:bookmarkStart w:id="531" w:name="OLE_LINK315"/>
            <w:bookmarkEnd w:id="526"/>
            <w:bookmarkEnd w:id="527"/>
            <w:r w:rsidRPr="00B46677">
              <w:rPr>
                <w:rFonts w:asciiTheme="minorEastAsia" w:eastAsiaTheme="minorEastAsia" w:hAnsiTheme="minorEastAsia" w:hint="eastAsia"/>
                <w:b/>
                <w:bCs/>
                <w:sz w:val="21"/>
                <w:szCs w:val="21"/>
              </w:rPr>
              <w:t>编号</w:t>
            </w:r>
          </w:p>
        </w:tc>
        <w:tc>
          <w:tcPr>
            <w:tcW w:w="2410" w:type="dxa"/>
            <w:tcBorders>
              <w:top w:val="single" w:sz="6" w:space="0" w:color="auto"/>
              <w:bottom w:val="single" w:sz="4" w:space="0" w:color="auto"/>
            </w:tcBorders>
          </w:tcPr>
          <w:p w14:paraId="3DAA9108" w14:textId="3E6A05A6" w:rsidR="00045268" w:rsidRPr="00B46677" w:rsidRDefault="00045268" w:rsidP="00A05E85">
            <w:pPr>
              <w:spacing w:line="360" w:lineRule="auto"/>
              <w:rPr>
                <w:rFonts w:asciiTheme="minorEastAsia" w:eastAsiaTheme="minorEastAsia" w:hAnsiTheme="minorEastAsia"/>
                <w:b/>
                <w:bCs/>
                <w:sz w:val="21"/>
                <w:szCs w:val="21"/>
              </w:rPr>
            </w:pPr>
            <w:bookmarkStart w:id="532" w:name="_Hlk167022609"/>
            <w:r w:rsidRPr="00B46677">
              <w:rPr>
                <w:rFonts w:asciiTheme="minorEastAsia" w:eastAsiaTheme="minorEastAsia" w:hAnsiTheme="minorEastAsia" w:hint="eastAsia"/>
                <w:b/>
                <w:bCs/>
                <w:sz w:val="21"/>
                <w:szCs w:val="21"/>
              </w:rPr>
              <w:t>文献发表数量排名</w:t>
            </w:r>
          </w:p>
        </w:tc>
        <w:tc>
          <w:tcPr>
            <w:tcW w:w="709" w:type="dxa"/>
            <w:tcBorders>
              <w:top w:val="single" w:sz="6" w:space="0" w:color="auto"/>
              <w:bottom w:val="single" w:sz="4" w:space="0" w:color="auto"/>
            </w:tcBorders>
          </w:tcPr>
          <w:p w14:paraId="538AB22D" w14:textId="61AF6BA6" w:rsidR="00045268" w:rsidRPr="00B46677" w:rsidRDefault="00045268" w:rsidP="00A05E85">
            <w:pPr>
              <w:spacing w:line="360" w:lineRule="auto"/>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数量</w:t>
            </w:r>
          </w:p>
        </w:tc>
        <w:tc>
          <w:tcPr>
            <w:tcW w:w="2268" w:type="dxa"/>
            <w:tcBorders>
              <w:top w:val="single" w:sz="6" w:space="0" w:color="auto"/>
              <w:bottom w:val="single" w:sz="4" w:space="0" w:color="auto"/>
            </w:tcBorders>
          </w:tcPr>
          <w:p w14:paraId="0AE25320" w14:textId="2166DDB7" w:rsidR="00045268" w:rsidRPr="00B46677" w:rsidRDefault="00045268" w:rsidP="00A05E85">
            <w:pPr>
              <w:spacing w:line="360" w:lineRule="auto"/>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专利申请数量排名</w:t>
            </w:r>
          </w:p>
        </w:tc>
        <w:tc>
          <w:tcPr>
            <w:tcW w:w="708" w:type="dxa"/>
            <w:tcBorders>
              <w:top w:val="single" w:sz="6" w:space="0" w:color="auto"/>
              <w:bottom w:val="single" w:sz="4" w:space="0" w:color="auto"/>
            </w:tcBorders>
          </w:tcPr>
          <w:p w14:paraId="279B9FE2" w14:textId="163F7E14" w:rsidR="00045268" w:rsidRPr="00B46677" w:rsidRDefault="00045268" w:rsidP="00A05E85">
            <w:pPr>
              <w:spacing w:line="360" w:lineRule="auto"/>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数量</w:t>
            </w:r>
          </w:p>
        </w:tc>
        <w:tc>
          <w:tcPr>
            <w:tcW w:w="1701" w:type="dxa"/>
            <w:tcBorders>
              <w:top w:val="single" w:sz="6" w:space="0" w:color="auto"/>
              <w:bottom w:val="single" w:sz="4" w:space="0" w:color="auto"/>
            </w:tcBorders>
          </w:tcPr>
          <w:p w14:paraId="2296C703" w14:textId="5B241A35" w:rsidR="00045268" w:rsidRPr="00B46677" w:rsidRDefault="00045268" w:rsidP="00A05E85">
            <w:pPr>
              <w:spacing w:line="360" w:lineRule="auto"/>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研究转化排名</w:t>
            </w:r>
          </w:p>
        </w:tc>
        <w:tc>
          <w:tcPr>
            <w:tcW w:w="852" w:type="dxa"/>
            <w:tcBorders>
              <w:top w:val="single" w:sz="6" w:space="0" w:color="auto"/>
              <w:bottom w:val="single" w:sz="4" w:space="0" w:color="auto"/>
            </w:tcBorders>
          </w:tcPr>
          <w:p w14:paraId="44040743" w14:textId="6563C9D3" w:rsidR="00045268" w:rsidRPr="00B46677" w:rsidRDefault="00045268" w:rsidP="00A05E85">
            <w:pPr>
              <w:spacing w:line="360" w:lineRule="auto"/>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得分</w:t>
            </w:r>
          </w:p>
        </w:tc>
      </w:tr>
      <w:tr w:rsidR="00045268" w:rsidRPr="00B46677" w14:paraId="1CC313F8" w14:textId="69977FE3" w:rsidTr="00A05E85">
        <w:trPr>
          <w:trHeight w:val="300"/>
          <w:jc w:val="center"/>
        </w:trPr>
        <w:tc>
          <w:tcPr>
            <w:tcW w:w="709" w:type="dxa"/>
            <w:tcBorders>
              <w:top w:val="single" w:sz="4" w:space="0" w:color="auto"/>
            </w:tcBorders>
          </w:tcPr>
          <w:p w14:paraId="4C49E739" w14:textId="1659FC22" w:rsidR="00045268" w:rsidRPr="00B46677" w:rsidRDefault="00045268" w:rsidP="00A05E85">
            <w:pPr>
              <w:spacing w:line="360" w:lineRule="auto"/>
              <w:rPr>
                <w:rFonts w:ascii="Times New Roman" w:eastAsiaTheme="minorEastAsia" w:hAnsi="Times New Roman" w:cs="Times New Roman"/>
                <w:sz w:val="21"/>
                <w:szCs w:val="21"/>
              </w:rPr>
            </w:pPr>
            <w:bookmarkStart w:id="533" w:name="_Hlk167022932"/>
            <w:bookmarkStart w:id="534" w:name="_Hlk169445719"/>
            <w:r w:rsidRPr="00B46677">
              <w:rPr>
                <w:rFonts w:ascii="Times New Roman" w:eastAsiaTheme="minorEastAsia" w:hAnsi="Times New Roman" w:cs="Times New Roman"/>
                <w:sz w:val="21"/>
                <w:szCs w:val="21"/>
              </w:rPr>
              <w:t>1</w:t>
            </w:r>
          </w:p>
        </w:tc>
        <w:tc>
          <w:tcPr>
            <w:tcW w:w="2410" w:type="dxa"/>
            <w:tcBorders>
              <w:top w:val="single" w:sz="4" w:space="0" w:color="auto"/>
            </w:tcBorders>
          </w:tcPr>
          <w:p w14:paraId="073CD45E" w14:textId="1A194C17" w:rsidR="00045268" w:rsidRPr="00B46677" w:rsidRDefault="00045268"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北京大学</w:t>
            </w:r>
          </w:p>
        </w:tc>
        <w:tc>
          <w:tcPr>
            <w:tcW w:w="709" w:type="dxa"/>
            <w:tcBorders>
              <w:top w:val="single" w:sz="4" w:space="0" w:color="auto"/>
            </w:tcBorders>
          </w:tcPr>
          <w:p w14:paraId="43ABC947" w14:textId="34091147" w:rsidR="00045268" w:rsidRPr="00B46677" w:rsidRDefault="00045268"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6</w:t>
            </w:r>
            <w:r w:rsidR="00FD5596" w:rsidRPr="00B46677">
              <w:rPr>
                <w:rFonts w:ascii="Times New Roman" w:eastAsiaTheme="minorEastAsia" w:hAnsi="Times New Roman" w:cs="Times New Roman"/>
                <w:sz w:val="21"/>
                <w:szCs w:val="21"/>
              </w:rPr>
              <w:t>0</w:t>
            </w:r>
          </w:p>
        </w:tc>
        <w:tc>
          <w:tcPr>
            <w:tcW w:w="2268" w:type="dxa"/>
            <w:tcBorders>
              <w:top w:val="single" w:sz="4" w:space="0" w:color="auto"/>
            </w:tcBorders>
          </w:tcPr>
          <w:p w14:paraId="30558C4D" w14:textId="01D9C113" w:rsidR="00045268" w:rsidRPr="00B46677" w:rsidRDefault="00FD5596"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拉夫里科技大学</w:t>
            </w:r>
          </w:p>
        </w:tc>
        <w:tc>
          <w:tcPr>
            <w:tcW w:w="708" w:type="dxa"/>
            <w:tcBorders>
              <w:top w:val="single" w:sz="4" w:space="0" w:color="auto"/>
            </w:tcBorders>
          </w:tcPr>
          <w:p w14:paraId="5CF421D7" w14:textId="4027C0BE" w:rsidR="00045268" w:rsidRPr="00B46677" w:rsidRDefault="00DB16B7"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6</w:t>
            </w:r>
          </w:p>
        </w:tc>
        <w:tc>
          <w:tcPr>
            <w:tcW w:w="1701" w:type="dxa"/>
            <w:tcBorders>
              <w:top w:val="single" w:sz="4" w:space="0" w:color="auto"/>
            </w:tcBorders>
          </w:tcPr>
          <w:p w14:paraId="57221F18" w14:textId="71767AEA" w:rsidR="00045268" w:rsidRPr="00B46677" w:rsidRDefault="00DB16B7"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山东大学</w:t>
            </w:r>
          </w:p>
        </w:tc>
        <w:tc>
          <w:tcPr>
            <w:tcW w:w="852" w:type="dxa"/>
            <w:tcBorders>
              <w:top w:val="single" w:sz="4" w:space="0" w:color="auto"/>
            </w:tcBorders>
          </w:tcPr>
          <w:p w14:paraId="74120C8A" w14:textId="14612380" w:rsidR="00045268" w:rsidRPr="00B46677" w:rsidRDefault="00DB16B7"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8.837</w:t>
            </w:r>
          </w:p>
        </w:tc>
      </w:tr>
      <w:tr w:rsidR="00045268" w:rsidRPr="00B46677" w14:paraId="4D9C7E12" w14:textId="73780B9B" w:rsidTr="00A05E85">
        <w:trPr>
          <w:trHeight w:val="300"/>
          <w:jc w:val="center"/>
        </w:trPr>
        <w:tc>
          <w:tcPr>
            <w:tcW w:w="709" w:type="dxa"/>
          </w:tcPr>
          <w:p w14:paraId="6DFCF7C5" w14:textId="152A550F" w:rsidR="00045268" w:rsidRPr="00B46677" w:rsidRDefault="00045268" w:rsidP="00A05E85">
            <w:pPr>
              <w:spacing w:line="360" w:lineRule="auto"/>
              <w:rPr>
                <w:rFonts w:ascii="Times New Roman" w:eastAsiaTheme="minorEastAsia" w:hAnsi="Times New Roman" w:cs="Times New Roman"/>
                <w:sz w:val="21"/>
                <w:szCs w:val="21"/>
              </w:rPr>
            </w:pPr>
            <w:bookmarkStart w:id="535" w:name="_Hlk167023102"/>
            <w:r w:rsidRPr="00B46677">
              <w:rPr>
                <w:rFonts w:ascii="Times New Roman" w:eastAsiaTheme="minorEastAsia" w:hAnsi="Times New Roman" w:cs="Times New Roman"/>
                <w:sz w:val="21"/>
                <w:szCs w:val="21"/>
              </w:rPr>
              <w:t>2</w:t>
            </w:r>
          </w:p>
        </w:tc>
        <w:tc>
          <w:tcPr>
            <w:tcW w:w="2410" w:type="dxa"/>
          </w:tcPr>
          <w:p w14:paraId="02E1C2ED" w14:textId="2D6BCAA0" w:rsidR="00045268" w:rsidRPr="00B46677" w:rsidRDefault="00045268"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中山大学</w:t>
            </w:r>
          </w:p>
        </w:tc>
        <w:tc>
          <w:tcPr>
            <w:tcW w:w="709" w:type="dxa"/>
          </w:tcPr>
          <w:p w14:paraId="29FFA98F" w14:textId="35895001" w:rsidR="00045268" w:rsidRPr="00B46677" w:rsidRDefault="00FD5596"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51</w:t>
            </w:r>
          </w:p>
        </w:tc>
        <w:tc>
          <w:tcPr>
            <w:tcW w:w="2268" w:type="dxa"/>
          </w:tcPr>
          <w:p w14:paraId="501893EA" w14:textId="221708DE" w:rsidR="00045268" w:rsidRPr="00B46677" w:rsidRDefault="00FD5596"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四川大学</w:t>
            </w:r>
          </w:p>
        </w:tc>
        <w:tc>
          <w:tcPr>
            <w:tcW w:w="708" w:type="dxa"/>
          </w:tcPr>
          <w:p w14:paraId="59EF54FE" w14:textId="54715C4D" w:rsidR="00045268" w:rsidRPr="00B46677" w:rsidRDefault="00045268"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5</w:t>
            </w:r>
          </w:p>
        </w:tc>
        <w:tc>
          <w:tcPr>
            <w:tcW w:w="1701" w:type="dxa"/>
          </w:tcPr>
          <w:p w14:paraId="1DC05499" w14:textId="76605D60" w:rsidR="00045268" w:rsidRPr="00B46677" w:rsidRDefault="00DB16B7"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郑州大学</w:t>
            </w:r>
          </w:p>
        </w:tc>
        <w:tc>
          <w:tcPr>
            <w:tcW w:w="852" w:type="dxa"/>
          </w:tcPr>
          <w:p w14:paraId="5F6234B7" w14:textId="5A8B16BB" w:rsidR="00045268" w:rsidRPr="00B46677" w:rsidRDefault="00DB16B7"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5.067</w:t>
            </w:r>
          </w:p>
        </w:tc>
      </w:tr>
      <w:bookmarkEnd w:id="535"/>
      <w:tr w:rsidR="00045268" w:rsidRPr="00B46677" w14:paraId="09D6DCEE" w14:textId="558D309D" w:rsidTr="00A05E85">
        <w:trPr>
          <w:trHeight w:val="300"/>
          <w:jc w:val="center"/>
        </w:trPr>
        <w:tc>
          <w:tcPr>
            <w:tcW w:w="709" w:type="dxa"/>
          </w:tcPr>
          <w:p w14:paraId="2DB2F594" w14:textId="140DD67A" w:rsidR="00045268" w:rsidRPr="00B46677" w:rsidRDefault="00045268"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3</w:t>
            </w:r>
          </w:p>
        </w:tc>
        <w:tc>
          <w:tcPr>
            <w:tcW w:w="2410" w:type="dxa"/>
          </w:tcPr>
          <w:p w14:paraId="079D64AA" w14:textId="173C4B54" w:rsidR="00045268" w:rsidRPr="00B46677" w:rsidRDefault="00045268" w:rsidP="00A05E85">
            <w:pPr>
              <w:spacing w:line="360" w:lineRule="auto"/>
              <w:rPr>
                <w:rFonts w:asciiTheme="minorEastAsia" w:eastAsiaTheme="minorEastAsia" w:hAnsiTheme="minorEastAsia"/>
                <w:sz w:val="21"/>
                <w:szCs w:val="21"/>
              </w:rPr>
            </w:pPr>
            <w:bookmarkStart w:id="536" w:name="OLE_LINK133"/>
            <w:bookmarkStart w:id="537" w:name="OLE_LINK134"/>
            <w:r w:rsidRPr="00B46677">
              <w:rPr>
                <w:rFonts w:asciiTheme="minorEastAsia" w:eastAsiaTheme="minorEastAsia" w:hAnsiTheme="minorEastAsia" w:hint="eastAsia"/>
                <w:sz w:val="21"/>
                <w:szCs w:val="21"/>
              </w:rPr>
              <w:t>浙江大学</w:t>
            </w:r>
            <w:bookmarkEnd w:id="536"/>
            <w:bookmarkEnd w:id="537"/>
          </w:p>
        </w:tc>
        <w:tc>
          <w:tcPr>
            <w:tcW w:w="709" w:type="dxa"/>
          </w:tcPr>
          <w:p w14:paraId="3C2B855B" w14:textId="78EF0296" w:rsidR="00045268" w:rsidRPr="00B46677" w:rsidRDefault="00FD5596"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50</w:t>
            </w:r>
          </w:p>
        </w:tc>
        <w:tc>
          <w:tcPr>
            <w:tcW w:w="2268" w:type="dxa"/>
          </w:tcPr>
          <w:p w14:paraId="6CA7C55A" w14:textId="6D63594B" w:rsidR="00045268" w:rsidRPr="00B46677" w:rsidRDefault="00FD5596"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浙江大学</w:t>
            </w:r>
          </w:p>
        </w:tc>
        <w:tc>
          <w:tcPr>
            <w:tcW w:w="708" w:type="dxa"/>
          </w:tcPr>
          <w:p w14:paraId="7B4B10F7" w14:textId="3256DF5E" w:rsidR="00045268" w:rsidRPr="00B46677" w:rsidRDefault="00DB16B7"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4</w:t>
            </w:r>
          </w:p>
        </w:tc>
        <w:tc>
          <w:tcPr>
            <w:tcW w:w="1701" w:type="dxa"/>
          </w:tcPr>
          <w:p w14:paraId="46E9A240" w14:textId="54DCC2E4" w:rsidR="00045268" w:rsidRPr="00B46677" w:rsidRDefault="00DB16B7"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四川大学</w:t>
            </w:r>
          </w:p>
        </w:tc>
        <w:tc>
          <w:tcPr>
            <w:tcW w:w="852" w:type="dxa"/>
          </w:tcPr>
          <w:p w14:paraId="248ED299" w14:textId="5F4BCF49" w:rsidR="00045268" w:rsidRPr="00B46677" w:rsidRDefault="00DB16B7"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5.056</w:t>
            </w:r>
          </w:p>
        </w:tc>
      </w:tr>
      <w:tr w:rsidR="00045268" w:rsidRPr="00B46677" w14:paraId="6EE3E168" w14:textId="16321013" w:rsidTr="00A05E85">
        <w:trPr>
          <w:trHeight w:val="300"/>
          <w:jc w:val="center"/>
        </w:trPr>
        <w:tc>
          <w:tcPr>
            <w:tcW w:w="709" w:type="dxa"/>
          </w:tcPr>
          <w:p w14:paraId="714E81E3" w14:textId="71E9B85F" w:rsidR="00045268" w:rsidRPr="00B46677" w:rsidRDefault="00045268"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4</w:t>
            </w:r>
          </w:p>
        </w:tc>
        <w:tc>
          <w:tcPr>
            <w:tcW w:w="2410" w:type="dxa"/>
          </w:tcPr>
          <w:p w14:paraId="12E63A0E" w14:textId="4E7505FF" w:rsidR="00045268" w:rsidRPr="00B46677" w:rsidRDefault="00045268"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四川大学</w:t>
            </w:r>
          </w:p>
        </w:tc>
        <w:tc>
          <w:tcPr>
            <w:tcW w:w="709" w:type="dxa"/>
          </w:tcPr>
          <w:p w14:paraId="254DE947" w14:textId="0B2A58BD" w:rsidR="00045268" w:rsidRPr="00B46677" w:rsidRDefault="00FD5596"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49</w:t>
            </w:r>
          </w:p>
        </w:tc>
        <w:tc>
          <w:tcPr>
            <w:tcW w:w="2268" w:type="dxa"/>
          </w:tcPr>
          <w:p w14:paraId="38FB197E" w14:textId="1A23380C" w:rsidR="00045268" w:rsidRPr="00B46677" w:rsidRDefault="00FD5596"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山东大学</w:t>
            </w:r>
          </w:p>
        </w:tc>
        <w:tc>
          <w:tcPr>
            <w:tcW w:w="708" w:type="dxa"/>
          </w:tcPr>
          <w:p w14:paraId="140DC24E" w14:textId="7AC122F0" w:rsidR="00045268" w:rsidRPr="00B46677" w:rsidRDefault="00DB16B7"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4</w:t>
            </w:r>
          </w:p>
        </w:tc>
        <w:tc>
          <w:tcPr>
            <w:tcW w:w="1701" w:type="dxa"/>
          </w:tcPr>
          <w:p w14:paraId="4F973C8F" w14:textId="7FC0697A" w:rsidR="00045268" w:rsidRPr="00B46677" w:rsidRDefault="00DB16B7"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重庆大学</w:t>
            </w:r>
          </w:p>
        </w:tc>
        <w:tc>
          <w:tcPr>
            <w:tcW w:w="852" w:type="dxa"/>
          </w:tcPr>
          <w:p w14:paraId="199F703D" w14:textId="1812D5CF" w:rsidR="00045268" w:rsidRPr="00B46677" w:rsidRDefault="00DB16B7"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4.024</w:t>
            </w:r>
          </w:p>
        </w:tc>
      </w:tr>
      <w:tr w:rsidR="00045268" w:rsidRPr="00B46677" w14:paraId="03C19A15" w14:textId="14A184A4" w:rsidTr="00A05E85">
        <w:trPr>
          <w:trHeight w:val="300"/>
          <w:jc w:val="center"/>
        </w:trPr>
        <w:tc>
          <w:tcPr>
            <w:tcW w:w="709" w:type="dxa"/>
          </w:tcPr>
          <w:p w14:paraId="216846A6" w14:textId="2E52FB3D" w:rsidR="00045268" w:rsidRPr="00B46677" w:rsidRDefault="00045268"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5</w:t>
            </w:r>
          </w:p>
        </w:tc>
        <w:tc>
          <w:tcPr>
            <w:tcW w:w="2410" w:type="dxa"/>
          </w:tcPr>
          <w:p w14:paraId="374B4007" w14:textId="1E127B02" w:rsidR="00045268" w:rsidRPr="00B46677" w:rsidRDefault="00FD5596"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法国巴黎公立医院</w:t>
            </w:r>
          </w:p>
        </w:tc>
        <w:tc>
          <w:tcPr>
            <w:tcW w:w="709" w:type="dxa"/>
          </w:tcPr>
          <w:p w14:paraId="5CE41FF0" w14:textId="5799DACC" w:rsidR="00045268" w:rsidRPr="00B46677" w:rsidRDefault="00FD5596"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41</w:t>
            </w:r>
          </w:p>
        </w:tc>
        <w:tc>
          <w:tcPr>
            <w:tcW w:w="2268" w:type="dxa"/>
          </w:tcPr>
          <w:p w14:paraId="36AA1A65" w14:textId="5C565C6A" w:rsidR="00045268" w:rsidRPr="00B46677" w:rsidRDefault="00FD5596" w:rsidP="00A05E85">
            <w:pPr>
              <w:spacing w:line="360" w:lineRule="auto"/>
              <w:rPr>
                <w:rFonts w:asciiTheme="minorEastAsia" w:eastAsiaTheme="minorEastAsia" w:hAnsiTheme="minorEastAsia"/>
                <w:sz w:val="21"/>
                <w:szCs w:val="21"/>
              </w:rPr>
            </w:pPr>
            <w:bookmarkStart w:id="538" w:name="OLE_LINK131"/>
            <w:bookmarkStart w:id="539" w:name="OLE_LINK132"/>
            <w:r w:rsidRPr="00B46677">
              <w:rPr>
                <w:rFonts w:asciiTheme="minorEastAsia" w:eastAsiaTheme="minorEastAsia" w:hAnsiTheme="minorEastAsia" w:hint="eastAsia"/>
                <w:sz w:val="21"/>
                <w:szCs w:val="21"/>
              </w:rPr>
              <w:t>郑州大学</w:t>
            </w:r>
            <w:bookmarkEnd w:id="538"/>
            <w:bookmarkEnd w:id="539"/>
          </w:p>
        </w:tc>
        <w:tc>
          <w:tcPr>
            <w:tcW w:w="708" w:type="dxa"/>
          </w:tcPr>
          <w:p w14:paraId="36C37739" w14:textId="5398D99D" w:rsidR="00045268" w:rsidRPr="00B46677" w:rsidRDefault="00DB16B7"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4</w:t>
            </w:r>
          </w:p>
        </w:tc>
        <w:tc>
          <w:tcPr>
            <w:tcW w:w="1701" w:type="dxa"/>
          </w:tcPr>
          <w:p w14:paraId="79BF552F" w14:textId="0EAA61D4" w:rsidR="00045268" w:rsidRPr="00B46677" w:rsidRDefault="00DB16B7"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华南理工大学</w:t>
            </w:r>
          </w:p>
        </w:tc>
        <w:tc>
          <w:tcPr>
            <w:tcW w:w="852" w:type="dxa"/>
          </w:tcPr>
          <w:p w14:paraId="136A4F10" w14:textId="08C5519A" w:rsidR="00045268" w:rsidRPr="00B46677" w:rsidRDefault="00DB16B7"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3.785</w:t>
            </w:r>
          </w:p>
        </w:tc>
      </w:tr>
      <w:tr w:rsidR="00045268" w:rsidRPr="00B46677" w14:paraId="60C66571" w14:textId="7067D73A" w:rsidTr="00A05E85">
        <w:trPr>
          <w:trHeight w:val="300"/>
          <w:jc w:val="center"/>
        </w:trPr>
        <w:tc>
          <w:tcPr>
            <w:tcW w:w="709" w:type="dxa"/>
          </w:tcPr>
          <w:p w14:paraId="7D77D895" w14:textId="407D2E33" w:rsidR="00045268" w:rsidRPr="00B46677" w:rsidRDefault="00045268"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6</w:t>
            </w:r>
          </w:p>
        </w:tc>
        <w:tc>
          <w:tcPr>
            <w:tcW w:w="2410" w:type="dxa"/>
          </w:tcPr>
          <w:p w14:paraId="3540B8F9" w14:textId="107CA499" w:rsidR="00045268" w:rsidRPr="00B46677" w:rsidRDefault="00FD5596" w:rsidP="00A05E85">
            <w:pPr>
              <w:spacing w:line="360" w:lineRule="auto"/>
              <w:rPr>
                <w:rFonts w:asciiTheme="minorEastAsia" w:eastAsiaTheme="minorEastAsia" w:hAnsiTheme="minorEastAsia"/>
                <w:sz w:val="21"/>
                <w:szCs w:val="21"/>
              </w:rPr>
            </w:pPr>
            <w:bookmarkStart w:id="540" w:name="OLE_LINK127"/>
            <w:bookmarkStart w:id="541" w:name="OLE_LINK128"/>
            <w:bookmarkStart w:id="542" w:name="OLE_LINK129"/>
            <w:r w:rsidRPr="00B46677">
              <w:rPr>
                <w:rFonts w:asciiTheme="minorEastAsia" w:eastAsiaTheme="minorEastAsia" w:hAnsiTheme="minorEastAsia" w:hint="eastAsia"/>
                <w:sz w:val="21"/>
                <w:szCs w:val="21"/>
              </w:rPr>
              <w:t>香港理工大学</w:t>
            </w:r>
            <w:bookmarkEnd w:id="540"/>
            <w:bookmarkEnd w:id="541"/>
            <w:bookmarkEnd w:id="542"/>
          </w:p>
        </w:tc>
        <w:tc>
          <w:tcPr>
            <w:tcW w:w="709" w:type="dxa"/>
          </w:tcPr>
          <w:p w14:paraId="0F04FBC8" w14:textId="3ED5D6E1" w:rsidR="00045268" w:rsidRPr="00B46677" w:rsidRDefault="00FD5596"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38</w:t>
            </w:r>
          </w:p>
        </w:tc>
        <w:tc>
          <w:tcPr>
            <w:tcW w:w="2268" w:type="dxa"/>
          </w:tcPr>
          <w:p w14:paraId="4D3BDA88" w14:textId="7548D939" w:rsidR="00045268" w:rsidRPr="00B46677" w:rsidRDefault="00FD5596"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三星电子</w:t>
            </w:r>
          </w:p>
        </w:tc>
        <w:tc>
          <w:tcPr>
            <w:tcW w:w="708" w:type="dxa"/>
          </w:tcPr>
          <w:p w14:paraId="0C3B7A10" w14:textId="12B28484" w:rsidR="00045268" w:rsidRPr="00B46677" w:rsidRDefault="00DB16B7"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4</w:t>
            </w:r>
          </w:p>
        </w:tc>
        <w:tc>
          <w:tcPr>
            <w:tcW w:w="1701" w:type="dxa"/>
          </w:tcPr>
          <w:p w14:paraId="2F3B6EB2" w14:textId="7F34A50F" w:rsidR="00045268" w:rsidRPr="00B46677" w:rsidRDefault="00DB16B7"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合肥工业大学</w:t>
            </w:r>
          </w:p>
        </w:tc>
        <w:tc>
          <w:tcPr>
            <w:tcW w:w="852" w:type="dxa"/>
          </w:tcPr>
          <w:p w14:paraId="5AB8B1AC" w14:textId="6A1B8E79" w:rsidR="00045268" w:rsidRPr="00B46677" w:rsidRDefault="00DB16B7"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3.042</w:t>
            </w:r>
          </w:p>
        </w:tc>
      </w:tr>
      <w:bookmarkEnd w:id="533"/>
      <w:tr w:rsidR="00045268" w:rsidRPr="00B46677" w14:paraId="57C16DC0" w14:textId="77777777" w:rsidTr="00A05E85">
        <w:trPr>
          <w:trHeight w:val="300"/>
          <w:jc w:val="center"/>
        </w:trPr>
        <w:tc>
          <w:tcPr>
            <w:tcW w:w="709" w:type="dxa"/>
          </w:tcPr>
          <w:p w14:paraId="27DB2672" w14:textId="7695FD7B" w:rsidR="00045268" w:rsidRPr="00B46677" w:rsidRDefault="00045268"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7</w:t>
            </w:r>
          </w:p>
        </w:tc>
        <w:tc>
          <w:tcPr>
            <w:tcW w:w="2410" w:type="dxa"/>
          </w:tcPr>
          <w:p w14:paraId="1D5EAAE6" w14:textId="52B1781A" w:rsidR="00045268" w:rsidRPr="00B46677" w:rsidRDefault="00FD5596"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荷语天主教鲁汶大学</w:t>
            </w:r>
          </w:p>
        </w:tc>
        <w:tc>
          <w:tcPr>
            <w:tcW w:w="709" w:type="dxa"/>
          </w:tcPr>
          <w:p w14:paraId="53CEF7F8" w14:textId="1906FF56" w:rsidR="00045268" w:rsidRPr="00B46677" w:rsidRDefault="00FD5596"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30</w:t>
            </w:r>
          </w:p>
        </w:tc>
        <w:tc>
          <w:tcPr>
            <w:tcW w:w="2268" w:type="dxa"/>
          </w:tcPr>
          <w:p w14:paraId="460BCAB2" w14:textId="340485DC" w:rsidR="00045268" w:rsidRPr="00B46677" w:rsidRDefault="00FD5596"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富士通</w:t>
            </w:r>
          </w:p>
        </w:tc>
        <w:tc>
          <w:tcPr>
            <w:tcW w:w="708" w:type="dxa"/>
          </w:tcPr>
          <w:p w14:paraId="4D6BF431" w14:textId="29E1496F" w:rsidR="00045268" w:rsidRPr="00B46677" w:rsidRDefault="00DB16B7"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4</w:t>
            </w:r>
          </w:p>
        </w:tc>
        <w:tc>
          <w:tcPr>
            <w:tcW w:w="1701" w:type="dxa"/>
          </w:tcPr>
          <w:p w14:paraId="4183DA5C" w14:textId="55C15C19" w:rsidR="00045268" w:rsidRPr="00B46677" w:rsidRDefault="00DB16B7"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松下电器</w:t>
            </w:r>
          </w:p>
        </w:tc>
        <w:tc>
          <w:tcPr>
            <w:tcW w:w="852" w:type="dxa"/>
          </w:tcPr>
          <w:p w14:paraId="7A5CDE19" w14:textId="447EEDE5" w:rsidR="00045268" w:rsidRPr="00B46677" w:rsidRDefault="00DB16B7"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2.759</w:t>
            </w:r>
          </w:p>
        </w:tc>
      </w:tr>
      <w:tr w:rsidR="00045268" w:rsidRPr="00B46677" w14:paraId="7FDC185F" w14:textId="77777777" w:rsidTr="00A05E85">
        <w:trPr>
          <w:trHeight w:val="300"/>
          <w:jc w:val="center"/>
        </w:trPr>
        <w:tc>
          <w:tcPr>
            <w:tcW w:w="709" w:type="dxa"/>
          </w:tcPr>
          <w:p w14:paraId="1A837E91" w14:textId="732A50B1" w:rsidR="00045268" w:rsidRPr="00B46677" w:rsidRDefault="00045268"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8</w:t>
            </w:r>
          </w:p>
        </w:tc>
        <w:tc>
          <w:tcPr>
            <w:tcW w:w="2410" w:type="dxa"/>
          </w:tcPr>
          <w:p w14:paraId="419B42EA" w14:textId="4CC5A978" w:rsidR="00045268" w:rsidRPr="00B46677" w:rsidRDefault="00FD5596"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山东大学</w:t>
            </w:r>
          </w:p>
        </w:tc>
        <w:tc>
          <w:tcPr>
            <w:tcW w:w="709" w:type="dxa"/>
          </w:tcPr>
          <w:p w14:paraId="7C62D45C" w14:textId="75D43D77" w:rsidR="00045268" w:rsidRPr="00B46677" w:rsidRDefault="00FD5596"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26</w:t>
            </w:r>
          </w:p>
        </w:tc>
        <w:tc>
          <w:tcPr>
            <w:tcW w:w="2268" w:type="dxa"/>
          </w:tcPr>
          <w:p w14:paraId="7679C6F4" w14:textId="7483A612" w:rsidR="00045268" w:rsidRPr="00B46677" w:rsidRDefault="00FD5596"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安徽工业大学</w:t>
            </w:r>
          </w:p>
        </w:tc>
        <w:tc>
          <w:tcPr>
            <w:tcW w:w="708" w:type="dxa"/>
          </w:tcPr>
          <w:p w14:paraId="38D2704F" w14:textId="42CAE24B" w:rsidR="00045268" w:rsidRPr="00B46677" w:rsidRDefault="00DB16B7"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3</w:t>
            </w:r>
          </w:p>
        </w:tc>
        <w:tc>
          <w:tcPr>
            <w:tcW w:w="1701" w:type="dxa"/>
          </w:tcPr>
          <w:p w14:paraId="7C2B4F4D" w14:textId="1E60FB2C" w:rsidR="00045268" w:rsidRPr="00B46677" w:rsidRDefault="00DB16B7"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长治医学院</w:t>
            </w:r>
          </w:p>
        </w:tc>
        <w:tc>
          <w:tcPr>
            <w:tcW w:w="852" w:type="dxa"/>
          </w:tcPr>
          <w:p w14:paraId="248E3D8D" w14:textId="05A5F88D" w:rsidR="00045268" w:rsidRPr="00B46677" w:rsidRDefault="00DB16B7"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2.457</w:t>
            </w:r>
          </w:p>
        </w:tc>
      </w:tr>
      <w:tr w:rsidR="00045268" w:rsidRPr="00B46677" w14:paraId="0B2256E7" w14:textId="77777777" w:rsidTr="00A05E85">
        <w:trPr>
          <w:trHeight w:val="300"/>
          <w:jc w:val="center"/>
        </w:trPr>
        <w:tc>
          <w:tcPr>
            <w:tcW w:w="709" w:type="dxa"/>
          </w:tcPr>
          <w:p w14:paraId="5106D993" w14:textId="39667DA1" w:rsidR="00045268" w:rsidRPr="00B46677" w:rsidRDefault="00045268"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9</w:t>
            </w:r>
          </w:p>
        </w:tc>
        <w:tc>
          <w:tcPr>
            <w:tcW w:w="2410" w:type="dxa"/>
          </w:tcPr>
          <w:p w14:paraId="0ED5C707" w14:textId="08D52EA1" w:rsidR="00045268" w:rsidRPr="00B46677" w:rsidRDefault="00FD5596"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郑州大学</w:t>
            </w:r>
          </w:p>
        </w:tc>
        <w:tc>
          <w:tcPr>
            <w:tcW w:w="709" w:type="dxa"/>
          </w:tcPr>
          <w:p w14:paraId="3A411D3A" w14:textId="57FBD5D0" w:rsidR="00045268" w:rsidRPr="00B46677" w:rsidRDefault="00FD5596"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24</w:t>
            </w:r>
          </w:p>
        </w:tc>
        <w:tc>
          <w:tcPr>
            <w:tcW w:w="2268" w:type="dxa"/>
          </w:tcPr>
          <w:p w14:paraId="6F0B110F" w14:textId="291C0006" w:rsidR="00045268" w:rsidRPr="00B46677" w:rsidRDefault="00DB16B7"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逢甲大学</w:t>
            </w:r>
          </w:p>
        </w:tc>
        <w:tc>
          <w:tcPr>
            <w:tcW w:w="708" w:type="dxa"/>
          </w:tcPr>
          <w:p w14:paraId="169A683C" w14:textId="7C582F35" w:rsidR="00045268" w:rsidRPr="00B46677" w:rsidRDefault="00DB16B7"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3</w:t>
            </w:r>
          </w:p>
        </w:tc>
        <w:tc>
          <w:tcPr>
            <w:tcW w:w="1701" w:type="dxa"/>
          </w:tcPr>
          <w:p w14:paraId="3C9D7BF8" w14:textId="3EA7A90B" w:rsidR="00045268" w:rsidRPr="00B46677" w:rsidRDefault="00DB16B7"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温州医科大学</w:t>
            </w:r>
          </w:p>
        </w:tc>
        <w:tc>
          <w:tcPr>
            <w:tcW w:w="852" w:type="dxa"/>
          </w:tcPr>
          <w:p w14:paraId="00A9BF73" w14:textId="7378D379" w:rsidR="00045268" w:rsidRPr="00B46677" w:rsidRDefault="00DB16B7"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2.352</w:t>
            </w:r>
          </w:p>
        </w:tc>
      </w:tr>
      <w:tr w:rsidR="00045268" w:rsidRPr="00B46677" w14:paraId="71F84067" w14:textId="77777777" w:rsidTr="00A05E85">
        <w:trPr>
          <w:trHeight w:val="300"/>
          <w:jc w:val="center"/>
        </w:trPr>
        <w:tc>
          <w:tcPr>
            <w:tcW w:w="709" w:type="dxa"/>
          </w:tcPr>
          <w:p w14:paraId="334457EF" w14:textId="706E8154" w:rsidR="00045268" w:rsidRPr="00B46677" w:rsidRDefault="00045268"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10</w:t>
            </w:r>
          </w:p>
        </w:tc>
        <w:tc>
          <w:tcPr>
            <w:tcW w:w="2410" w:type="dxa"/>
          </w:tcPr>
          <w:p w14:paraId="5FEE2BBD" w14:textId="0CCE1F8B" w:rsidR="00045268" w:rsidRPr="00B46677" w:rsidRDefault="00FD5596"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浙江中医药大学</w:t>
            </w:r>
          </w:p>
        </w:tc>
        <w:tc>
          <w:tcPr>
            <w:tcW w:w="709" w:type="dxa"/>
          </w:tcPr>
          <w:p w14:paraId="4F10C92D" w14:textId="50AA22FC" w:rsidR="00045268" w:rsidRPr="00B46677" w:rsidRDefault="00FD5596"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19</w:t>
            </w:r>
          </w:p>
        </w:tc>
        <w:tc>
          <w:tcPr>
            <w:tcW w:w="2268" w:type="dxa"/>
          </w:tcPr>
          <w:p w14:paraId="5202A32E" w14:textId="49E016C3" w:rsidR="00045268" w:rsidRPr="00B46677" w:rsidRDefault="00DB16B7"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江南大学</w:t>
            </w:r>
          </w:p>
        </w:tc>
        <w:tc>
          <w:tcPr>
            <w:tcW w:w="708" w:type="dxa"/>
          </w:tcPr>
          <w:p w14:paraId="4A3B01C3" w14:textId="5E180DE5" w:rsidR="00045268" w:rsidRPr="00B46677" w:rsidRDefault="00DB16B7"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w:t>
            </w:r>
          </w:p>
        </w:tc>
        <w:tc>
          <w:tcPr>
            <w:tcW w:w="1701" w:type="dxa"/>
          </w:tcPr>
          <w:p w14:paraId="54BF7ED0" w14:textId="6BF1DD41" w:rsidR="00045268" w:rsidRPr="00B46677" w:rsidRDefault="00DB16B7"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江南大学</w:t>
            </w:r>
          </w:p>
        </w:tc>
        <w:tc>
          <w:tcPr>
            <w:tcW w:w="852" w:type="dxa"/>
          </w:tcPr>
          <w:p w14:paraId="5170DDC2" w14:textId="5950C57B" w:rsidR="00045268" w:rsidRPr="00B46677" w:rsidRDefault="00DB16B7"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2.287</w:t>
            </w:r>
          </w:p>
        </w:tc>
      </w:tr>
      <w:tr w:rsidR="00045268" w:rsidRPr="00B46677" w14:paraId="4162CDC1" w14:textId="77777777" w:rsidTr="00A05E85">
        <w:trPr>
          <w:trHeight w:val="300"/>
          <w:jc w:val="center"/>
        </w:trPr>
        <w:tc>
          <w:tcPr>
            <w:tcW w:w="709" w:type="dxa"/>
          </w:tcPr>
          <w:p w14:paraId="36DEEA07" w14:textId="56F816C9" w:rsidR="00045268" w:rsidRPr="00B46677" w:rsidRDefault="00045268" w:rsidP="00A05E85">
            <w:pPr>
              <w:spacing w:line="360" w:lineRule="auto"/>
              <w:rPr>
                <w:rFonts w:ascii="Times New Roman" w:eastAsiaTheme="minorEastAsia" w:hAnsi="Times New Roman" w:cs="Times New Roman"/>
                <w:sz w:val="21"/>
                <w:szCs w:val="21"/>
              </w:rPr>
            </w:pPr>
            <w:bookmarkStart w:id="543" w:name="_Hlk167024301"/>
            <w:r w:rsidRPr="00B46677">
              <w:rPr>
                <w:rFonts w:ascii="Times New Roman" w:eastAsiaTheme="minorEastAsia" w:hAnsi="Times New Roman" w:cs="Times New Roman"/>
                <w:sz w:val="21"/>
                <w:szCs w:val="21"/>
              </w:rPr>
              <w:t>11</w:t>
            </w:r>
          </w:p>
        </w:tc>
        <w:tc>
          <w:tcPr>
            <w:tcW w:w="2410" w:type="dxa"/>
          </w:tcPr>
          <w:p w14:paraId="20C4E1D4" w14:textId="3E029CCB" w:rsidR="00045268" w:rsidRPr="00B46677" w:rsidRDefault="00FD5596"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台北医学大学</w:t>
            </w:r>
          </w:p>
        </w:tc>
        <w:tc>
          <w:tcPr>
            <w:tcW w:w="709" w:type="dxa"/>
          </w:tcPr>
          <w:p w14:paraId="3C1844A1" w14:textId="31249538" w:rsidR="00045268" w:rsidRPr="00B46677" w:rsidRDefault="00FD5596"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19</w:t>
            </w:r>
          </w:p>
        </w:tc>
        <w:tc>
          <w:tcPr>
            <w:tcW w:w="2268" w:type="dxa"/>
          </w:tcPr>
          <w:p w14:paraId="0A0D9A53" w14:textId="150A8D28" w:rsidR="00045268" w:rsidRPr="00B46677" w:rsidRDefault="00DB16B7"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香港理工大学</w:t>
            </w:r>
          </w:p>
        </w:tc>
        <w:tc>
          <w:tcPr>
            <w:tcW w:w="708" w:type="dxa"/>
          </w:tcPr>
          <w:p w14:paraId="46E620B8" w14:textId="5BD9FDF4" w:rsidR="00045268" w:rsidRPr="00B46677" w:rsidRDefault="00DB16B7"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w:t>
            </w:r>
          </w:p>
        </w:tc>
        <w:tc>
          <w:tcPr>
            <w:tcW w:w="1701" w:type="dxa"/>
          </w:tcPr>
          <w:p w14:paraId="05820006" w14:textId="4EBC587A" w:rsidR="00045268" w:rsidRPr="00B46677" w:rsidRDefault="00DB16B7"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深圳大学</w:t>
            </w:r>
          </w:p>
        </w:tc>
        <w:tc>
          <w:tcPr>
            <w:tcW w:w="852" w:type="dxa"/>
          </w:tcPr>
          <w:p w14:paraId="67479D1A" w14:textId="5119A953" w:rsidR="00045268" w:rsidRPr="00B46677" w:rsidRDefault="00DB16B7"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2.257</w:t>
            </w:r>
          </w:p>
        </w:tc>
      </w:tr>
      <w:tr w:rsidR="00045268" w:rsidRPr="00B46677" w14:paraId="6E36B7AA" w14:textId="77777777" w:rsidTr="00A05E85">
        <w:trPr>
          <w:trHeight w:val="300"/>
          <w:jc w:val="center"/>
        </w:trPr>
        <w:tc>
          <w:tcPr>
            <w:tcW w:w="709" w:type="dxa"/>
          </w:tcPr>
          <w:p w14:paraId="75FE7E71" w14:textId="35E9045D" w:rsidR="00045268" w:rsidRPr="00B46677" w:rsidRDefault="00045268"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12</w:t>
            </w:r>
          </w:p>
        </w:tc>
        <w:tc>
          <w:tcPr>
            <w:tcW w:w="2410" w:type="dxa"/>
          </w:tcPr>
          <w:p w14:paraId="3F45AB96" w14:textId="163D3F4C" w:rsidR="00045268" w:rsidRPr="00B46677" w:rsidRDefault="00FD5596"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温州医科大学</w:t>
            </w:r>
          </w:p>
        </w:tc>
        <w:tc>
          <w:tcPr>
            <w:tcW w:w="709" w:type="dxa"/>
          </w:tcPr>
          <w:p w14:paraId="6ED480F7" w14:textId="02B4F18D" w:rsidR="00045268" w:rsidRPr="00B46677" w:rsidRDefault="00FD5596"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17</w:t>
            </w:r>
          </w:p>
        </w:tc>
        <w:tc>
          <w:tcPr>
            <w:tcW w:w="2268" w:type="dxa"/>
          </w:tcPr>
          <w:p w14:paraId="69647E03" w14:textId="0890C972" w:rsidR="00045268" w:rsidRPr="00B46677" w:rsidRDefault="00DB16B7"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重庆大学</w:t>
            </w:r>
          </w:p>
        </w:tc>
        <w:tc>
          <w:tcPr>
            <w:tcW w:w="708" w:type="dxa"/>
          </w:tcPr>
          <w:p w14:paraId="4F4323B6" w14:textId="54F06BD5" w:rsidR="00045268" w:rsidRPr="00B46677" w:rsidRDefault="00DB16B7"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w:t>
            </w:r>
          </w:p>
        </w:tc>
        <w:tc>
          <w:tcPr>
            <w:tcW w:w="1701" w:type="dxa"/>
          </w:tcPr>
          <w:p w14:paraId="5DBDE92A" w14:textId="0BC24FD9" w:rsidR="00045268" w:rsidRPr="00B46677" w:rsidRDefault="00DB16B7"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浙江大学</w:t>
            </w:r>
          </w:p>
        </w:tc>
        <w:tc>
          <w:tcPr>
            <w:tcW w:w="852" w:type="dxa"/>
          </w:tcPr>
          <w:p w14:paraId="59A6C740" w14:textId="0D611A55" w:rsidR="00045268" w:rsidRPr="00B46677" w:rsidRDefault="00DB16B7"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2.231</w:t>
            </w:r>
          </w:p>
        </w:tc>
      </w:tr>
      <w:tr w:rsidR="00045268" w:rsidRPr="00B46677" w14:paraId="7700D91C" w14:textId="77777777" w:rsidTr="00A05E85">
        <w:trPr>
          <w:trHeight w:val="300"/>
          <w:jc w:val="center"/>
        </w:trPr>
        <w:tc>
          <w:tcPr>
            <w:tcW w:w="709" w:type="dxa"/>
          </w:tcPr>
          <w:p w14:paraId="77D540F8" w14:textId="419BC2F7" w:rsidR="00045268" w:rsidRPr="00B46677" w:rsidRDefault="00045268"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13</w:t>
            </w:r>
          </w:p>
        </w:tc>
        <w:tc>
          <w:tcPr>
            <w:tcW w:w="2410" w:type="dxa"/>
          </w:tcPr>
          <w:p w14:paraId="4B2A60DB" w14:textId="035BE698" w:rsidR="00045268" w:rsidRPr="00B46677" w:rsidRDefault="00FD5596"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南京大学</w:t>
            </w:r>
          </w:p>
        </w:tc>
        <w:tc>
          <w:tcPr>
            <w:tcW w:w="709" w:type="dxa"/>
          </w:tcPr>
          <w:p w14:paraId="33D287A7" w14:textId="7F443494" w:rsidR="00045268" w:rsidRPr="00B46677" w:rsidRDefault="00FD5596"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16</w:t>
            </w:r>
          </w:p>
        </w:tc>
        <w:tc>
          <w:tcPr>
            <w:tcW w:w="2268" w:type="dxa"/>
          </w:tcPr>
          <w:p w14:paraId="2EAAE032" w14:textId="160F05C2" w:rsidR="00045268" w:rsidRPr="00B46677" w:rsidRDefault="00DB16B7"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中国科学院深圳先进技术研究院</w:t>
            </w:r>
          </w:p>
        </w:tc>
        <w:tc>
          <w:tcPr>
            <w:tcW w:w="708" w:type="dxa"/>
          </w:tcPr>
          <w:p w14:paraId="6C679F6D" w14:textId="5F948278" w:rsidR="00045268" w:rsidRPr="00B46677" w:rsidRDefault="00DB16B7"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w:t>
            </w:r>
          </w:p>
        </w:tc>
        <w:tc>
          <w:tcPr>
            <w:tcW w:w="1701" w:type="dxa"/>
          </w:tcPr>
          <w:p w14:paraId="5E5BFA74" w14:textId="557305A8" w:rsidR="00045268" w:rsidRPr="00B46677" w:rsidRDefault="00DB16B7"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浙江中医药大学</w:t>
            </w:r>
          </w:p>
        </w:tc>
        <w:tc>
          <w:tcPr>
            <w:tcW w:w="852" w:type="dxa"/>
          </w:tcPr>
          <w:p w14:paraId="09A41686" w14:textId="3AD80176" w:rsidR="00045268" w:rsidRPr="00B46677" w:rsidRDefault="00DB16B7"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1.989</w:t>
            </w:r>
          </w:p>
        </w:tc>
      </w:tr>
      <w:tr w:rsidR="00045268" w:rsidRPr="00B46677" w14:paraId="6A4B3F55" w14:textId="77777777" w:rsidTr="00A05E85">
        <w:trPr>
          <w:trHeight w:val="300"/>
          <w:jc w:val="center"/>
        </w:trPr>
        <w:tc>
          <w:tcPr>
            <w:tcW w:w="709" w:type="dxa"/>
          </w:tcPr>
          <w:p w14:paraId="14D994F2" w14:textId="43E1F2EC" w:rsidR="00045268" w:rsidRPr="00B46677" w:rsidRDefault="00045268" w:rsidP="00A05E85">
            <w:pPr>
              <w:spacing w:line="360" w:lineRule="auto"/>
              <w:rPr>
                <w:rFonts w:ascii="Times New Roman" w:eastAsiaTheme="minorEastAsia" w:hAnsi="Times New Roman" w:cs="Times New Roman"/>
                <w:sz w:val="21"/>
                <w:szCs w:val="21"/>
              </w:rPr>
            </w:pPr>
            <w:bookmarkStart w:id="544" w:name="_Hlk167023346"/>
            <w:r w:rsidRPr="00B46677">
              <w:rPr>
                <w:rFonts w:ascii="Times New Roman" w:eastAsiaTheme="minorEastAsia" w:hAnsi="Times New Roman" w:cs="Times New Roman"/>
                <w:sz w:val="21"/>
                <w:szCs w:val="21"/>
              </w:rPr>
              <w:t>14</w:t>
            </w:r>
          </w:p>
        </w:tc>
        <w:tc>
          <w:tcPr>
            <w:tcW w:w="2410" w:type="dxa"/>
          </w:tcPr>
          <w:p w14:paraId="7A33CFEB" w14:textId="53280972" w:rsidR="00045268" w:rsidRPr="00B46677" w:rsidRDefault="00FD5596"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日本东北大学</w:t>
            </w:r>
          </w:p>
        </w:tc>
        <w:tc>
          <w:tcPr>
            <w:tcW w:w="709" w:type="dxa"/>
          </w:tcPr>
          <w:p w14:paraId="30BC5991" w14:textId="185448DC" w:rsidR="00045268" w:rsidRPr="00B46677" w:rsidRDefault="00FD5596"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15</w:t>
            </w:r>
          </w:p>
        </w:tc>
        <w:tc>
          <w:tcPr>
            <w:tcW w:w="2268" w:type="dxa"/>
          </w:tcPr>
          <w:p w14:paraId="44C4D86E" w14:textId="49E5AAB4" w:rsidR="00045268" w:rsidRPr="00B46677" w:rsidRDefault="00DB16B7"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合肥工业大学</w:t>
            </w:r>
          </w:p>
        </w:tc>
        <w:tc>
          <w:tcPr>
            <w:tcW w:w="708" w:type="dxa"/>
          </w:tcPr>
          <w:p w14:paraId="4EAFDC1C" w14:textId="0259C6E8" w:rsidR="00045268" w:rsidRPr="00B46677" w:rsidRDefault="00DB16B7"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w:t>
            </w:r>
          </w:p>
        </w:tc>
        <w:tc>
          <w:tcPr>
            <w:tcW w:w="1701" w:type="dxa"/>
          </w:tcPr>
          <w:p w14:paraId="4B9C0A71" w14:textId="50C3C58E" w:rsidR="00045268" w:rsidRPr="00B46677" w:rsidRDefault="00DB16B7"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富士通</w:t>
            </w:r>
          </w:p>
        </w:tc>
        <w:tc>
          <w:tcPr>
            <w:tcW w:w="852" w:type="dxa"/>
          </w:tcPr>
          <w:p w14:paraId="3C497CF3" w14:textId="09769903" w:rsidR="00045268" w:rsidRPr="00B46677" w:rsidRDefault="00DB16B7"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1.766</w:t>
            </w:r>
          </w:p>
        </w:tc>
      </w:tr>
      <w:bookmarkEnd w:id="543"/>
      <w:bookmarkEnd w:id="544"/>
      <w:tr w:rsidR="00045268" w:rsidRPr="00B46677" w14:paraId="05654D7D" w14:textId="77777777" w:rsidTr="00A05E85">
        <w:trPr>
          <w:trHeight w:val="300"/>
          <w:jc w:val="center"/>
        </w:trPr>
        <w:tc>
          <w:tcPr>
            <w:tcW w:w="709" w:type="dxa"/>
            <w:tcBorders>
              <w:bottom w:val="single" w:sz="6" w:space="0" w:color="auto"/>
            </w:tcBorders>
          </w:tcPr>
          <w:p w14:paraId="7FCBA345" w14:textId="4B105689" w:rsidR="00045268" w:rsidRPr="00B46677" w:rsidRDefault="00045268"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15</w:t>
            </w:r>
          </w:p>
        </w:tc>
        <w:tc>
          <w:tcPr>
            <w:tcW w:w="2410" w:type="dxa"/>
            <w:tcBorders>
              <w:bottom w:val="single" w:sz="6" w:space="0" w:color="auto"/>
            </w:tcBorders>
          </w:tcPr>
          <w:p w14:paraId="424394DD" w14:textId="160A34D6" w:rsidR="00045268" w:rsidRPr="00B46677" w:rsidRDefault="00FD5596"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江南大学</w:t>
            </w:r>
          </w:p>
        </w:tc>
        <w:tc>
          <w:tcPr>
            <w:tcW w:w="709" w:type="dxa"/>
            <w:tcBorders>
              <w:bottom w:val="single" w:sz="6" w:space="0" w:color="auto"/>
            </w:tcBorders>
          </w:tcPr>
          <w:p w14:paraId="35B2B36F" w14:textId="166FC8DB" w:rsidR="00045268" w:rsidRPr="00B46677" w:rsidRDefault="00FD5596"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14</w:t>
            </w:r>
          </w:p>
        </w:tc>
        <w:tc>
          <w:tcPr>
            <w:tcW w:w="2268" w:type="dxa"/>
            <w:tcBorders>
              <w:bottom w:val="single" w:sz="6" w:space="0" w:color="auto"/>
            </w:tcBorders>
          </w:tcPr>
          <w:p w14:paraId="239A784D" w14:textId="45AF09B8" w:rsidR="00045268" w:rsidRPr="00B46677" w:rsidRDefault="00DB16B7" w:rsidP="00A05E85">
            <w:pPr>
              <w:spacing w:line="360" w:lineRule="auto"/>
              <w:rPr>
                <w:rFonts w:asciiTheme="minorEastAsia" w:eastAsiaTheme="minorEastAsia" w:hAnsiTheme="minorEastAsia"/>
                <w:sz w:val="21"/>
                <w:szCs w:val="21"/>
              </w:rPr>
            </w:pPr>
            <w:bookmarkStart w:id="545" w:name="OLE_LINK130"/>
            <w:r w:rsidRPr="00B46677">
              <w:rPr>
                <w:rFonts w:asciiTheme="minorEastAsia" w:eastAsiaTheme="minorEastAsia" w:hAnsiTheme="minorEastAsia" w:hint="eastAsia"/>
                <w:sz w:val="21"/>
                <w:szCs w:val="21"/>
              </w:rPr>
              <w:t>长治医学院</w:t>
            </w:r>
            <w:bookmarkEnd w:id="545"/>
          </w:p>
        </w:tc>
        <w:tc>
          <w:tcPr>
            <w:tcW w:w="708" w:type="dxa"/>
            <w:tcBorders>
              <w:bottom w:val="single" w:sz="6" w:space="0" w:color="auto"/>
            </w:tcBorders>
          </w:tcPr>
          <w:p w14:paraId="7805E6AE" w14:textId="49305E0A" w:rsidR="00045268" w:rsidRPr="00B46677" w:rsidRDefault="00DB16B7"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w:t>
            </w:r>
          </w:p>
        </w:tc>
        <w:tc>
          <w:tcPr>
            <w:tcW w:w="1701" w:type="dxa"/>
            <w:tcBorders>
              <w:bottom w:val="single" w:sz="6" w:space="0" w:color="auto"/>
            </w:tcBorders>
          </w:tcPr>
          <w:p w14:paraId="156F90B5" w14:textId="25D82AA5" w:rsidR="00045268" w:rsidRPr="00B46677" w:rsidRDefault="00DB16B7" w:rsidP="00A05E85">
            <w:pPr>
              <w:spacing w:line="360" w:lineRule="auto"/>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宁夏医科大学</w:t>
            </w:r>
          </w:p>
        </w:tc>
        <w:tc>
          <w:tcPr>
            <w:tcW w:w="852" w:type="dxa"/>
            <w:tcBorders>
              <w:bottom w:val="single" w:sz="6" w:space="0" w:color="auto"/>
            </w:tcBorders>
          </w:tcPr>
          <w:p w14:paraId="740F2E04" w14:textId="00AFF518" w:rsidR="00045268" w:rsidRPr="00B46677" w:rsidRDefault="00DB16B7" w:rsidP="00A05E85">
            <w:pPr>
              <w:spacing w:line="360" w:lineRule="auto"/>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1.764</w:t>
            </w:r>
          </w:p>
        </w:tc>
      </w:tr>
    </w:tbl>
    <w:p w14:paraId="44D08399" w14:textId="5E87258A" w:rsidR="00AD465A" w:rsidRPr="007E3DFC" w:rsidRDefault="00736643" w:rsidP="007E3DFC">
      <w:pPr>
        <w:pStyle w:val="2"/>
        <w:numPr>
          <w:ilvl w:val="1"/>
          <w:numId w:val="0"/>
        </w:numPr>
        <w:rPr>
          <w:bCs/>
        </w:rPr>
      </w:pPr>
      <w:bookmarkStart w:id="546" w:name="_Toc169528505"/>
      <w:bookmarkStart w:id="547" w:name="OLE_LINK106"/>
      <w:bookmarkStart w:id="548" w:name="OLE_LINK107"/>
      <w:bookmarkStart w:id="549" w:name="OLE_LINK518"/>
      <w:bookmarkStart w:id="550" w:name="OLE_LINK153"/>
      <w:bookmarkStart w:id="551" w:name="OLE_LINK154"/>
      <w:bookmarkEnd w:id="528"/>
      <w:bookmarkEnd w:id="529"/>
      <w:bookmarkEnd w:id="530"/>
      <w:bookmarkEnd w:id="531"/>
      <w:bookmarkEnd w:id="532"/>
      <w:bookmarkEnd w:id="534"/>
      <w:r>
        <w:rPr>
          <w:rFonts w:hint="eastAsia"/>
        </w:rPr>
        <w:t>5.</w:t>
      </w:r>
      <w:r w:rsidR="00193019">
        <w:rPr>
          <w:rFonts w:hint="eastAsia"/>
        </w:rPr>
        <w:t>3</w:t>
      </w:r>
      <w:r>
        <w:rPr>
          <w:rFonts w:hint="eastAsia"/>
        </w:rPr>
        <w:t xml:space="preserve"> </w:t>
      </w:r>
      <w:r w:rsidR="007E3DFC">
        <w:rPr>
          <w:rStyle w:val="notion-enable-hover"/>
          <w:rFonts w:hint="eastAsia"/>
        </w:rPr>
        <w:t>企业生命周期视角下养老科技产业</w:t>
      </w:r>
      <w:r w:rsidR="007E3DFC">
        <w:rPr>
          <w:rStyle w:val="notion-enable-hover"/>
        </w:rPr>
        <w:t>创新生态网络构建</w:t>
      </w:r>
      <w:bookmarkEnd w:id="546"/>
    </w:p>
    <w:p w14:paraId="25BFAC1E" w14:textId="0E341561" w:rsidR="007651E9" w:rsidRDefault="007651E9" w:rsidP="00FE6657">
      <w:pPr>
        <w:pStyle w:val="afd"/>
        <w:ind w:firstLine="480"/>
      </w:pPr>
      <w:bookmarkStart w:id="552" w:name="OLE_LINK27"/>
      <w:bookmarkStart w:id="553" w:name="OLE_LINK28"/>
      <w:bookmarkEnd w:id="547"/>
      <w:bookmarkEnd w:id="548"/>
      <w:bookmarkEnd w:id="549"/>
      <w:bookmarkEnd w:id="550"/>
      <w:bookmarkEnd w:id="551"/>
      <w:r>
        <w:rPr>
          <w:rFonts w:hint="eastAsia"/>
        </w:rPr>
        <w:t>公司的发展阶段可以分为四阶段，投资在发展阶段中也起到不同的作用：（</w:t>
      </w:r>
      <w:r>
        <w:rPr>
          <w:rFonts w:hint="eastAsia"/>
        </w:rPr>
        <w:t>1</w:t>
      </w:r>
      <w:r>
        <w:rPr>
          <w:rFonts w:hint="eastAsia"/>
        </w:rPr>
        <w:t>）种子阶段：早期的投资帮助其孵化早期的商业概念；（</w:t>
      </w:r>
      <w:r>
        <w:rPr>
          <w:rFonts w:hint="eastAsia"/>
        </w:rPr>
        <w:t>2</w:t>
      </w:r>
      <w:r>
        <w:rPr>
          <w:rFonts w:hint="eastAsia"/>
        </w:rPr>
        <w:t>）研发（</w:t>
      </w:r>
      <w:r>
        <w:rPr>
          <w:rFonts w:hint="eastAsia"/>
        </w:rPr>
        <w:t>R&amp;D</w:t>
      </w:r>
      <w:r>
        <w:rPr>
          <w:rFonts w:hint="eastAsia"/>
        </w:rPr>
        <w:t>）阶段：投资扶持其研发活动；（</w:t>
      </w:r>
      <w:r>
        <w:rPr>
          <w:rFonts w:hint="eastAsia"/>
        </w:rPr>
        <w:t>3</w:t>
      </w:r>
      <w:r>
        <w:rPr>
          <w:rFonts w:hint="eastAsia"/>
        </w:rPr>
        <w:t>）</w:t>
      </w:r>
      <w:r w:rsidRPr="007651E9">
        <w:t>初始收入阶段：</w:t>
      </w:r>
      <w:r>
        <w:rPr>
          <w:rFonts w:hint="eastAsia"/>
        </w:rPr>
        <w:t>投资帮助其进行初始阶段的</w:t>
      </w:r>
      <w:r w:rsidRPr="007651E9">
        <w:t>创收</w:t>
      </w:r>
      <w:r>
        <w:rPr>
          <w:rFonts w:hint="eastAsia"/>
        </w:rPr>
        <w:t>；（</w:t>
      </w:r>
      <w:r>
        <w:rPr>
          <w:rFonts w:hint="eastAsia"/>
        </w:rPr>
        <w:t>4</w:t>
      </w:r>
      <w:r>
        <w:rPr>
          <w:rFonts w:hint="eastAsia"/>
        </w:rPr>
        <w:t>）创收增长阶段：投资帮助其扩大规模</w:t>
      </w:r>
      <w:r w:rsidRPr="00E63A35">
        <w:rPr>
          <w:vertAlign w:val="superscript"/>
        </w:rPr>
        <w:t>[</w:t>
      </w:r>
      <w:r w:rsidR="00325897" w:rsidRPr="00E63A35">
        <w:rPr>
          <w:vertAlign w:val="superscript"/>
        </w:rPr>
        <w:t>73</w:t>
      </w:r>
      <w:r w:rsidRPr="00E63A35">
        <w:rPr>
          <w:vertAlign w:val="superscript"/>
        </w:rPr>
        <w:t>]</w:t>
      </w:r>
      <w:r>
        <w:rPr>
          <w:rFonts w:hint="eastAsia"/>
        </w:rPr>
        <w:t>。</w:t>
      </w:r>
      <w:r w:rsidR="00363F71">
        <w:rPr>
          <w:rFonts w:hint="eastAsia"/>
        </w:rPr>
        <w:t>这四个阶段依据其活动的不同，也可以划分为：（</w:t>
      </w:r>
      <w:r w:rsidR="00363F71">
        <w:rPr>
          <w:rFonts w:hint="eastAsia"/>
        </w:rPr>
        <w:t>1</w:t>
      </w:r>
      <w:r w:rsidR="00363F71">
        <w:rPr>
          <w:rFonts w:hint="eastAsia"/>
        </w:rPr>
        <w:t>）初创阶段：确立商业模型；（</w:t>
      </w:r>
      <w:r w:rsidR="00363F71">
        <w:rPr>
          <w:rFonts w:hint="eastAsia"/>
        </w:rPr>
        <w:t>2</w:t>
      </w:r>
      <w:r w:rsidR="00363F71">
        <w:rPr>
          <w:rFonts w:hint="eastAsia"/>
        </w:rPr>
        <w:t>）</w:t>
      </w:r>
      <w:r w:rsidR="00363F71" w:rsidRPr="00363F71">
        <w:rPr>
          <w:rFonts w:hint="eastAsia"/>
        </w:rPr>
        <w:t>过渡</w:t>
      </w:r>
      <w:r w:rsidR="00363F71">
        <w:rPr>
          <w:rFonts w:hint="eastAsia"/>
        </w:rPr>
        <w:t>阶段</w:t>
      </w:r>
      <w:r w:rsidR="00363F71" w:rsidRPr="00363F71">
        <w:rPr>
          <w:rFonts w:hint="eastAsia"/>
        </w:rPr>
        <w:t>：为增长奠定坚实的基础，包括产品</w:t>
      </w:r>
      <w:r w:rsidR="00363F71" w:rsidRPr="00363F71">
        <w:rPr>
          <w:rFonts w:hint="eastAsia"/>
        </w:rPr>
        <w:t>/</w:t>
      </w:r>
      <w:r w:rsidR="00363F71" w:rsidRPr="00363F71">
        <w:rPr>
          <w:rFonts w:hint="eastAsia"/>
        </w:rPr>
        <w:t>服务的开发、组织和管理团队的建设，以及开发必要的流程和基础设施</w:t>
      </w:r>
      <w:r w:rsidR="00363F71">
        <w:rPr>
          <w:rFonts w:hint="eastAsia"/>
        </w:rPr>
        <w:t>；（</w:t>
      </w:r>
      <w:r w:rsidR="00363F71">
        <w:rPr>
          <w:rFonts w:hint="eastAsia"/>
        </w:rPr>
        <w:t>3</w:t>
      </w:r>
      <w:r w:rsidR="00363F71">
        <w:rPr>
          <w:rFonts w:hint="eastAsia"/>
        </w:rPr>
        <w:t>）</w:t>
      </w:r>
      <w:r w:rsidR="00363F71" w:rsidRPr="00363F71">
        <w:rPr>
          <w:rFonts w:hint="eastAsia"/>
        </w:rPr>
        <w:t>扩展</w:t>
      </w:r>
      <w:r w:rsidR="00363F71">
        <w:rPr>
          <w:rFonts w:hint="eastAsia"/>
        </w:rPr>
        <w:t>阶段</w:t>
      </w:r>
      <w:r w:rsidR="00363F71" w:rsidRPr="00363F71">
        <w:rPr>
          <w:rFonts w:hint="eastAsia"/>
        </w:rPr>
        <w:t>：添加资源并利用流程快速发展业务</w:t>
      </w:r>
      <w:r w:rsidR="00363F71">
        <w:rPr>
          <w:rFonts w:hint="eastAsia"/>
        </w:rPr>
        <w:t>；（</w:t>
      </w:r>
      <w:r w:rsidR="00363F71">
        <w:rPr>
          <w:rFonts w:hint="eastAsia"/>
        </w:rPr>
        <w:t>4</w:t>
      </w:r>
      <w:r w:rsidR="00363F71">
        <w:rPr>
          <w:rFonts w:hint="eastAsia"/>
        </w:rPr>
        <w:t>）退市阶段</w:t>
      </w:r>
      <w:r w:rsidR="00363F71" w:rsidRPr="00363F71">
        <w:rPr>
          <w:rFonts w:hint="eastAsia"/>
        </w:rPr>
        <w:t>：通过首次公开募股、私募、合并或收购来收获企业</w:t>
      </w:r>
      <w:r w:rsidR="00363F71">
        <w:rPr>
          <w:rFonts w:hint="eastAsia"/>
        </w:rPr>
        <w:t>价值</w:t>
      </w:r>
      <w:r w:rsidR="00363F71" w:rsidRPr="00E63A35">
        <w:rPr>
          <w:vertAlign w:val="superscript"/>
        </w:rPr>
        <w:t>[</w:t>
      </w:r>
      <w:r w:rsidR="00325897" w:rsidRPr="00E63A35">
        <w:rPr>
          <w:vertAlign w:val="superscript"/>
        </w:rPr>
        <w:t>74</w:t>
      </w:r>
      <w:r w:rsidR="00363F71" w:rsidRPr="00E63A35">
        <w:rPr>
          <w:vertAlign w:val="superscript"/>
        </w:rPr>
        <w:t>]</w:t>
      </w:r>
      <w:r w:rsidR="00363F71" w:rsidRPr="00363F71">
        <w:rPr>
          <w:rFonts w:hint="eastAsia"/>
        </w:rPr>
        <w:t>。</w:t>
      </w:r>
    </w:p>
    <w:p w14:paraId="5CB89196" w14:textId="2DD3EE4F" w:rsidR="00363F71" w:rsidRDefault="00363F71" w:rsidP="00FE6657">
      <w:pPr>
        <w:pStyle w:val="afd"/>
        <w:ind w:firstLine="480"/>
      </w:pPr>
      <w:r>
        <w:rPr>
          <w:rFonts w:hint="eastAsia"/>
        </w:rPr>
        <w:t>因此</w:t>
      </w:r>
      <w:r w:rsidR="000D2B28">
        <w:rPr>
          <w:rFonts w:hint="eastAsia"/>
        </w:rPr>
        <w:t>本研究综合先前研究结合研究目的，将初创公司的发展阶段与商业活动分为：</w:t>
      </w:r>
      <w:r w:rsidR="000D2B28" w:rsidRPr="0076519F">
        <w:rPr>
          <w:rFonts w:hint="eastAsia"/>
        </w:rPr>
        <w:t>（</w:t>
      </w:r>
      <w:r w:rsidR="000D2B28" w:rsidRPr="0076519F">
        <w:rPr>
          <w:rFonts w:hint="eastAsia"/>
        </w:rPr>
        <w:t>1</w:t>
      </w:r>
      <w:r w:rsidR="000D2B28" w:rsidRPr="0076519F">
        <w:rPr>
          <w:rFonts w:hint="eastAsia"/>
        </w:rPr>
        <w:t>）</w:t>
      </w:r>
      <w:bookmarkStart w:id="554" w:name="OLE_LINK186"/>
      <w:bookmarkStart w:id="555" w:name="OLE_LINK187"/>
      <w:bookmarkStart w:id="556" w:name="OLE_LINK188"/>
      <w:r w:rsidR="000D2B28" w:rsidRPr="0076519F">
        <w:rPr>
          <w:rFonts w:hint="eastAsia"/>
        </w:rPr>
        <w:t>种子阶段</w:t>
      </w:r>
      <w:bookmarkEnd w:id="554"/>
      <w:bookmarkEnd w:id="555"/>
      <w:bookmarkEnd w:id="556"/>
      <w:r w:rsidR="000D2B28" w:rsidRPr="0076519F">
        <w:rPr>
          <w:rFonts w:hint="eastAsia"/>
        </w:rPr>
        <w:t>：验证创意，开发原型，并建立市场契合度；（</w:t>
      </w:r>
      <w:r w:rsidR="000D2B28" w:rsidRPr="0076519F">
        <w:rPr>
          <w:rFonts w:hint="eastAsia"/>
        </w:rPr>
        <w:t>2</w:t>
      </w:r>
      <w:r w:rsidR="000D2B28" w:rsidRPr="0076519F">
        <w:rPr>
          <w:rFonts w:hint="eastAsia"/>
        </w:rPr>
        <w:t>）</w:t>
      </w:r>
      <w:bookmarkStart w:id="557" w:name="OLE_LINK184"/>
      <w:bookmarkStart w:id="558" w:name="OLE_LINK185"/>
      <w:r w:rsidR="000D2B28" w:rsidRPr="0076519F">
        <w:rPr>
          <w:rFonts w:hint="eastAsia"/>
        </w:rPr>
        <w:t>早期阶段</w:t>
      </w:r>
      <w:bookmarkEnd w:id="557"/>
      <w:bookmarkEnd w:id="558"/>
      <w:r w:rsidR="000D2B28" w:rsidRPr="0076519F">
        <w:rPr>
          <w:rFonts w:hint="eastAsia"/>
        </w:rPr>
        <w:t>：初步获得市场牵引力和产品市场契合度；（</w:t>
      </w:r>
      <w:r w:rsidR="000D2B28" w:rsidRPr="0076519F">
        <w:rPr>
          <w:rFonts w:hint="eastAsia"/>
        </w:rPr>
        <w:t>3</w:t>
      </w:r>
      <w:r w:rsidR="000D2B28" w:rsidRPr="0076519F">
        <w:rPr>
          <w:rFonts w:hint="eastAsia"/>
        </w:rPr>
        <w:t>）</w:t>
      </w:r>
      <w:bookmarkStart w:id="559" w:name="OLE_LINK189"/>
      <w:bookmarkStart w:id="560" w:name="OLE_LINK190"/>
      <w:r w:rsidR="000D2B28" w:rsidRPr="0076519F">
        <w:rPr>
          <w:rFonts w:hint="eastAsia"/>
        </w:rPr>
        <w:t>成长期</w:t>
      </w:r>
      <w:bookmarkEnd w:id="559"/>
      <w:bookmarkEnd w:id="560"/>
      <w:r w:rsidR="000D2B28" w:rsidRPr="0076519F">
        <w:rPr>
          <w:rFonts w:hint="eastAsia"/>
        </w:rPr>
        <w:t>：</w:t>
      </w:r>
      <w:r w:rsidR="000D2B28" w:rsidRPr="0076519F">
        <w:t>大规模扩展运营，扩大市场影响力，并努力实现盈利</w:t>
      </w:r>
      <w:r w:rsidR="000D2B28" w:rsidRPr="0076519F">
        <w:rPr>
          <w:rFonts w:hint="eastAsia"/>
        </w:rPr>
        <w:t>；（</w:t>
      </w:r>
      <w:r w:rsidR="000D2B28" w:rsidRPr="0076519F">
        <w:rPr>
          <w:rFonts w:hint="eastAsia"/>
        </w:rPr>
        <w:t>4</w:t>
      </w:r>
      <w:r w:rsidR="000D2B28" w:rsidRPr="0076519F">
        <w:rPr>
          <w:rFonts w:hint="eastAsia"/>
        </w:rPr>
        <w:t>）成熟与退出阶段：</w:t>
      </w:r>
      <w:r w:rsidR="000D2B28" w:rsidRPr="0076519F">
        <w:t>扩大市场份额，实现或保持盈利，并探索退出策略。</w:t>
      </w:r>
      <w:r w:rsidR="000D2B28" w:rsidRPr="0076519F">
        <w:rPr>
          <w:rFonts w:hint="eastAsia"/>
        </w:rPr>
        <w:t>并根据不同的投资阶段</w:t>
      </w:r>
      <w:r w:rsidR="00432A8B" w:rsidRPr="0076519F">
        <w:rPr>
          <w:rFonts w:hint="eastAsia"/>
        </w:rPr>
        <w:t>信号，将发展阶段与投资信号进行对应，如下表所示：</w:t>
      </w:r>
    </w:p>
    <w:p w14:paraId="738B1B73" w14:textId="77777777" w:rsidR="00A31E16" w:rsidRDefault="00A31E16" w:rsidP="00FE6657">
      <w:pPr>
        <w:pStyle w:val="afd"/>
        <w:ind w:firstLine="480"/>
      </w:pPr>
    </w:p>
    <w:p w14:paraId="54683589" w14:textId="77777777" w:rsidR="00B46677" w:rsidRPr="0076519F" w:rsidRDefault="00B46677" w:rsidP="00FE6657">
      <w:pPr>
        <w:pStyle w:val="afd"/>
        <w:ind w:firstLine="480"/>
      </w:pPr>
    </w:p>
    <w:p w14:paraId="3837CDFB" w14:textId="4913208D" w:rsidR="00432A8B" w:rsidRPr="008551CE" w:rsidRDefault="005A1D90" w:rsidP="000254AD">
      <w:pPr>
        <w:pStyle w:val="aff1"/>
        <w:spacing w:before="120" w:after="120"/>
        <w:rPr>
          <w:rFonts w:asciiTheme="majorEastAsia" w:eastAsiaTheme="majorEastAsia" w:hAnsiTheme="majorEastAsia" w:cs="Times New Roman (标题 CS)"/>
        </w:rPr>
      </w:pPr>
      <w:bookmarkStart w:id="561" w:name="OLE_LINK590"/>
      <w:bookmarkStart w:id="562" w:name="OLE_LINK600"/>
      <w:bookmarkStart w:id="563" w:name="OLE_LINK191"/>
      <w:bookmarkStart w:id="564" w:name="OLE_LINK192"/>
      <w:r w:rsidRPr="008551CE">
        <w:rPr>
          <w:rFonts w:asciiTheme="majorEastAsia" w:eastAsiaTheme="majorEastAsia" w:hAnsiTheme="majorEastAsia" w:cs="Times New Roman (标题 CS)" w:hint="eastAsia"/>
        </w:rPr>
        <w:lastRenderedPageBreak/>
        <w:t>表5.5</w:t>
      </w:r>
      <w:r w:rsidR="00FE6657" w:rsidRPr="008551CE">
        <w:rPr>
          <w:rFonts w:asciiTheme="majorEastAsia" w:eastAsiaTheme="majorEastAsia" w:hAnsiTheme="majorEastAsia" w:cs="Times New Roman (标题 CS)" w:hint="eastAsia"/>
        </w:rPr>
        <w:t xml:space="preserve">  </w:t>
      </w:r>
      <w:r w:rsidRPr="008551CE">
        <w:rPr>
          <w:rFonts w:asciiTheme="majorEastAsia" w:eastAsiaTheme="majorEastAsia" w:hAnsiTheme="majorEastAsia" w:cs="Times New Roman (标题 CS)"/>
        </w:rPr>
        <w:t>公司发展阶段与投资信号表</w:t>
      </w:r>
    </w:p>
    <w:tbl>
      <w:tblPr>
        <w:tblW w:w="8364" w:type="dxa"/>
        <w:jc w:val="center"/>
        <w:tblLayout w:type="fixed"/>
        <w:tblLook w:val="04A0" w:firstRow="1" w:lastRow="0" w:firstColumn="1" w:lastColumn="0" w:noHBand="0" w:noVBand="1"/>
      </w:tblPr>
      <w:tblGrid>
        <w:gridCol w:w="709"/>
        <w:gridCol w:w="2552"/>
        <w:gridCol w:w="5103"/>
      </w:tblGrid>
      <w:tr w:rsidR="00432A8B" w:rsidRPr="001A2ECF" w14:paraId="500D0B91" w14:textId="77777777" w:rsidTr="00796DCF">
        <w:trPr>
          <w:trHeight w:val="285"/>
          <w:jc w:val="center"/>
        </w:trPr>
        <w:tc>
          <w:tcPr>
            <w:tcW w:w="709" w:type="dxa"/>
            <w:tcBorders>
              <w:top w:val="single" w:sz="6" w:space="0" w:color="auto"/>
              <w:bottom w:val="single" w:sz="4" w:space="0" w:color="auto"/>
            </w:tcBorders>
          </w:tcPr>
          <w:p w14:paraId="4FE5F9C3" w14:textId="61833B30" w:rsidR="00432A8B" w:rsidRPr="00B46677" w:rsidRDefault="00432A8B" w:rsidP="00796DCF">
            <w:pPr>
              <w:spacing w:line="360" w:lineRule="auto"/>
              <w:jc w:val="center"/>
              <w:rPr>
                <w:rFonts w:asciiTheme="minorEastAsia" w:eastAsiaTheme="minorEastAsia" w:hAnsiTheme="minorEastAsia"/>
                <w:b/>
                <w:bCs/>
                <w:sz w:val="21"/>
                <w:szCs w:val="21"/>
              </w:rPr>
            </w:pPr>
            <w:bookmarkStart w:id="565" w:name="_Hlk169188530"/>
            <w:bookmarkEnd w:id="561"/>
            <w:bookmarkEnd w:id="562"/>
            <w:r w:rsidRPr="00B46677">
              <w:rPr>
                <w:rFonts w:asciiTheme="minorEastAsia" w:eastAsiaTheme="minorEastAsia" w:hAnsiTheme="minorEastAsia" w:hint="eastAsia"/>
                <w:b/>
                <w:bCs/>
                <w:sz w:val="21"/>
                <w:szCs w:val="21"/>
              </w:rPr>
              <w:t>编号</w:t>
            </w:r>
          </w:p>
        </w:tc>
        <w:tc>
          <w:tcPr>
            <w:tcW w:w="2552" w:type="dxa"/>
            <w:tcBorders>
              <w:top w:val="single" w:sz="6" w:space="0" w:color="auto"/>
              <w:bottom w:val="single" w:sz="4" w:space="0" w:color="auto"/>
            </w:tcBorders>
          </w:tcPr>
          <w:p w14:paraId="44AB970A" w14:textId="42099FEC" w:rsidR="00432A8B" w:rsidRPr="00B46677" w:rsidRDefault="00432A8B" w:rsidP="00796DCF">
            <w:pPr>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发展阶段</w:t>
            </w:r>
          </w:p>
        </w:tc>
        <w:tc>
          <w:tcPr>
            <w:tcW w:w="5103" w:type="dxa"/>
            <w:tcBorders>
              <w:top w:val="single" w:sz="6" w:space="0" w:color="auto"/>
              <w:bottom w:val="single" w:sz="4" w:space="0" w:color="auto"/>
            </w:tcBorders>
          </w:tcPr>
          <w:p w14:paraId="05CE3560" w14:textId="6ACF36F4" w:rsidR="00432A8B" w:rsidRPr="00B46677" w:rsidRDefault="007629A3" w:rsidP="00A05E85">
            <w:pPr>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投资信号</w:t>
            </w:r>
          </w:p>
        </w:tc>
      </w:tr>
      <w:tr w:rsidR="00432A8B" w:rsidRPr="001A2ECF" w14:paraId="1847ED7D" w14:textId="77777777" w:rsidTr="00796DCF">
        <w:trPr>
          <w:trHeight w:val="300"/>
          <w:jc w:val="center"/>
        </w:trPr>
        <w:tc>
          <w:tcPr>
            <w:tcW w:w="709" w:type="dxa"/>
            <w:tcBorders>
              <w:top w:val="single" w:sz="4" w:space="0" w:color="auto"/>
            </w:tcBorders>
          </w:tcPr>
          <w:p w14:paraId="1F818C66" w14:textId="66F51549" w:rsidR="00432A8B" w:rsidRPr="00B46677" w:rsidRDefault="00432A8B"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w:t>
            </w:r>
          </w:p>
        </w:tc>
        <w:tc>
          <w:tcPr>
            <w:tcW w:w="2552" w:type="dxa"/>
            <w:tcBorders>
              <w:top w:val="single" w:sz="4" w:space="0" w:color="auto"/>
            </w:tcBorders>
          </w:tcPr>
          <w:p w14:paraId="47F3ECE9" w14:textId="2E805D10" w:rsidR="00432A8B" w:rsidRPr="00B46677" w:rsidRDefault="00432A8B" w:rsidP="00796DCF">
            <w:pPr>
              <w:spacing w:line="360" w:lineRule="auto"/>
              <w:jc w:val="center"/>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种子阶段</w:t>
            </w:r>
          </w:p>
        </w:tc>
        <w:tc>
          <w:tcPr>
            <w:tcW w:w="5103" w:type="dxa"/>
            <w:tcBorders>
              <w:top w:val="single" w:sz="4" w:space="0" w:color="auto"/>
            </w:tcBorders>
          </w:tcPr>
          <w:p w14:paraId="73D487E6" w14:textId="2040F7EE" w:rsidR="00432A8B" w:rsidRPr="00B46677" w:rsidRDefault="007629A3" w:rsidP="00A05E85">
            <w:pPr>
              <w:spacing w:line="360" w:lineRule="auto"/>
              <w:rPr>
                <w:rFonts w:asciiTheme="minorEastAsia" w:eastAsiaTheme="minorEastAsia" w:hAnsiTheme="minorEastAsia"/>
                <w:sz w:val="21"/>
                <w:szCs w:val="21"/>
              </w:rPr>
            </w:pPr>
            <w:bookmarkStart w:id="566" w:name="OLE_LINK256"/>
            <w:bookmarkStart w:id="567" w:name="OLE_LINK257"/>
            <w:bookmarkStart w:id="568" w:name="OLE_LINK258"/>
            <w:r w:rsidRPr="00B46677">
              <w:rPr>
                <w:rFonts w:asciiTheme="minorEastAsia" w:eastAsiaTheme="minorEastAsia" w:hAnsiTheme="minorEastAsia" w:hint="eastAsia"/>
                <w:sz w:val="21"/>
                <w:szCs w:val="21"/>
              </w:rPr>
              <w:t>天使投资；前种子轮；资助（</w:t>
            </w:r>
            <w:r w:rsidRPr="00B46677">
              <w:rPr>
                <w:rFonts w:asciiTheme="minorEastAsia" w:eastAsiaTheme="minorEastAsia" w:hAnsiTheme="minorEastAsia"/>
                <w:sz w:val="21"/>
                <w:szCs w:val="21"/>
              </w:rPr>
              <w:t>Grants</w:t>
            </w:r>
            <w:r w:rsidRPr="00B46677">
              <w:rPr>
                <w:rFonts w:asciiTheme="minorEastAsia" w:eastAsiaTheme="minorEastAsia" w:hAnsiTheme="minorEastAsia" w:hint="eastAsia"/>
                <w:sz w:val="21"/>
                <w:szCs w:val="21"/>
              </w:rPr>
              <w:t>）；非股权援助；股权众筹；种子轮；创意</w:t>
            </w:r>
            <w:r w:rsidR="00911456" w:rsidRPr="00B46677">
              <w:rPr>
                <w:rFonts w:asciiTheme="minorEastAsia" w:eastAsiaTheme="minorEastAsia" w:hAnsiTheme="minorEastAsia" w:hint="eastAsia"/>
                <w:sz w:val="21"/>
                <w:szCs w:val="21"/>
              </w:rPr>
              <w:t>阶段</w:t>
            </w:r>
            <w:r w:rsidRPr="00B46677">
              <w:rPr>
                <w:rFonts w:asciiTheme="minorEastAsia" w:eastAsiaTheme="minorEastAsia" w:hAnsiTheme="minorEastAsia" w:hint="eastAsia"/>
                <w:sz w:val="21"/>
                <w:szCs w:val="21"/>
              </w:rPr>
              <w:t>；产品众筹</w:t>
            </w:r>
            <w:bookmarkEnd w:id="566"/>
            <w:bookmarkEnd w:id="567"/>
            <w:bookmarkEnd w:id="568"/>
          </w:p>
        </w:tc>
      </w:tr>
      <w:tr w:rsidR="00432A8B" w:rsidRPr="001A2ECF" w14:paraId="577B1DF2" w14:textId="77777777" w:rsidTr="00796DCF">
        <w:trPr>
          <w:trHeight w:val="300"/>
          <w:jc w:val="center"/>
        </w:trPr>
        <w:tc>
          <w:tcPr>
            <w:tcW w:w="709" w:type="dxa"/>
          </w:tcPr>
          <w:p w14:paraId="1A6E81F8" w14:textId="6E6FBCA9" w:rsidR="00432A8B" w:rsidRPr="00B46677" w:rsidRDefault="00432A8B" w:rsidP="00796DCF">
            <w:pPr>
              <w:spacing w:line="360" w:lineRule="auto"/>
              <w:jc w:val="center"/>
              <w:rPr>
                <w:rFonts w:ascii="Times New Roman" w:eastAsiaTheme="minorEastAsia" w:hAnsi="Times New Roman" w:cs="Times New Roman"/>
                <w:sz w:val="21"/>
                <w:szCs w:val="21"/>
              </w:rPr>
            </w:pPr>
            <w:bookmarkStart w:id="569" w:name="_Hlk168840859"/>
            <w:r w:rsidRPr="00B46677">
              <w:rPr>
                <w:rFonts w:ascii="Times New Roman" w:eastAsiaTheme="minorEastAsia" w:hAnsi="Times New Roman" w:cs="Times New Roman"/>
                <w:sz w:val="21"/>
                <w:szCs w:val="21"/>
              </w:rPr>
              <w:t>2</w:t>
            </w:r>
          </w:p>
        </w:tc>
        <w:tc>
          <w:tcPr>
            <w:tcW w:w="2552" w:type="dxa"/>
          </w:tcPr>
          <w:p w14:paraId="1C7CCB5B" w14:textId="2F557584" w:rsidR="00432A8B" w:rsidRPr="00B46677" w:rsidRDefault="00432A8B" w:rsidP="00796DCF">
            <w:pPr>
              <w:spacing w:line="360" w:lineRule="auto"/>
              <w:jc w:val="center"/>
              <w:rPr>
                <w:rFonts w:asciiTheme="minorEastAsia" w:eastAsiaTheme="minorEastAsia" w:hAnsiTheme="minorEastAsia"/>
                <w:sz w:val="21"/>
                <w:szCs w:val="21"/>
              </w:rPr>
            </w:pPr>
            <w:r w:rsidRPr="00B46677">
              <w:rPr>
                <w:rFonts w:hint="eastAsia"/>
                <w:sz w:val="21"/>
                <w:szCs w:val="21"/>
              </w:rPr>
              <w:t>早期阶段</w:t>
            </w:r>
          </w:p>
        </w:tc>
        <w:tc>
          <w:tcPr>
            <w:tcW w:w="5103" w:type="dxa"/>
          </w:tcPr>
          <w:p w14:paraId="7A9227BD" w14:textId="29658C51" w:rsidR="00432A8B" w:rsidRPr="00B46677" w:rsidRDefault="007629A3" w:rsidP="00A05E85">
            <w:pPr>
              <w:spacing w:line="360" w:lineRule="auto"/>
              <w:rPr>
                <w:rFonts w:asciiTheme="minorEastAsia" w:eastAsiaTheme="minorEastAsia" w:hAnsiTheme="minorEastAsia"/>
                <w:sz w:val="21"/>
                <w:szCs w:val="21"/>
              </w:rPr>
            </w:pPr>
            <w:r w:rsidRPr="00B46677">
              <w:rPr>
                <w:rFonts w:ascii="Segoe UI" w:hAnsi="Segoe UI" w:cs="Segoe UI"/>
                <w:color w:val="0D0D0D"/>
                <w:sz w:val="21"/>
                <w:szCs w:val="21"/>
                <w:shd w:val="clear" w:color="auto" w:fill="FFFFFF"/>
              </w:rPr>
              <w:t>A</w:t>
            </w:r>
            <w:r w:rsidRPr="00B46677">
              <w:rPr>
                <w:rFonts w:ascii="Segoe UI" w:hAnsi="Segoe UI" w:cs="Segoe UI"/>
                <w:color w:val="0D0D0D"/>
                <w:sz w:val="21"/>
                <w:szCs w:val="21"/>
                <w:shd w:val="clear" w:color="auto" w:fill="FFFFFF"/>
              </w:rPr>
              <w:t>轮融资；可转换债券；企业轮；债务融资；早期风险投资；未知轮次的风险投资</w:t>
            </w:r>
          </w:p>
        </w:tc>
      </w:tr>
      <w:tr w:rsidR="00432A8B" w:rsidRPr="001A2ECF" w14:paraId="3797623E" w14:textId="77777777" w:rsidTr="00796DCF">
        <w:trPr>
          <w:trHeight w:val="300"/>
          <w:jc w:val="center"/>
        </w:trPr>
        <w:tc>
          <w:tcPr>
            <w:tcW w:w="709" w:type="dxa"/>
          </w:tcPr>
          <w:p w14:paraId="74F9C89C" w14:textId="0B847AAE" w:rsidR="00432A8B" w:rsidRPr="00B46677" w:rsidRDefault="00432A8B" w:rsidP="00796DCF">
            <w:pPr>
              <w:spacing w:line="360" w:lineRule="auto"/>
              <w:jc w:val="center"/>
              <w:rPr>
                <w:rFonts w:ascii="Times New Roman" w:eastAsiaTheme="minorEastAsia" w:hAnsi="Times New Roman" w:cs="Times New Roman"/>
                <w:sz w:val="21"/>
                <w:szCs w:val="21"/>
              </w:rPr>
            </w:pPr>
            <w:bookmarkStart w:id="570" w:name="_Hlk168840920"/>
            <w:bookmarkEnd w:id="569"/>
            <w:r w:rsidRPr="00B46677">
              <w:rPr>
                <w:rFonts w:ascii="Times New Roman" w:eastAsiaTheme="minorEastAsia" w:hAnsi="Times New Roman" w:cs="Times New Roman"/>
                <w:sz w:val="21"/>
                <w:szCs w:val="21"/>
              </w:rPr>
              <w:t>3</w:t>
            </w:r>
          </w:p>
        </w:tc>
        <w:tc>
          <w:tcPr>
            <w:tcW w:w="2552" w:type="dxa"/>
          </w:tcPr>
          <w:p w14:paraId="2D91F505" w14:textId="1D969736" w:rsidR="00432A8B" w:rsidRPr="00B46677" w:rsidRDefault="00432A8B" w:rsidP="00796DCF">
            <w:pPr>
              <w:spacing w:line="360" w:lineRule="auto"/>
              <w:jc w:val="center"/>
              <w:rPr>
                <w:rFonts w:asciiTheme="minorEastAsia" w:eastAsiaTheme="minorEastAsia" w:hAnsiTheme="minorEastAsia"/>
                <w:sz w:val="21"/>
                <w:szCs w:val="21"/>
              </w:rPr>
            </w:pPr>
            <w:r w:rsidRPr="00B46677">
              <w:rPr>
                <w:rFonts w:hint="eastAsia"/>
                <w:sz w:val="21"/>
                <w:szCs w:val="21"/>
              </w:rPr>
              <w:t>成长</w:t>
            </w:r>
            <w:r w:rsidR="00911456" w:rsidRPr="00B46677">
              <w:rPr>
                <w:rFonts w:hint="eastAsia"/>
                <w:sz w:val="21"/>
                <w:szCs w:val="21"/>
              </w:rPr>
              <w:t>阶段</w:t>
            </w:r>
          </w:p>
        </w:tc>
        <w:tc>
          <w:tcPr>
            <w:tcW w:w="5103" w:type="dxa"/>
          </w:tcPr>
          <w:p w14:paraId="53718D51" w14:textId="5A39864F" w:rsidR="00432A8B" w:rsidRPr="00B46677" w:rsidRDefault="007629A3" w:rsidP="00A05E85">
            <w:pPr>
              <w:spacing w:line="360" w:lineRule="auto"/>
              <w:rPr>
                <w:rFonts w:asciiTheme="minorEastAsia" w:eastAsiaTheme="minorEastAsia" w:hAnsiTheme="minorEastAsia"/>
                <w:sz w:val="21"/>
                <w:szCs w:val="21"/>
              </w:rPr>
            </w:pPr>
            <w:r w:rsidRPr="00B46677">
              <w:rPr>
                <w:rFonts w:ascii="Segoe UI" w:hAnsi="Segoe UI" w:cs="Segoe UI"/>
                <w:color w:val="0D0D0D"/>
                <w:sz w:val="21"/>
                <w:szCs w:val="21"/>
                <w:shd w:val="clear" w:color="auto" w:fill="FFFFFF"/>
              </w:rPr>
              <w:t>B</w:t>
            </w:r>
            <w:r w:rsidRPr="00B46677">
              <w:rPr>
                <w:rFonts w:ascii="Segoe UI" w:hAnsi="Segoe UI" w:cs="Segoe UI"/>
                <w:color w:val="0D0D0D"/>
                <w:sz w:val="21"/>
                <w:szCs w:val="21"/>
                <w:shd w:val="clear" w:color="auto" w:fill="FFFFFF"/>
              </w:rPr>
              <w:t>轮融资；</w:t>
            </w:r>
            <w:r w:rsidRPr="00B46677">
              <w:rPr>
                <w:rFonts w:ascii="Segoe UI" w:hAnsi="Segoe UI" w:cs="Segoe UI"/>
                <w:color w:val="0D0D0D"/>
                <w:sz w:val="21"/>
                <w:szCs w:val="21"/>
                <w:shd w:val="clear" w:color="auto" w:fill="FFFFFF"/>
              </w:rPr>
              <w:t>C</w:t>
            </w:r>
            <w:r w:rsidRPr="00B46677">
              <w:rPr>
                <w:rFonts w:ascii="Segoe UI" w:hAnsi="Segoe UI" w:cs="Segoe UI"/>
                <w:color w:val="0D0D0D"/>
                <w:sz w:val="21"/>
                <w:szCs w:val="21"/>
                <w:shd w:val="clear" w:color="auto" w:fill="FFFFFF"/>
              </w:rPr>
              <w:t>轮融资；后期风险投资；私募股权；二级市场；债务融资；初创公司扩展</w:t>
            </w:r>
          </w:p>
        </w:tc>
      </w:tr>
      <w:bookmarkEnd w:id="570"/>
      <w:tr w:rsidR="00432A8B" w:rsidRPr="001A2ECF" w14:paraId="0D0946C6" w14:textId="77777777" w:rsidTr="00796DCF">
        <w:trPr>
          <w:trHeight w:val="300"/>
          <w:jc w:val="center"/>
        </w:trPr>
        <w:tc>
          <w:tcPr>
            <w:tcW w:w="709" w:type="dxa"/>
            <w:tcBorders>
              <w:bottom w:val="single" w:sz="4" w:space="0" w:color="auto"/>
            </w:tcBorders>
          </w:tcPr>
          <w:p w14:paraId="6ECDDFEF" w14:textId="07001CD0" w:rsidR="00432A8B" w:rsidRPr="00B46677" w:rsidRDefault="00432A8B"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4</w:t>
            </w:r>
          </w:p>
        </w:tc>
        <w:tc>
          <w:tcPr>
            <w:tcW w:w="2552" w:type="dxa"/>
            <w:tcBorders>
              <w:bottom w:val="single" w:sz="6" w:space="0" w:color="auto"/>
            </w:tcBorders>
          </w:tcPr>
          <w:p w14:paraId="6B14D5F9" w14:textId="356E15D6" w:rsidR="00432A8B" w:rsidRPr="00B46677" w:rsidRDefault="00432A8B" w:rsidP="00796DCF">
            <w:pPr>
              <w:spacing w:line="360" w:lineRule="auto"/>
              <w:jc w:val="center"/>
              <w:rPr>
                <w:rFonts w:asciiTheme="minorEastAsia" w:eastAsiaTheme="minorEastAsia" w:hAnsiTheme="minorEastAsia"/>
                <w:sz w:val="21"/>
                <w:szCs w:val="21"/>
              </w:rPr>
            </w:pPr>
            <w:r w:rsidRPr="00B46677">
              <w:rPr>
                <w:rFonts w:ascii="Segoe UI" w:hAnsi="Segoe UI" w:cs="Segoe UI" w:hint="eastAsia"/>
                <w:color w:val="0D0D0D"/>
                <w:sz w:val="21"/>
                <w:szCs w:val="21"/>
                <w:shd w:val="clear" w:color="auto" w:fill="FFFFFF"/>
              </w:rPr>
              <w:t>成熟与退出阶段</w:t>
            </w:r>
          </w:p>
        </w:tc>
        <w:tc>
          <w:tcPr>
            <w:tcW w:w="5103" w:type="dxa"/>
            <w:tcBorders>
              <w:bottom w:val="single" w:sz="6" w:space="0" w:color="auto"/>
            </w:tcBorders>
          </w:tcPr>
          <w:p w14:paraId="19619EEE" w14:textId="76E11249" w:rsidR="00432A8B" w:rsidRPr="00B46677" w:rsidRDefault="007629A3" w:rsidP="00A05E85">
            <w:pPr>
              <w:spacing w:line="360" w:lineRule="auto"/>
              <w:rPr>
                <w:rFonts w:asciiTheme="minorEastAsia" w:eastAsiaTheme="minorEastAsia" w:hAnsiTheme="minorEastAsia"/>
                <w:sz w:val="21"/>
                <w:szCs w:val="21"/>
              </w:rPr>
            </w:pPr>
            <w:bookmarkStart w:id="571" w:name="OLE_LINK287"/>
            <w:bookmarkStart w:id="572" w:name="OLE_LINK288"/>
            <w:bookmarkStart w:id="573" w:name="OLE_LINK289"/>
            <w:r w:rsidRPr="00B46677">
              <w:rPr>
                <w:rFonts w:ascii="Segoe UI" w:hAnsi="Segoe UI" w:cs="Segoe UI"/>
                <w:color w:val="0D0D0D"/>
                <w:sz w:val="21"/>
                <w:szCs w:val="21"/>
                <w:shd w:val="clear" w:color="auto" w:fill="FFFFFF"/>
              </w:rPr>
              <w:t>D</w:t>
            </w:r>
            <w:r w:rsidRPr="00B46677">
              <w:rPr>
                <w:rFonts w:ascii="Segoe UI" w:hAnsi="Segoe UI" w:cs="Segoe UI"/>
                <w:color w:val="0D0D0D"/>
                <w:sz w:val="21"/>
                <w:szCs w:val="21"/>
                <w:shd w:val="clear" w:color="auto" w:fill="FFFFFF"/>
              </w:rPr>
              <w:t>轮融资；</w:t>
            </w:r>
            <w:r w:rsidRPr="00B46677">
              <w:rPr>
                <w:rFonts w:ascii="Segoe UI" w:hAnsi="Segoe UI" w:cs="Segoe UI"/>
                <w:color w:val="0D0D0D"/>
                <w:sz w:val="21"/>
                <w:szCs w:val="21"/>
                <w:shd w:val="clear" w:color="auto" w:fill="FFFFFF"/>
              </w:rPr>
              <w:t>E</w:t>
            </w:r>
            <w:r w:rsidRPr="00B46677">
              <w:rPr>
                <w:rFonts w:ascii="Segoe UI" w:hAnsi="Segoe UI" w:cs="Segoe UI"/>
                <w:color w:val="0D0D0D"/>
                <w:sz w:val="21"/>
                <w:szCs w:val="21"/>
                <w:shd w:val="clear" w:color="auto" w:fill="FFFFFF"/>
              </w:rPr>
              <w:t>轮融资；</w:t>
            </w:r>
            <w:r w:rsidRPr="00B46677">
              <w:rPr>
                <w:rFonts w:ascii="Segoe UI" w:hAnsi="Segoe UI" w:cs="Segoe UI"/>
                <w:color w:val="0D0D0D"/>
                <w:sz w:val="21"/>
                <w:szCs w:val="21"/>
                <w:shd w:val="clear" w:color="auto" w:fill="FFFFFF"/>
              </w:rPr>
              <w:t>F</w:t>
            </w:r>
            <w:r w:rsidRPr="00B46677">
              <w:rPr>
                <w:rFonts w:ascii="Segoe UI" w:hAnsi="Segoe UI" w:cs="Segoe UI"/>
                <w:color w:val="0D0D0D"/>
                <w:sz w:val="21"/>
                <w:szCs w:val="21"/>
                <w:shd w:val="clear" w:color="auto" w:fill="FFFFFF"/>
              </w:rPr>
              <w:t>轮融资；首次公开募股（</w:t>
            </w:r>
            <w:r w:rsidRPr="00B46677">
              <w:rPr>
                <w:rFonts w:ascii="Segoe UI" w:hAnsi="Segoe UI" w:cs="Segoe UI"/>
                <w:color w:val="0D0D0D"/>
                <w:sz w:val="21"/>
                <w:szCs w:val="21"/>
                <w:shd w:val="clear" w:color="auto" w:fill="FFFFFF"/>
              </w:rPr>
              <w:t>IPO</w:t>
            </w:r>
            <w:r w:rsidRPr="00B46677">
              <w:rPr>
                <w:rFonts w:ascii="Segoe UI" w:hAnsi="Segoe UI" w:cs="Segoe UI"/>
                <w:color w:val="0D0D0D"/>
                <w:sz w:val="21"/>
                <w:szCs w:val="21"/>
                <w:shd w:val="clear" w:color="auto" w:fill="FFFFFF"/>
              </w:rPr>
              <w:t>）；并购（</w:t>
            </w:r>
            <w:r w:rsidRPr="00B46677">
              <w:rPr>
                <w:rFonts w:ascii="Segoe UI" w:hAnsi="Segoe UI" w:cs="Segoe UI"/>
                <w:color w:val="0D0D0D"/>
                <w:sz w:val="21"/>
                <w:szCs w:val="21"/>
                <w:shd w:val="clear" w:color="auto" w:fill="FFFFFF"/>
              </w:rPr>
              <w:t>M&amp;A</w:t>
            </w:r>
            <w:r w:rsidRPr="00B46677">
              <w:rPr>
                <w:rFonts w:ascii="Segoe UI" w:hAnsi="Segoe UI" w:cs="Segoe UI"/>
                <w:color w:val="0D0D0D"/>
                <w:sz w:val="21"/>
                <w:szCs w:val="21"/>
                <w:shd w:val="clear" w:color="auto" w:fill="FFFFFF"/>
              </w:rPr>
              <w:t>）；上市后股权；上市后债务</w:t>
            </w:r>
            <w:bookmarkEnd w:id="571"/>
            <w:bookmarkEnd w:id="572"/>
            <w:bookmarkEnd w:id="573"/>
          </w:p>
        </w:tc>
      </w:tr>
    </w:tbl>
    <w:bookmarkEnd w:id="563"/>
    <w:bookmarkEnd w:id="564"/>
    <w:bookmarkEnd w:id="565"/>
    <w:p w14:paraId="1E728F0B" w14:textId="72226174" w:rsidR="00432A8B" w:rsidRDefault="007629A3" w:rsidP="00FE6657">
      <w:pPr>
        <w:pStyle w:val="afd"/>
        <w:ind w:firstLine="480"/>
      </w:pPr>
      <w:r>
        <w:rPr>
          <w:rFonts w:hint="eastAsia"/>
        </w:rPr>
        <w:t>依靠公司的受投资阶段，将拥有投资信息的</w:t>
      </w:r>
      <w:r>
        <w:rPr>
          <w:rFonts w:hint="eastAsia"/>
        </w:rPr>
        <w:t>825</w:t>
      </w:r>
      <w:r>
        <w:rPr>
          <w:rFonts w:hint="eastAsia"/>
        </w:rPr>
        <w:t>家公司划分为不同的发展阶段。</w:t>
      </w:r>
    </w:p>
    <w:p w14:paraId="4B5FF7E4" w14:textId="18FF119A" w:rsidR="007629A3" w:rsidRPr="008551CE" w:rsidRDefault="005A1D90" w:rsidP="000254AD">
      <w:pPr>
        <w:pStyle w:val="aff1"/>
        <w:keepNext/>
        <w:spacing w:before="120" w:after="120"/>
        <w:rPr>
          <w:rFonts w:asciiTheme="majorEastAsia" w:eastAsiaTheme="majorEastAsia" w:hAnsiTheme="majorEastAsia" w:cs="Times New Roman (标题 CS)"/>
        </w:rPr>
      </w:pPr>
      <w:bookmarkStart w:id="574" w:name="OLE_LINK597"/>
      <w:bookmarkStart w:id="575" w:name="OLE_LINK598"/>
      <w:bookmarkStart w:id="576" w:name="OLE_LINK599"/>
      <w:bookmarkStart w:id="577" w:name="OLE_LINK159"/>
      <w:bookmarkStart w:id="578" w:name="OLE_LINK601"/>
      <w:bookmarkStart w:id="579" w:name="OLE_LINK326"/>
      <w:bookmarkStart w:id="580" w:name="OLE_LINK327"/>
      <w:r w:rsidRPr="008551CE">
        <w:rPr>
          <w:rFonts w:asciiTheme="majorEastAsia" w:eastAsiaTheme="majorEastAsia" w:hAnsiTheme="majorEastAsia" w:cs="Times New Roman (标题 CS)" w:hint="eastAsia"/>
        </w:rPr>
        <w:t>表5.6</w:t>
      </w:r>
      <w:r w:rsidR="00FE6657" w:rsidRPr="008551CE">
        <w:rPr>
          <w:rFonts w:asciiTheme="majorEastAsia" w:eastAsiaTheme="majorEastAsia" w:hAnsiTheme="majorEastAsia" w:cs="Times New Roman (标题 CS)" w:hint="eastAsia"/>
        </w:rPr>
        <w:t xml:space="preserve">  </w:t>
      </w:r>
      <w:bookmarkStart w:id="581" w:name="OLE_LINK155"/>
      <w:bookmarkStart w:id="582" w:name="OLE_LINK156"/>
      <w:r w:rsidRPr="008551CE">
        <w:rPr>
          <w:rFonts w:asciiTheme="majorEastAsia" w:eastAsiaTheme="majorEastAsia" w:hAnsiTheme="majorEastAsia" w:cs="Times New Roman (标题 CS)"/>
        </w:rPr>
        <w:t>公司发展阶段数量</w:t>
      </w:r>
      <w:bookmarkEnd w:id="581"/>
      <w:bookmarkEnd w:id="582"/>
    </w:p>
    <w:tbl>
      <w:tblPr>
        <w:tblW w:w="7372" w:type="dxa"/>
        <w:jc w:val="center"/>
        <w:tblLayout w:type="fixed"/>
        <w:tblLook w:val="04A0" w:firstRow="1" w:lastRow="0" w:firstColumn="1" w:lastColumn="0" w:noHBand="0" w:noVBand="1"/>
      </w:tblPr>
      <w:tblGrid>
        <w:gridCol w:w="993"/>
        <w:gridCol w:w="2268"/>
        <w:gridCol w:w="4111"/>
      </w:tblGrid>
      <w:tr w:rsidR="007629A3" w:rsidRPr="001A2ECF" w14:paraId="31CDCD18" w14:textId="77777777" w:rsidTr="00A05E85">
        <w:trPr>
          <w:trHeight w:val="285"/>
          <w:jc w:val="center"/>
        </w:trPr>
        <w:tc>
          <w:tcPr>
            <w:tcW w:w="993" w:type="dxa"/>
            <w:tcBorders>
              <w:top w:val="single" w:sz="6" w:space="0" w:color="auto"/>
              <w:bottom w:val="single" w:sz="4" w:space="0" w:color="auto"/>
            </w:tcBorders>
          </w:tcPr>
          <w:p w14:paraId="3BB5C3CA" w14:textId="77777777" w:rsidR="007629A3" w:rsidRPr="00B46677" w:rsidRDefault="007629A3" w:rsidP="00796DCF">
            <w:pPr>
              <w:keepNext/>
              <w:jc w:val="center"/>
              <w:rPr>
                <w:rFonts w:asciiTheme="minorEastAsia" w:eastAsiaTheme="minorEastAsia" w:hAnsiTheme="minorEastAsia"/>
                <w:b/>
                <w:bCs/>
                <w:sz w:val="21"/>
                <w:szCs w:val="21"/>
              </w:rPr>
            </w:pPr>
            <w:bookmarkStart w:id="583" w:name="_Hlk169188520"/>
            <w:bookmarkStart w:id="584" w:name="OLE_LINK648"/>
            <w:bookmarkEnd w:id="574"/>
            <w:bookmarkEnd w:id="575"/>
            <w:bookmarkEnd w:id="576"/>
            <w:bookmarkEnd w:id="577"/>
            <w:bookmarkEnd w:id="578"/>
            <w:r w:rsidRPr="00B46677">
              <w:rPr>
                <w:rFonts w:asciiTheme="minorEastAsia" w:eastAsiaTheme="minorEastAsia" w:hAnsiTheme="minorEastAsia" w:hint="eastAsia"/>
                <w:b/>
                <w:bCs/>
                <w:sz w:val="21"/>
                <w:szCs w:val="21"/>
              </w:rPr>
              <w:t>编号</w:t>
            </w:r>
          </w:p>
        </w:tc>
        <w:tc>
          <w:tcPr>
            <w:tcW w:w="2268" w:type="dxa"/>
            <w:tcBorders>
              <w:top w:val="single" w:sz="6" w:space="0" w:color="auto"/>
              <w:bottom w:val="single" w:sz="4" w:space="0" w:color="auto"/>
            </w:tcBorders>
          </w:tcPr>
          <w:p w14:paraId="4724EDAE" w14:textId="77777777" w:rsidR="007629A3" w:rsidRPr="00B46677" w:rsidRDefault="007629A3" w:rsidP="00796DCF">
            <w:pPr>
              <w:keepNext/>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发展阶段</w:t>
            </w:r>
          </w:p>
        </w:tc>
        <w:tc>
          <w:tcPr>
            <w:tcW w:w="4111" w:type="dxa"/>
            <w:tcBorders>
              <w:top w:val="single" w:sz="6" w:space="0" w:color="auto"/>
              <w:bottom w:val="single" w:sz="4" w:space="0" w:color="auto"/>
            </w:tcBorders>
          </w:tcPr>
          <w:p w14:paraId="6EBF091F" w14:textId="11CD6769" w:rsidR="007629A3" w:rsidRPr="00B46677" w:rsidRDefault="007629A3" w:rsidP="00A05E85">
            <w:pPr>
              <w:keepNext/>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公司数量</w:t>
            </w:r>
          </w:p>
        </w:tc>
      </w:tr>
      <w:tr w:rsidR="007629A3" w:rsidRPr="001A2ECF" w14:paraId="32292268" w14:textId="77777777" w:rsidTr="00A05E85">
        <w:trPr>
          <w:trHeight w:val="300"/>
          <w:jc w:val="center"/>
        </w:trPr>
        <w:tc>
          <w:tcPr>
            <w:tcW w:w="993" w:type="dxa"/>
            <w:tcBorders>
              <w:top w:val="single" w:sz="4" w:space="0" w:color="auto"/>
            </w:tcBorders>
          </w:tcPr>
          <w:p w14:paraId="3F41DBAC" w14:textId="77777777" w:rsidR="007629A3" w:rsidRPr="00B46677" w:rsidRDefault="007629A3" w:rsidP="00796DCF">
            <w:pPr>
              <w:keepNext/>
              <w:jc w:val="center"/>
              <w:rPr>
                <w:rFonts w:ascii="Times New Roman" w:eastAsiaTheme="minorEastAsia" w:hAnsi="Times New Roman" w:cs="Times New Roman"/>
                <w:sz w:val="21"/>
                <w:szCs w:val="21"/>
              </w:rPr>
            </w:pPr>
            <w:bookmarkStart w:id="585" w:name="_Hlk167093983"/>
            <w:r w:rsidRPr="00B46677">
              <w:rPr>
                <w:rFonts w:ascii="Times New Roman" w:eastAsiaTheme="minorEastAsia" w:hAnsi="Times New Roman" w:cs="Times New Roman"/>
                <w:sz w:val="21"/>
                <w:szCs w:val="21"/>
              </w:rPr>
              <w:t>1</w:t>
            </w:r>
          </w:p>
        </w:tc>
        <w:tc>
          <w:tcPr>
            <w:tcW w:w="2268" w:type="dxa"/>
            <w:tcBorders>
              <w:top w:val="single" w:sz="4" w:space="0" w:color="auto"/>
            </w:tcBorders>
          </w:tcPr>
          <w:p w14:paraId="5C953A09" w14:textId="77777777" w:rsidR="007629A3" w:rsidRPr="00B46677" w:rsidRDefault="007629A3" w:rsidP="00796DCF">
            <w:pPr>
              <w:keepNext/>
              <w:jc w:val="center"/>
              <w:rPr>
                <w:rFonts w:asciiTheme="minorEastAsia" w:eastAsiaTheme="minorEastAsia" w:hAnsiTheme="minorEastAsia"/>
                <w:sz w:val="21"/>
                <w:szCs w:val="21"/>
              </w:rPr>
            </w:pPr>
            <w:bookmarkStart w:id="586" w:name="OLE_LINK230"/>
            <w:bookmarkStart w:id="587" w:name="OLE_LINK231"/>
            <w:r w:rsidRPr="00B46677">
              <w:rPr>
                <w:rFonts w:asciiTheme="minorEastAsia" w:eastAsiaTheme="minorEastAsia" w:hAnsiTheme="minorEastAsia" w:hint="eastAsia"/>
                <w:sz w:val="21"/>
                <w:szCs w:val="21"/>
              </w:rPr>
              <w:t>种子阶段</w:t>
            </w:r>
            <w:bookmarkEnd w:id="586"/>
            <w:bookmarkEnd w:id="587"/>
          </w:p>
        </w:tc>
        <w:tc>
          <w:tcPr>
            <w:tcW w:w="4111" w:type="dxa"/>
            <w:tcBorders>
              <w:top w:val="single" w:sz="4" w:space="0" w:color="auto"/>
            </w:tcBorders>
          </w:tcPr>
          <w:p w14:paraId="63E06254" w14:textId="24B223A7" w:rsidR="007629A3" w:rsidRPr="00B46677" w:rsidRDefault="007629A3" w:rsidP="00A05E85">
            <w:pPr>
              <w:keepNext/>
              <w:jc w:val="center"/>
              <w:rPr>
                <w:rFonts w:ascii="Times New Roman" w:eastAsiaTheme="minorEastAsia" w:hAnsi="Times New Roman" w:cs="Times New Roman"/>
                <w:sz w:val="21"/>
                <w:szCs w:val="21"/>
              </w:rPr>
            </w:pPr>
            <w:r w:rsidRPr="00B46677">
              <w:rPr>
                <w:rFonts w:ascii="Times New Roman" w:hAnsi="Times New Roman" w:cs="Times New Roman"/>
                <w:sz w:val="21"/>
                <w:szCs w:val="21"/>
              </w:rPr>
              <w:t>521</w:t>
            </w:r>
          </w:p>
        </w:tc>
      </w:tr>
      <w:tr w:rsidR="007629A3" w:rsidRPr="001A2ECF" w14:paraId="678E6D70" w14:textId="77777777" w:rsidTr="00A05E85">
        <w:trPr>
          <w:trHeight w:val="300"/>
          <w:jc w:val="center"/>
        </w:trPr>
        <w:tc>
          <w:tcPr>
            <w:tcW w:w="993" w:type="dxa"/>
          </w:tcPr>
          <w:p w14:paraId="6F19CD37" w14:textId="77777777" w:rsidR="007629A3" w:rsidRPr="00B46677" w:rsidRDefault="007629A3" w:rsidP="00796DCF">
            <w:pPr>
              <w:keepNext/>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w:t>
            </w:r>
          </w:p>
        </w:tc>
        <w:tc>
          <w:tcPr>
            <w:tcW w:w="2268" w:type="dxa"/>
          </w:tcPr>
          <w:p w14:paraId="4BE2A43A" w14:textId="77777777" w:rsidR="007629A3" w:rsidRPr="00B46677" w:rsidRDefault="007629A3" w:rsidP="00796DCF">
            <w:pPr>
              <w:keepNext/>
              <w:jc w:val="center"/>
              <w:rPr>
                <w:rFonts w:asciiTheme="minorEastAsia" w:eastAsiaTheme="minorEastAsia" w:hAnsiTheme="minorEastAsia"/>
                <w:sz w:val="21"/>
                <w:szCs w:val="21"/>
              </w:rPr>
            </w:pPr>
            <w:r w:rsidRPr="00B46677">
              <w:rPr>
                <w:rFonts w:hint="eastAsia"/>
                <w:sz w:val="21"/>
                <w:szCs w:val="21"/>
              </w:rPr>
              <w:t>早期阶段</w:t>
            </w:r>
          </w:p>
        </w:tc>
        <w:tc>
          <w:tcPr>
            <w:tcW w:w="4111" w:type="dxa"/>
          </w:tcPr>
          <w:p w14:paraId="50C31877" w14:textId="55338085" w:rsidR="007629A3" w:rsidRPr="00B46677" w:rsidRDefault="007629A3" w:rsidP="00A05E85">
            <w:pPr>
              <w:keepNext/>
              <w:jc w:val="center"/>
              <w:rPr>
                <w:rFonts w:ascii="Times New Roman" w:eastAsiaTheme="minorEastAsia" w:hAnsi="Times New Roman" w:cs="Times New Roman"/>
                <w:sz w:val="21"/>
                <w:szCs w:val="21"/>
              </w:rPr>
            </w:pPr>
            <w:r w:rsidRPr="00B46677">
              <w:rPr>
                <w:rFonts w:ascii="Times New Roman" w:hAnsi="Times New Roman" w:cs="Times New Roman"/>
                <w:sz w:val="21"/>
                <w:szCs w:val="21"/>
              </w:rPr>
              <w:t>151</w:t>
            </w:r>
          </w:p>
        </w:tc>
      </w:tr>
      <w:tr w:rsidR="007629A3" w:rsidRPr="001A2ECF" w14:paraId="45B634C2" w14:textId="77777777" w:rsidTr="00796DCF">
        <w:trPr>
          <w:trHeight w:val="300"/>
          <w:jc w:val="center"/>
        </w:trPr>
        <w:tc>
          <w:tcPr>
            <w:tcW w:w="993" w:type="dxa"/>
          </w:tcPr>
          <w:p w14:paraId="5E094437" w14:textId="77777777" w:rsidR="007629A3" w:rsidRPr="00B46677" w:rsidRDefault="007629A3" w:rsidP="00796DCF">
            <w:pPr>
              <w:keepNext/>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3</w:t>
            </w:r>
          </w:p>
        </w:tc>
        <w:tc>
          <w:tcPr>
            <w:tcW w:w="2268" w:type="dxa"/>
          </w:tcPr>
          <w:p w14:paraId="248AECB7" w14:textId="5B5F2A9C" w:rsidR="007629A3" w:rsidRPr="00B46677" w:rsidRDefault="007629A3" w:rsidP="00796DCF">
            <w:pPr>
              <w:keepNext/>
              <w:jc w:val="center"/>
              <w:rPr>
                <w:rFonts w:asciiTheme="minorEastAsia" w:eastAsiaTheme="minorEastAsia" w:hAnsiTheme="minorEastAsia"/>
                <w:sz w:val="21"/>
                <w:szCs w:val="21"/>
              </w:rPr>
            </w:pPr>
            <w:bookmarkStart w:id="588" w:name="OLE_LINK232"/>
            <w:bookmarkStart w:id="589" w:name="OLE_LINK233"/>
            <w:r w:rsidRPr="00B46677">
              <w:rPr>
                <w:rFonts w:hint="eastAsia"/>
                <w:sz w:val="21"/>
                <w:szCs w:val="21"/>
              </w:rPr>
              <w:t>成长</w:t>
            </w:r>
            <w:bookmarkEnd w:id="588"/>
            <w:bookmarkEnd w:id="589"/>
            <w:r w:rsidR="00911456" w:rsidRPr="00B46677">
              <w:rPr>
                <w:rFonts w:hint="eastAsia"/>
                <w:sz w:val="21"/>
                <w:szCs w:val="21"/>
              </w:rPr>
              <w:t>阶段</w:t>
            </w:r>
          </w:p>
        </w:tc>
        <w:tc>
          <w:tcPr>
            <w:tcW w:w="4111" w:type="dxa"/>
          </w:tcPr>
          <w:p w14:paraId="00A7F031" w14:textId="522C1AF6" w:rsidR="007629A3" w:rsidRPr="00B46677" w:rsidRDefault="007629A3" w:rsidP="00A05E85">
            <w:pPr>
              <w:keepNext/>
              <w:jc w:val="center"/>
              <w:rPr>
                <w:rFonts w:ascii="Times New Roman" w:eastAsiaTheme="minorEastAsia" w:hAnsi="Times New Roman" w:cs="Times New Roman"/>
                <w:sz w:val="21"/>
                <w:szCs w:val="21"/>
              </w:rPr>
            </w:pPr>
            <w:r w:rsidRPr="00B46677">
              <w:rPr>
                <w:rFonts w:ascii="Times New Roman" w:hAnsi="Times New Roman" w:cs="Times New Roman"/>
                <w:sz w:val="21"/>
                <w:szCs w:val="21"/>
              </w:rPr>
              <w:t>112</w:t>
            </w:r>
          </w:p>
        </w:tc>
      </w:tr>
      <w:tr w:rsidR="007629A3" w:rsidRPr="001A2ECF" w14:paraId="37C33CB4" w14:textId="77777777" w:rsidTr="00796DCF">
        <w:trPr>
          <w:trHeight w:val="300"/>
          <w:jc w:val="center"/>
        </w:trPr>
        <w:tc>
          <w:tcPr>
            <w:tcW w:w="993" w:type="dxa"/>
            <w:tcBorders>
              <w:bottom w:val="single" w:sz="8" w:space="0" w:color="auto"/>
            </w:tcBorders>
          </w:tcPr>
          <w:p w14:paraId="7A12CFB7" w14:textId="77777777" w:rsidR="007629A3" w:rsidRPr="00B46677" w:rsidRDefault="007629A3" w:rsidP="00796DCF">
            <w:pPr>
              <w:keepNext/>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4</w:t>
            </w:r>
          </w:p>
        </w:tc>
        <w:tc>
          <w:tcPr>
            <w:tcW w:w="2268" w:type="dxa"/>
            <w:tcBorders>
              <w:bottom w:val="single" w:sz="6" w:space="0" w:color="auto"/>
            </w:tcBorders>
          </w:tcPr>
          <w:p w14:paraId="3EB79199" w14:textId="77777777" w:rsidR="007629A3" w:rsidRPr="00B46677" w:rsidRDefault="007629A3" w:rsidP="00796DCF">
            <w:pPr>
              <w:keepNext/>
              <w:jc w:val="center"/>
              <w:rPr>
                <w:rFonts w:asciiTheme="minorEastAsia" w:eastAsiaTheme="minorEastAsia" w:hAnsiTheme="minorEastAsia"/>
                <w:sz w:val="21"/>
                <w:szCs w:val="21"/>
              </w:rPr>
            </w:pPr>
            <w:bookmarkStart w:id="590" w:name="OLE_LINK227"/>
            <w:bookmarkStart w:id="591" w:name="OLE_LINK228"/>
            <w:bookmarkStart w:id="592" w:name="OLE_LINK229"/>
            <w:r w:rsidRPr="00B46677">
              <w:rPr>
                <w:rFonts w:ascii="Segoe UI" w:hAnsi="Segoe UI" w:cs="Segoe UI" w:hint="eastAsia"/>
                <w:color w:val="0D0D0D"/>
                <w:sz w:val="21"/>
                <w:szCs w:val="21"/>
                <w:shd w:val="clear" w:color="auto" w:fill="FFFFFF"/>
              </w:rPr>
              <w:t>成熟与退出阶段</w:t>
            </w:r>
            <w:bookmarkEnd w:id="590"/>
            <w:bookmarkEnd w:id="591"/>
            <w:bookmarkEnd w:id="592"/>
          </w:p>
        </w:tc>
        <w:tc>
          <w:tcPr>
            <w:tcW w:w="4111" w:type="dxa"/>
            <w:tcBorders>
              <w:bottom w:val="single" w:sz="6" w:space="0" w:color="auto"/>
            </w:tcBorders>
          </w:tcPr>
          <w:p w14:paraId="235966A3" w14:textId="1CD94EAC" w:rsidR="007629A3" w:rsidRPr="00B46677" w:rsidRDefault="007629A3" w:rsidP="00A05E85">
            <w:pPr>
              <w:keepNext/>
              <w:jc w:val="center"/>
              <w:rPr>
                <w:rFonts w:ascii="Times New Roman" w:eastAsiaTheme="minorEastAsia" w:hAnsi="Times New Roman" w:cs="Times New Roman"/>
                <w:sz w:val="21"/>
                <w:szCs w:val="21"/>
              </w:rPr>
            </w:pPr>
            <w:r w:rsidRPr="00B46677">
              <w:rPr>
                <w:rFonts w:ascii="Times New Roman" w:hAnsi="Times New Roman" w:cs="Times New Roman"/>
                <w:sz w:val="21"/>
                <w:szCs w:val="21"/>
              </w:rPr>
              <w:t>41</w:t>
            </w:r>
          </w:p>
        </w:tc>
      </w:tr>
    </w:tbl>
    <w:bookmarkEnd w:id="579"/>
    <w:bookmarkEnd w:id="580"/>
    <w:bookmarkEnd w:id="583"/>
    <w:bookmarkEnd w:id="584"/>
    <w:bookmarkEnd w:id="585"/>
    <w:p w14:paraId="27C8548A" w14:textId="7BE8CAE4" w:rsidR="007629A3" w:rsidRPr="007629A3" w:rsidRDefault="007629A3" w:rsidP="00FE6657">
      <w:pPr>
        <w:pStyle w:val="afd"/>
        <w:ind w:firstLine="480"/>
      </w:pPr>
      <w:r>
        <w:rPr>
          <w:rFonts w:hint="eastAsia"/>
        </w:rPr>
        <w:t>与上一节的</w:t>
      </w:r>
      <w:r w:rsidR="00FA1629">
        <w:rPr>
          <w:rFonts w:hint="eastAsia"/>
        </w:rPr>
        <w:t>创新</w:t>
      </w:r>
      <w:r>
        <w:rPr>
          <w:rFonts w:hint="eastAsia"/>
        </w:rPr>
        <w:t>生态</w:t>
      </w:r>
      <w:r w:rsidR="00FA1629">
        <w:rPr>
          <w:rFonts w:hint="eastAsia"/>
        </w:rPr>
        <w:t>系统</w:t>
      </w:r>
      <w:r>
        <w:rPr>
          <w:rFonts w:hint="eastAsia"/>
        </w:rPr>
        <w:t>搭建方式类似，因为科学层与技术层的链接关系已经在上一节进行了分析，因此本节仅构建</w:t>
      </w:r>
      <w:r w:rsidR="00FA1629">
        <w:rPr>
          <w:rFonts w:hint="eastAsia"/>
        </w:rPr>
        <w:t>由</w:t>
      </w:r>
      <w:bookmarkStart w:id="593" w:name="OLE_LINK193"/>
      <w:bookmarkStart w:id="594" w:name="OLE_LINK194"/>
      <w:r w:rsidR="00FA1629">
        <w:rPr>
          <w:rFonts w:hint="eastAsia"/>
        </w:rPr>
        <w:t>投资者层，</w:t>
      </w:r>
      <w:bookmarkStart w:id="595" w:name="OLE_LINK195"/>
      <w:bookmarkStart w:id="596" w:name="OLE_LINK196"/>
      <w:r w:rsidR="00FA1629">
        <w:rPr>
          <w:rFonts w:hint="eastAsia"/>
        </w:rPr>
        <w:t>商业层</w:t>
      </w:r>
      <w:bookmarkEnd w:id="593"/>
      <w:bookmarkEnd w:id="594"/>
      <w:r w:rsidR="00FA1629">
        <w:rPr>
          <w:rFonts w:hint="eastAsia"/>
        </w:rPr>
        <w:t>，与技术层</w:t>
      </w:r>
      <w:bookmarkEnd w:id="595"/>
      <w:bookmarkEnd w:id="596"/>
      <w:r w:rsidR="00FA1629">
        <w:rPr>
          <w:rFonts w:hint="eastAsia"/>
        </w:rPr>
        <w:t>构成的三层创新生态系统。链接关系与上一节也保持一致，投资者层与商业层是投资关系，商业层与技术层是专利申请的关系。</w:t>
      </w:r>
    </w:p>
    <w:p w14:paraId="37045A46" w14:textId="6D6D1758" w:rsidR="007341B0" w:rsidRDefault="009E1DC3" w:rsidP="00E63A35">
      <w:pPr>
        <w:spacing w:before="120" w:after="120" w:line="360" w:lineRule="auto"/>
        <w:jc w:val="center"/>
      </w:pPr>
      <w:r w:rsidRPr="009E1DC3">
        <w:rPr>
          <w:noProof/>
        </w:rPr>
        <w:lastRenderedPageBreak/>
        <w:drawing>
          <wp:inline distT="0" distB="0" distL="0" distR="0" wp14:anchorId="0D256D94" wp14:editId="3EA13F2C">
            <wp:extent cx="4627623" cy="5113655"/>
            <wp:effectExtent l="0" t="0" r="0" b="4445"/>
            <wp:docPr id="1725335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35355" name=""/>
                    <pic:cNvPicPr/>
                  </pic:nvPicPr>
                  <pic:blipFill>
                    <a:blip r:embed="rId47"/>
                    <a:stretch>
                      <a:fillRect/>
                    </a:stretch>
                  </pic:blipFill>
                  <pic:spPr>
                    <a:xfrm>
                      <a:off x="0" y="0"/>
                      <a:ext cx="4669801" cy="5160263"/>
                    </a:xfrm>
                    <a:prstGeom prst="rect">
                      <a:avLst/>
                    </a:prstGeom>
                  </pic:spPr>
                </pic:pic>
              </a:graphicData>
            </a:graphic>
          </wp:inline>
        </w:drawing>
      </w:r>
    </w:p>
    <w:p w14:paraId="5D3D91B2" w14:textId="03948961" w:rsidR="00BB7C58" w:rsidRPr="008551CE" w:rsidRDefault="00C272C5" w:rsidP="000254AD">
      <w:pPr>
        <w:pStyle w:val="afa"/>
        <w:spacing w:before="120" w:after="120" w:line="240" w:lineRule="auto"/>
        <w:rPr>
          <w:rFonts w:asciiTheme="majorEastAsia" w:eastAsiaTheme="majorEastAsia" w:hAnsiTheme="majorEastAsia" w:cs="Times New Roman (标题 CS)"/>
        </w:rPr>
      </w:pPr>
      <w:bookmarkStart w:id="597" w:name="OLE_LINK593"/>
      <w:bookmarkStart w:id="598" w:name="OLE_LINK594"/>
      <w:bookmarkStart w:id="599" w:name="OLE_LINK595"/>
      <w:bookmarkStart w:id="600" w:name="OLE_LINK596"/>
      <w:r w:rsidRPr="008551CE">
        <w:rPr>
          <w:rFonts w:asciiTheme="majorEastAsia" w:eastAsiaTheme="majorEastAsia" w:hAnsiTheme="majorEastAsia" w:cs="Times New Roman (标题 CS)"/>
        </w:rPr>
        <w:t>图5.</w:t>
      </w:r>
      <w:r w:rsidRPr="008551CE">
        <w:rPr>
          <w:rFonts w:asciiTheme="majorEastAsia" w:eastAsiaTheme="majorEastAsia" w:hAnsiTheme="majorEastAsia" w:cs="Times New Roman (标题 CS)"/>
        </w:rPr>
        <w:fldChar w:fldCharType="begin"/>
      </w:r>
      <w:r w:rsidRPr="008551CE">
        <w:rPr>
          <w:rFonts w:asciiTheme="majorEastAsia" w:eastAsiaTheme="majorEastAsia" w:hAnsiTheme="majorEastAsia" w:cs="Times New Roman (标题 CS)"/>
        </w:rPr>
        <w:instrText xml:space="preserve"> SEQ 图5. \* ARABIC </w:instrText>
      </w:r>
      <w:r w:rsidRPr="008551CE">
        <w:rPr>
          <w:rFonts w:asciiTheme="majorEastAsia" w:eastAsiaTheme="majorEastAsia" w:hAnsiTheme="majorEastAsia" w:cs="Times New Roman (标题 CS)"/>
        </w:rPr>
        <w:fldChar w:fldCharType="separate"/>
      </w:r>
      <w:r w:rsidR="00796DCF" w:rsidRPr="008551CE">
        <w:rPr>
          <w:rFonts w:asciiTheme="majorEastAsia" w:eastAsiaTheme="majorEastAsia" w:hAnsiTheme="majorEastAsia" w:cs="Times New Roman (标题 CS)"/>
          <w:noProof/>
        </w:rPr>
        <w:t>6</w:t>
      </w:r>
      <w:r w:rsidRPr="008551CE">
        <w:rPr>
          <w:rFonts w:asciiTheme="majorEastAsia" w:eastAsiaTheme="majorEastAsia" w:hAnsiTheme="majorEastAsia" w:cs="Times New Roman (标题 CS)"/>
        </w:rPr>
        <w:fldChar w:fldCharType="end"/>
      </w:r>
      <w:r w:rsidR="00FE6657" w:rsidRPr="008551CE">
        <w:rPr>
          <w:rFonts w:asciiTheme="majorEastAsia" w:eastAsiaTheme="majorEastAsia" w:hAnsiTheme="majorEastAsia" w:cs="Times New Roman (标题 CS)" w:hint="eastAsia"/>
        </w:rPr>
        <w:t xml:space="preserve"> </w:t>
      </w:r>
      <w:r w:rsidRPr="008551CE">
        <w:rPr>
          <w:rFonts w:asciiTheme="majorEastAsia" w:eastAsiaTheme="majorEastAsia" w:hAnsiTheme="majorEastAsia" w:cs="Times New Roman (标题 CS)" w:hint="eastAsia"/>
        </w:rPr>
        <w:t xml:space="preserve"> </w:t>
      </w:r>
      <w:r w:rsidRPr="008551CE">
        <w:rPr>
          <w:rFonts w:asciiTheme="majorEastAsia" w:eastAsiaTheme="majorEastAsia" w:hAnsiTheme="majorEastAsia" w:cs="Times New Roman (标题 CS)"/>
        </w:rPr>
        <w:t>基于企业生命周期的</w:t>
      </w:r>
      <w:r w:rsidRPr="008551CE">
        <w:rPr>
          <w:rFonts w:asciiTheme="majorEastAsia" w:eastAsiaTheme="majorEastAsia" w:hAnsiTheme="majorEastAsia" w:cs="Times New Roman (标题 CS)" w:hint="eastAsia"/>
        </w:rPr>
        <w:t>T-B-I</w:t>
      </w:r>
      <w:r w:rsidRPr="008551CE">
        <w:rPr>
          <w:rFonts w:asciiTheme="majorEastAsia" w:eastAsiaTheme="majorEastAsia" w:hAnsiTheme="majorEastAsia" w:cs="Times New Roman (标题 CS)"/>
        </w:rPr>
        <w:t>创新生态网络</w:t>
      </w:r>
      <w:r w:rsidR="001A2ECF" w:rsidRPr="00384B21">
        <w:rPr>
          <w:noProof/>
        </w:rPr>
        <w:drawing>
          <wp:inline distT="0" distB="0" distL="0" distR="0" wp14:anchorId="74671172" wp14:editId="3BA0AF31">
            <wp:extent cx="4854560" cy="2670810"/>
            <wp:effectExtent l="0" t="0" r="0" b="0"/>
            <wp:docPr id="720664880" name="图片 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64880" name="图片 1" descr="图表, 图示&#10;&#10;描述已自动生成"/>
                    <pic:cNvPicPr/>
                  </pic:nvPicPr>
                  <pic:blipFill>
                    <a:blip r:embed="rId48"/>
                    <a:stretch>
                      <a:fillRect/>
                    </a:stretch>
                  </pic:blipFill>
                  <pic:spPr>
                    <a:xfrm>
                      <a:off x="0" y="0"/>
                      <a:ext cx="4877182" cy="2683256"/>
                    </a:xfrm>
                    <a:prstGeom prst="rect">
                      <a:avLst/>
                    </a:prstGeom>
                  </pic:spPr>
                </pic:pic>
              </a:graphicData>
            </a:graphic>
          </wp:inline>
        </w:drawing>
      </w:r>
    </w:p>
    <w:bookmarkEnd w:id="552"/>
    <w:bookmarkEnd w:id="553"/>
    <w:bookmarkEnd w:id="597"/>
    <w:bookmarkEnd w:id="598"/>
    <w:bookmarkEnd w:id="599"/>
    <w:bookmarkEnd w:id="600"/>
    <w:p w14:paraId="16CE0386" w14:textId="192B0741" w:rsidR="00C272C5" w:rsidRDefault="00C272C5" w:rsidP="00E63A35">
      <w:pPr>
        <w:keepNext/>
        <w:spacing w:line="360" w:lineRule="auto"/>
        <w:jc w:val="center"/>
      </w:pPr>
    </w:p>
    <w:p w14:paraId="1934F0EE" w14:textId="221A13A3" w:rsidR="00193019" w:rsidRPr="008551CE" w:rsidRDefault="00C272C5" w:rsidP="00A21D0B">
      <w:pPr>
        <w:pStyle w:val="afa"/>
        <w:rPr>
          <w:rFonts w:asciiTheme="majorEastAsia" w:eastAsiaTheme="majorEastAsia" w:hAnsiTheme="majorEastAsia" w:cs="Times New Roman (标题 CS)"/>
        </w:rPr>
      </w:pPr>
      <w:bookmarkStart w:id="601" w:name="OLE_LINK591"/>
      <w:bookmarkStart w:id="602" w:name="OLE_LINK592"/>
      <w:bookmarkStart w:id="603" w:name="OLE_LINK166"/>
      <w:r w:rsidRPr="008551CE">
        <w:rPr>
          <w:rFonts w:asciiTheme="majorEastAsia" w:eastAsiaTheme="majorEastAsia" w:hAnsiTheme="majorEastAsia" w:cs="Times New Roman (标题 CS)"/>
        </w:rPr>
        <w:t>图5.</w:t>
      </w:r>
      <w:r w:rsidRPr="008551CE">
        <w:rPr>
          <w:rFonts w:asciiTheme="majorEastAsia" w:eastAsiaTheme="majorEastAsia" w:hAnsiTheme="majorEastAsia" w:cs="Times New Roman (标题 CS)"/>
        </w:rPr>
        <w:fldChar w:fldCharType="begin"/>
      </w:r>
      <w:r w:rsidRPr="008551CE">
        <w:rPr>
          <w:rFonts w:asciiTheme="majorEastAsia" w:eastAsiaTheme="majorEastAsia" w:hAnsiTheme="majorEastAsia" w:cs="Times New Roman (标题 CS)"/>
        </w:rPr>
        <w:instrText xml:space="preserve"> SEQ 图5. \* ARABIC </w:instrText>
      </w:r>
      <w:r w:rsidRPr="008551CE">
        <w:rPr>
          <w:rFonts w:asciiTheme="majorEastAsia" w:eastAsiaTheme="majorEastAsia" w:hAnsiTheme="majorEastAsia" w:cs="Times New Roman (标题 CS)"/>
        </w:rPr>
        <w:fldChar w:fldCharType="separate"/>
      </w:r>
      <w:r w:rsidR="000254AD" w:rsidRPr="008551CE">
        <w:rPr>
          <w:rFonts w:asciiTheme="majorEastAsia" w:eastAsiaTheme="majorEastAsia" w:hAnsiTheme="majorEastAsia" w:cs="Times New Roman (标题 CS)"/>
          <w:noProof/>
        </w:rPr>
        <w:t>7</w:t>
      </w:r>
      <w:r w:rsidRPr="008551CE">
        <w:rPr>
          <w:rFonts w:asciiTheme="majorEastAsia" w:eastAsiaTheme="majorEastAsia" w:hAnsiTheme="majorEastAsia" w:cs="Times New Roman (标题 CS)"/>
        </w:rPr>
        <w:fldChar w:fldCharType="end"/>
      </w:r>
      <w:r w:rsidRPr="008551CE">
        <w:rPr>
          <w:rFonts w:asciiTheme="majorEastAsia" w:eastAsiaTheme="majorEastAsia" w:hAnsiTheme="majorEastAsia" w:cs="Times New Roman (标题 CS)" w:hint="eastAsia"/>
        </w:rPr>
        <w:t xml:space="preserve"> </w:t>
      </w:r>
      <w:r w:rsidR="00796DCF" w:rsidRPr="008551CE">
        <w:rPr>
          <w:rFonts w:asciiTheme="majorEastAsia" w:eastAsiaTheme="majorEastAsia" w:hAnsiTheme="majorEastAsia" w:cs="Times New Roman (标题 CS)" w:hint="eastAsia"/>
        </w:rPr>
        <w:t xml:space="preserve"> </w:t>
      </w:r>
      <w:bookmarkStart w:id="604" w:name="OLE_LINK160"/>
      <w:bookmarkStart w:id="605" w:name="OLE_LINK165"/>
      <w:r w:rsidRPr="008551CE">
        <w:rPr>
          <w:rFonts w:asciiTheme="majorEastAsia" w:eastAsiaTheme="majorEastAsia" w:hAnsiTheme="majorEastAsia" w:cs="Times New Roman (标题 CS)" w:hint="eastAsia"/>
        </w:rPr>
        <w:t>企业生命周期</w:t>
      </w:r>
      <w:r w:rsidRPr="008551CE">
        <w:rPr>
          <w:rFonts w:asciiTheme="majorEastAsia" w:eastAsiaTheme="majorEastAsia" w:hAnsiTheme="majorEastAsia" w:cs="Times New Roman (标题 CS)"/>
        </w:rPr>
        <w:t>视角下</w:t>
      </w:r>
      <w:r w:rsidRPr="008551CE">
        <w:rPr>
          <w:rFonts w:asciiTheme="majorEastAsia" w:eastAsiaTheme="majorEastAsia" w:hAnsiTheme="majorEastAsia" w:cs="Times New Roman (标题 CS)" w:hint="eastAsia"/>
        </w:rPr>
        <w:t>的</w:t>
      </w:r>
      <w:r w:rsidRPr="008551CE">
        <w:rPr>
          <w:rFonts w:asciiTheme="majorEastAsia" w:eastAsiaTheme="majorEastAsia" w:hAnsiTheme="majorEastAsia" w:cs="Times New Roman (标题 CS)"/>
        </w:rPr>
        <w:t>桑基图</w:t>
      </w:r>
      <w:bookmarkEnd w:id="604"/>
      <w:bookmarkEnd w:id="605"/>
    </w:p>
    <w:p w14:paraId="3FA43FB6" w14:textId="2CF75A96" w:rsidR="00193019" w:rsidRPr="00193019" w:rsidRDefault="00193019" w:rsidP="00997C3E">
      <w:pPr>
        <w:pStyle w:val="2"/>
        <w:numPr>
          <w:ilvl w:val="1"/>
          <w:numId w:val="0"/>
        </w:numPr>
      </w:pPr>
      <w:bookmarkStart w:id="606" w:name="_Toc169528506"/>
      <w:bookmarkEnd w:id="601"/>
      <w:bookmarkEnd w:id="602"/>
      <w:bookmarkEnd w:id="603"/>
      <w:r>
        <w:rPr>
          <w:rFonts w:hint="eastAsia"/>
        </w:rPr>
        <w:lastRenderedPageBreak/>
        <w:t xml:space="preserve">5.4 </w:t>
      </w:r>
      <w:r w:rsidR="00873364">
        <w:rPr>
          <w:rStyle w:val="notion-enable-hover"/>
        </w:rPr>
        <w:t>企业生命周期视角下养老科技产业创新机会发现</w:t>
      </w:r>
      <w:bookmarkEnd w:id="606"/>
    </w:p>
    <w:p w14:paraId="442C1120" w14:textId="1072966F" w:rsidR="00BF6235" w:rsidRDefault="00C85C07" w:rsidP="00997C3E">
      <w:pPr>
        <w:pStyle w:val="3"/>
        <w:numPr>
          <w:ilvl w:val="2"/>
          <w:numId w:val="0"/>
        </w:numPr>
      </w:pPr>
      <w:bookmarkStart w:id="607" w:name="_Toc169528507"/>
      <w:r>
        <w:rPr>
          <w:rFonts w:hint="eastAsia"/>
        </w:rPr>
        <w:t>5.</w:t>
      </w:r>
      <w:r w:rsidR="00193019">
        <w:rPr>
          <w:rFonts w:hint="eastAsia"/>
        </w:rPr>
        <w:t>4</w:t>
      </w:r>
      <w:r>
        <w:rPr>
          <w:rFonts w:hint="eastAsia"/>
        </w:rPr>
        <w:t>.</w:t>
      </w:r>
      <w:r w:rsidR="00193019">
        <w:rPr>
          <w:rFonts w:hint="eastAsia"/>
        </w:rPr>
        <w:t>1</w:t>
      </w:r>
      <w:r>
        <w:rPr>
          <w:rFonts w:hint="eastAsia"/>
        </w:rPr>
        <w:t xml:space="preserve"> </w:t>
      </w:r>
      <w:bookmarkStart w:id="608" w:name="OLE_LINK468"/>
      <w:bookmarkStart w:id="609" w:name="OLE_LINK469"/>
      <w:bookmarkStart w:id="610" w:name="OLE_LINK470"/>
      <w:r w:rsidR="00193019">
        <w:t>投资层与商业层间创新机会分析</w:t>
      </w:r>
      <w:bookmarkEnd w:id="607"/>
    </w:p>
    <w:bookmarkEnd w:id="608"/>
    <w:bookmarkEnd w:id="609"/>
    <w:bookmarkEnd w:id="610"/>
    <w:p w14:paraId="365D5579" w14:textId="4DDAFF8C" w:rsidR="00FA1629" w:rsidRPr="00FA1629" w:rsidRDefault="00FA1629" w:rsidP="00FE6657">
      <w:pPr>
        <w:pStyle w:val="afd"/>
        <w:ind w:firstLine="480"/>
      </w:pPr>
      <w:r>
        <w:rPr>
          <w:rFonts w:hint="eastAsia"/>
        </w:rPr>
        <w:t>对投资者层与商业之间的投资关系进行统计，对不同发展阶段公司受到的投资数量进行单因素方差分析，得到以下结果，</w:t>
      </w:r>
      <w:r>
        <w:t>P</w:t>
      </w:r>
      <w:r>
        <w:t>值</w:t>
      </w:r>
      <w:r>
        <w:rPr>
          <w:rFonts w:hint="eastAsia"/>
        </w:rPr>
        <w:t>远小于</w:t>
      </w:r>
      <w:r>
        <w:t>显著性水平（</w:t>
      </w:r>
      <w:r>
        <w:t>0.05</w:t>
      </w:r>
      <w:r>
        <w:rPr>
          <w:rFonts w:hint="eastAsia"/>
        </w:rPr>
        <w:t>）</w:t>
      </w:r>
      <w:r>
        <w:t>,</w:t>
      </w:r>
      <w:r>
        <w:rPr>
          <w:rStyle w:val="notion-enable-hover"/>
          <w:rFonts w:hint="eastAsia"/>
        </w:rPr>
        <w:t>表示</w:t>
      </w:r>
      <w:r>
        <w:rPr>
          <w:rStyle w:val="notion-enable-hover"/>
        </w:rPr>
        <w:t>不同组别之间在统计学上存在显著差异</w:t>
      </w:r>
      <w:r>
        <w:rPr>
          <w:rStyle w:val="notion-enable-hover"/>
          <w:rFonts w:hint="eastAsia"/>
        </w:rPr>
        <w:t>。</w:t>
      </w:r>
      <w:bookmarkStart w:id="611" w:name="OLE_LINK456"/>
      <w:bookmarkStart w:id="612" w:name="OLE_LINK457"/>
      <w:r>
        <w:rPr>
          <w:rStyle w:val="notion-enable-hover"/>
          <w:rFonts w:hint="eastAsia"/>
        </w:rPr>
        <w:t>投资者对于不同发展阶段的公司的投资意愿与发展前景是</w:t>
      </w:r>
      <w:r w:rsidR="00570270">
        <w:rPr>
          <w:rStyle w:val="notion-enable-hover"/>
          <w:rFonts w:hint="eastAsia"/>
        </w:rPr>
        <w:t>存在</w:t>
      </w:r>
      <w:r>
        <w:rPr>
          <w:rStyle w:val="notion-enable-hover"/>
          <w:rFonts w:hint="eastAsia"/>
        </w:rPr>
        <w:t>显著差异的。</w:t>
      </w:r>
    </w:p>
    <w:p w14:paraId="7198BBB6" w14:textId="7DF8AC8D" w:rsidR="00940261" w:rsidRPr="008551CE" w:rsidRDefault="005A1D90" w:rsidP="000254AD">
      <w:pPr>
        <w:pStyle w:val="afa"/>
        <w:spacing w:before="120" w:after="120" w:line="240" w:lineRule="auto"/>
        <w:rPr>
          <w:rFonts w:asciiTheme="majorEastAsia" w:eastAsiaTheme="majorEastAsia" w:hAnsiTheme="majorEastAsia"/>
        </w:rPr>
      </w:pPr>
      <w:bookmarkStart w:id="613" w:name="OLE_LINK202"/>
      <w:bookmarkStart w:id="614" w:name="OLE_LINK203"/>
      <w:bookmarkStart w:id="615" w:name="OLE_LINK177"/>
      <w:bookmarkEnd w:id="611"/>
      <w:bookmarkEnd w:id="612"/>
      <w:r w:rsidRPr="008551CE">
        <w:rPr>
          <w:rFonts w:asciiTheme="majorEastAsia" w:eastAsiaTheme="majorEastAsia" w:hAnsiTheme="majorEastAsia" w:hint="eastAsia"/>
        </w:rPr>
        <w:t>表5.7</w:t>
      </w:r>
      <w:r w:rsidR="00FE6657" w:rsidRPr="008551CE">
        <w:rPr>
          <w:rFonts w:asciiTheme="majorEastAsia" w:eastAsiaTheme="majorEastAsia" w:hAnsiTheme="majorEastAsia" w:hint="eastAsia"/>
        </w:rPr>
        <w:t xml:space="preserve"> </w:t>
      </w:r>
      <w:r w:rsidR="00796DCF" w:rsidRPr="008551CE">
        <w:rPr>
          <w:rFonts w:asciiTheme="majorEastAsia" w:eastAsiaTheme="majorEastAsia" w:hAnsiTheme="majorEastAsia" w:hint="eastAsia"/>
        </w:rPr>
        <w:t xml:space="preserve"> </w:t>
      </w:r>
      <w:r w:rsidRPr="008551CE">
        <w:rPr>
          <w:rFonts w:asciiTheme="majorEastAsia" w:eastAsiaTheme="majorEastAsia" w:hAnsiTheme="majorEastAsia"/>
        </w:rPr>
        <w:t>投资者对不同生命周期的公司投资数量的单因素方差分析结果</w:t>
      </w:r>
      <w:bookmarkStart w:id="616" w:name="OLE_LINK175"/>
      <w:bookmarkStart w:id="617" w:name="OLE_LINK176"/>
    </w:p>
    <w:tbl>
      <w:tblPr>
        <w:tblW w:w="10066" w:type="dxa"/>
        <w:jc w:val="center"/>
        <w:tblLayout w:type="fixed"/>
        <w:tblLook w:val="04A0" w:firstRow="1" w:lastRow="0" w:firstColumn="1" w:lastColumn="0" w:noHBand="0" w:noVBand="1"/>
      </w:tblPr>
      <w:tblGrid>
        <w:gridCol w:w="2410"/>
        <w:gridCol w:w="2268"/>
        <w:gridCol w:w="2694"/>
        <w:gridCol w:w="2694"/>
      </w:tblGrid>
      <w:tr w:rsidR="00940261" w:rsidRPr="001A2ECF" w14:paraId="7F446626" w14:textId="77777777" w:rsidTr="00A05E85">
        <w:trPr>
          <w:trHeight w:val="285"/>
          <w:jc w:val="center"/>
        </w:trPr>
        <w:tc>
          <w:tcPr>
            <w:tcW w:w="2410" w:type="dxa"/>
            <w:tcBorders>
              <w:top w:val="single" w:sz="6" w:space="0" w:color="auto"/>
              <w:bottom w:val="single" w:sz="4" w:space="0" w:color="auto"/>
            </w:tcBorders>
          </w:tcPr>
          <w:bookmarkEnd w:id="613"/>
          <w:bookmarkEnd w:id="614"/>
          <w:bookmarkEnd w:id="615"/>
          <w:bookmarkEnd w:id="616"/>
          <w:bookmarkEnd w:id="617"/>
          <w:p w14:paraId="0B663ADE" w14:textId="21DE043D" w:rsidR="00940261" w:rsidRPr="00B46677" w:rsidRDefault="00940261" w:rsidP="00796DCF">
            <w:pPr>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发展阶段</w:t>
            </w:r>
          </w:p>
        </w:tc>
        <w:tc>
          <w:tcPr>
            <w:tcW w:w="2268" w:type="dxa"/>
            <w:tcBorders>
              <w:top w:val="single" w:sz="6" w:space="0" w:color="auto"/>
              <w:bottom w:val="single" w:sz="4" w:space="0" w:color="auto"/>
            </w:tcBorders>
          </w:tcPr>
          <w:p w14:paraId="6BED12F7" w14:textId="17519C50" w:rsidR="00940261" w:rsidRPr="00B46677" w:rsidRDefault="00940261" w:rsidP="00796DCF">
            <w:pPr>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受投资数量</w:t>
            </w:r>
          </w:p>
        </w:tc>
        <w:tc>
          <w:tcPr>
            <w:tcW w:w="2694" w:type="dxa"/>
            <w:tcBorders>
              <w:top w:val="single" w:sz="6" w:space="0" w:color="auto"/>
              <w:bottom w:val="single" w:sz="4" w:space="0" w:color="auto"/>
            </w:tcBorders>
          </w:tcPr>
          <w:p w14:paraId="00FD700A" w14:textId="77777777" w:rsidR="00940261" w:rsidRPr="00B46677" w:rsidRDefault="00940261" w:rsidP="00796DCF">
            <w:pPr>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均值</w:t>
            </w:r>
          </w:p>
        </w:tc>
        <w:tc>
          <w:tcPr>
            <w:tcW w:w="2694" w:type="dxa"/>
            <w:tcBorders>
              <w:top w:val="single" w:sz="6" w:space="0" w:color="auto"/>
              <w:bottom w:val="single" w:sz="4" w:space="0" w:color="auto"/>
            </w:tcBorders>
          </w:tcPr>
          <w:p w14:paraId="15BFEF1A" w14:textId="3E683550" w:rsidR="00940261" w:rsidRPr="00B46677" w:rsidRDefault="00940261" w:rsidP="00796DCF">
            <w:pPr>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方差</w:t>
            </w:r>
          </w:p>
        </w:tc>
      </w:tr>
      <w:tr w:rsidR="00940261" w:rsidRPr="001A2ECF" w14:paraId="14AC73A0" w14:textId="77777777" w:rsidTr="00A05E85">
        <w:trPr>
          <w:trHeight w:val="300"/>
          <w:jc w:val="center"/>
        </w:trPr>
        <w:tc>
          <w:tcPr>
            <w:tcW w:w="2410" w:type="dxa"/>
            <w:tcBorders>
              <w:top w:val="single" w:sz="4" w:space="0" w:color="auto"/>
            </w:tcBorders>
          </w:tcPr>
          <w:p w14:paraId="7E0FC3DD" w14:textId="1F1F9D3D" w:rsidR="00940261" w:rsidRPr="00B46677" w:rsidRDefault="0016728D" w:rsidP="00796DCF">
            <w:pPr>
              <w:spacing w:line="360" w:lineRule="auto"/>
              <w:jc w:val="center"/>
              <w:rPr>
                <w:rFonts w:asciiTheme="minorEastAsia" w:eastAsiaTheme="minorEastAsia" w:hAnsiTheme="minorEastAsia"/>
                <w:sz w:val="21"/>
                <w:szCs w:val="21"/>
              </w:rPr>
            </w:pPr>
            <w:bookmarkStart w:id="618" w:name="OLE_LINK234"/>
            <w:r w:rsidRPr="00B46677">
              <w:rPr>
                <w:rFonts w:asciiTheme="minorEastAsia" w:eastAsiaTheme="minorEastAsia" w:hAnsiTheme="minorEastAsia" w:hint="eastAsia"/>
                <w:sz w:val="21"/>
                <w:szCs w:val="21"/>
              </w:rPr>
              <w:t>种子阶段</w:t>
            </w:r>
            <w:bookmarkEnd w:id="618"/>
          </w:p>
        </w:tc>
        <w:tc>
          <w:tcPr>
            <w:tcW w:w="2268" w:type="dxa"/>
            <w:tcBorders>
              <w:top w:val="single" w:sz="4" w:space="0" w:color="auto"/>
            </w:tcBorders>
          </w:tcPr>
          <w:p w14:paraId="3DD9E7B3" w14:textId="68D04FA7" w:rsidR="00940261" w:rsidRPr="00B46677" w:rsidRDefault="00BB7C58" w:rsidP="00796DCF">
            <w:pPr>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769</w:t>
            </w:r>
          </w:p>
        </w:tc>
        <w:tc>
          <w:tcPr>
            <w:tcW w:w="2694" w:type="dxa"/>
            <w:tcBorders>
              <w:top w:val="single" w:sz="4" w:space="0" w:color="auto"/>
            </w:tcBorders>
          </w:tcPr>
          <w:p w14:paraId="6B9AA5F3" w14:textId="2B50C599" w:rsidR="00940261" w:rsidRPr="00B46677" w:rsidRDefault="00BB7C58" w:rsidP="00796DCF">
            <w:pPr>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0.5</w:t>
            </w:r>
            <w:r w:rsidR="00796DCF" w:rsidRPr="00B46677">
              <w:rPr>
                <w:rFonts w:ascii="Times New Roman" w:hAnsi="Times New Roman" w:cs="Times New Roman"/>
                <w:sz w:val="21"/>
                <w:szCs w:val="21"/>
              </w:rPr>
              <w:t>9</w:t>
            </w:r>
          </w:p>
        </w:tc>
        <w:tc>
          <w:tcPr>
            <w:tcW w:w="2694" w:type="dxa"/>
            <w:tcBorders>
              <w:top w:val="single" w:sz="4" w:space="0" w:color="auto"/>
            </w:tcBorders>
          </w:tcPr>
          <w:p w14:paraId="26DD5902" w14:textId="5DA68567" w:rsidR="00940261" w:rsidRPr="00B46677" w:rsidRDefault="00BB7C58" w:rsidP="00796DCF">
            <w:pPr>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6.3</w:t>
            </w:r>
            <w:r w:rsidR="00796DCF" w:rsidRPr="00B46677">
              <w:rPr>
                <w:rFonts w:ascii="Times New Roman" w:hAnsi="Times New Roman" w:cs="Times New Roman"/>
                <w:sz w:val="21"/>
                <w:szCs w:val="21"/>
              </w:rPr>
              <w:t>3</w:t>
            </w:r>
          </w:p>
        </w:tc>
      </w:tr>
      <w:tr w:rsidR="00940261" w:rsidRPr="001A2ECF" w14:paraId="7EFF2228" w14:textId="77777777" w:rsidTr="00A05E85">
        <w:trPr>
          <w:trHeight w:val="300"/>
          <w:jc w:val="center"/>
        </w:trPr>
        <w:tc>
          <w:tcPr>
            <w:tcW w:w="2410" w:type="dxa"/>
          </w:tcPr>
          <w:p w14:paraId="36DC890F" w14:textId="6D70C9AE" w:rsidR="00940261" w:rsidRPr="00B46677" w:rsidRDefault="0016728D" w:rsidP="00796DCF">
            <w:pPr>
              <w:spacing w:line="360" w:lineRule="auto"/>
              <w:jc w:val="center"/>
              <w:rPr>
                <w:rFonts w:asciiTheme="minorEastAsia" w:eastAsiaTheme="minorEastAsia" w:hAnsiTheme="minorEastAsia"/>
                <w:sz w:val="21"/>
                <w:szCs w:val="21"/>
              </w:rPr>
            </w:pPr>
            <w:r w:rsidRPr="00B46677">
              <w:rPr>
                <w:rFonts w:hint="eastAsia"/>
                <w:sz w:val="21"/>
                <w:szCs w:val="21"/>
              </w:rPr>
              <w:t>早期阶段</w:t>
            </w:r>
          </w:p>
        </w:tc>
        <w:tc>
          <w:tcPr>
            <w:tcW w:w="2268" w:type="dxa"/>
          </w:tcPr>
          <w:p w14:paraId="4582C650" w14:textId="7868DAA1" w:rsidR="00940261" w:rsidRPr="00B46677" w:rsidRDefault="00BB7C58" w:rsidP="00796DCF">
            <w:pPr>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1088</w:t>
            </w:r>
          </w:p>
        </w:tc>
        <w:tc>
          <w:tcPr>
            <w:tcW w:w="2694" w:type="dxa"/>
          </w:tcPr>
          <w:p w14:paraId="44FEB7F0" w14:textId="0288362A" w:rsidR="00940261" w:rsidRPr="00B46677" w:rsidRDefault="00BB7C58" w:rsidP="00796DCF">
            <w:pPr>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0.82</w:t>
            </w:r>
          </w:p>
        </w:tc>
        <w:tc>
          <w:tcPr>
            <w:tcW w:w="2694" w:type="dxa"/>
          </w:tcPr>
          <w:p w14:paraId="7AE359F6" w14:textId="31A247B1" w:rsidR="00940261" w:rsidRPr="00B46677" w:rsidRDefault="00BB7C58" w:rsidP="00796DCF">
            <w:pPr>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11.7</w:t>
            </w:r>
            <w:r w:rsidR="00796DCF" w:rsidRPr="00B46677">
              <w:rPr>
                <w:rFonts w:ascii="Times New Roman" w:hAnsi="Times New Roman" w:cs="Times New Roman"/>
                <w:sz w:val="21"/>
                <w:szCs w:val="21"/>
              </w:rPr>
              <w:t>7</w:t>
            </w:r>
          </w:p>
        </w:tc>
      </w:tr>
      <w:tr w:rsidR="00BB7C58" w:rsidRPr="001A2ECF" w14:paraId="5DCE11DC" w14:textId="77777777" w:rsidTr="00A05E85">
        <w:trPr>
          <w:trHeight w:val="300"/>
          <w:jc w:val="center"/>
        </w:trPr>
        <w:tc>
          <w:tcPr>
            <w:tcW w:w="2410" w:type="dxa"/>
          </w:tcPr>
          <w:p w14:paraId="1CCE5909" w14:textId="1E4956DC" w:rsidR="00BB7C58" w:rsidRPr="00B46677" w:rsidRDefault="0016728D" w:rsidP="00796DCF">
            <w:pPr>
              <w:spacing w:line="360" w:lineRule="auto"/>
              <w:jc w:val="center"/>
              <w:rPr>
                <w:rFonts w:asciiTheme="minorEastAsia" w:eastAsiaTheme="minorEastAsia" w:hAnsiTheme="minorEastAsia"/>
                <w:sz w:val="21"/>
                <w:szCs w:val="21"/>
              </w:rPr>
            </w:pPr>
            <w:r w:rsidRPr="00B46677">
              <w:rPr>
                <w:rFonts w:hint="eastAsia"/>
                <w:sz w:val="21"/>
                <w:szCs w:val="21"/>
              </w:rPr>
              <w:t>成长</w:t>
            </w:r>
            <w:r w:rsidR="00991F64" w:rsidRPr="00B46677">
              <w:rPr>
                <w:rFonts w:hint="eastAsia"/>
                <w:sz w:val="21"/>
                <w:szCs w:val="21"/>
              </w:rPr>
              <w:t>阶段</w:t>
            </w:r>
          </w:p>
        </w:tc>
        <w:tc>
          <w:tcPr>
            <w:tcW w:w="2268" w:type="dxa"/>
          </w:tcPr>
          <w:p w14:paraId="333A7587" w14:textId="334CA5FD" w:rsidR="00BB7C58" w:rsidRPr="00B46677" w:rsidRDefault="00BB7C58" w:rsidP="00796DCF">
            <w:pPr>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679</w:t>
            </w:r>
          </w:p>
        </w:tc>
        <w:tc>
          <w:tcPr>
            <w:tcW w:w="2694" w:type="dxa"/>
          </w:tcPr>
          <w:p w14:paraId="64BB8BEA" w14:textId="51435848" w:rsidR="00BB7C58" w:rsidRPr="00B46677" w:rsidRDefault="00BB7C58" w:rsidP="00796DCF">
            <w:pPr>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0.5</w:t>
            </w:r>
            <w:r w:rsidR="00796DCF" w:rsidRPr="00B46677">
              <w:rPr>
                <w:rFonts w:ascii="Times New Roman" w:hAnsi="Times New Roman" w:cs="Times New Roman"/>
                <w:sz w:val="21"/>
                <w:szCs w:val="21"/>
              </w:rPr>
              <w:t>2</w:t>
            </w:r>
          </w:p>
        </w:tc>
        <w:tc>
          <w:tcPr>
            <w:tcW w:w="2694" w:type="dxa"/>
          </w:tcPr>
          <w:p w14:paraId="09F381FA" w14:textId="67B744C5" w:rsidR="00BB7C58" w:rsidRPr="00B46677" w:rsidRDefault="00BB7C58" w:rsidP="00796DCF">
            <w:pPr>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3.10</w:t>
            </w:r>
          </w:p>
        </w:tc>
      </w:tr>
      <w:tr w:rsidR="00BB7C58" w:rsidRPr="001A2ECF" w14:paraId="246F602D" w14:textId="77777777" w:rsidTr="00A05E85">
        <w:trPr>
          <w:trHeight w:val="300"/>
          <w:jc w:val="center"/>
        </w:trPr>
        <w:tc>
          <w:tcPr>
            <w:tcW w:w="2410" w:type="dxa"/>
          </w:tcPr>
          <w:p w14:paraId="45900E0C" w14:textId="419B7524" w:rsidR="00BB7C58" w:rsidRPr="00B46677" w:rsidRDefault="0016728D" w:rsidP="00796DCF">
            <w:pPr>
              <w:spacing w:line="360" w:lineRule="auto"/>
              <w:jc w:val="center"/>
              <w:rPr>
                <w:rFonts w:asciiTheme="minorEastAsia" w:eastAsiaTheme="minorEastAsia" w:hAnsiTheme="minorEastAsia"/>
                <w:sz w:val="21"/>
                <w:szCs w:val="21"/>
              </w:rPr>
            </w:pPr>
            <w:bookmarkStart w:id="619" w:name="_Hlk169449791"/>
            <w:r w:rsidRPr="00B46677">
              <w:rPr>
                <w:rFonts w:ascii="Segoe UI" w:hAnsi="Segoe UI" w:cs="Segoe UI" w:hint="eastAsia"/>
                <w:color w:val="0D0D0D"/>
                <w:sz w:val="21"/>
                <w:szCs w:val="21"/>
                <w:shd w:val="clear" w:color="auto" w:fill="FFFFFF"/>
              </w:rPr>
              <w:t>成熟与退出阶段</w:t>
            </w:r>
          </w:p>
        </w:tc>
        <w:tc>
          <w:tcPr>
            <w:tcW w:w="2268" w:type="dxa"/>
          </w:tcPr>
          <w:p w14:paraId="4277B621" w14:textId="40EB9AB4" w:rsidR="00BB7C58" w:rsidRPr="00B46677" w:rsidRDefault="00BB7C58" w:rsidP="00796DCF">
            <w:pPr>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266</w:t>
            </w:r>
          </w:p>
        </w:tc>
        <w:tc>
          <w:tcPr>
            <w:tcW w:w="2694" w:type="dxa"/>
          </w:tcPr>
          <w:p w14:paraId="0592ECAE" w14:textId="6B64880C" w:rsidR="00BB7C58" w:rsidRPr="00B46677" w:rsidRDefault="00BB7C58" w:rsidP="00796DCF">
            <w:pPr>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0.20</w:t>
            </w:r>
          </w:p>
        </w:tc>
        <w:tc>
          <w:tcPr>
            <w:tcW w:w="2694" w:type="dxa"/>
          </w:tcPr>
          <w:p w14:paraId="708E76C5" w14:textId="5247DCDB" w:rsidR="00BB7C58" w:rsidRPr="00B46677" w:rsidRDefault="00BB7C58" w:rsidP="00796DCF">
            <w:pPr>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0.5</w:t>
            </w:r>
            <w:r w:rsidR="00796DCF" w:rsidRPr="00B46677">
              <w:rPr>
                <w:rFonts w:ascii="Times New Roman" w:hAnsi="Times New Roman" w:cs="Times New Roman"/>
                <w:sz w:val="21"/>
                <w:szCs w:val="21"/>
              </w:rPr>
              <w:t>4</w:t>
            </w:r>
          </w:p>
        </w:tc>
      </w:tr>
      <w:bookmarkEnd w:id="619"/>
      <w:tr w:rsidR="00BB7C58" w:rsidRPr="001A2ECF" w14:paraId="643A51D1" w14:textId="77777777" w:rsidTr="00A05E85">
        <w:trPr>
          <w:trHeight w:val="300"/>
          <w:jc w:val="center"/>
        </w:trPr>
        <w:tc>
          <w:tcPr>
            <w:tcW w:w="2410" w:type="dxa"/>
            <w:tcBorders>
              <w:top w:val="single" w:sz="4" w:space="0" w:color="auto"/>
              <w:bottom w:val="single" w:sz="6" w:space="0" w:color="auto"/>
            </w:tcBorders>
          </w:tcPr>
          <w:p w14:paraId="419F11FA" w14:textId="77777777" w:rsidR="00BB7C58" w:rsidRPr="00B46677" w:rsidRDefault="00BB7C58" w:rsidP="00796DCF">
            <w:pPr>
              <w:spacing w:line="360" w:lineRule="auto"/>
              <w:jc w:val="center"/>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F值</w:t>
            </w:r>
          </w:p>
        </w:tc>
        <w:tc>
          <w:tcPr>
            <w:tcW w:w="2268" w:type="dxa"/>
            <w:tcBorders>
              <w:top w:val="single" w:sz="4" w:space="0" w:color="auto"/>
              <w:bottom w:val="single" w:sz="6" w:space="0" w:color="auto"/>
            </w:tcBorders>
          </w:tcPr>
          <w:p w14:paraId="0E817B6A" w14:textId="20BC7825" w:rsidR="00BB7C58" w:rsidRPr="00B46677" w:rsidRDefault="00BB7C58" w:rsidP="00796DCF">
            <w:pPr>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12.0</w:t>
            </w:r>
            <w:r w:rsidR="00796DCF" w:rsidRPr="00B46677">
              <w:rPr>
                <w:rFonts w:ascii="Times New Roman" w:hAnsi="Times New Roman" w:cs="Times New Roman"/>
                <w:sz w:val="21"/>
                <w:szCs w:val="21"/>
              </w:rPr>
              <w:t>8</w:t>
            </w:r>
          </w:p>
        </w:tc>
        <w:tc>
          <w:tcPr>
            <w:tcW w:w="2694" w:type="dxa"/>
            <w:tcBorders>
              <w:top w:val="single" w:sz="4" w:space="0" w:color="auto"/>
              <w:bottom w:val="single" w:sz="6" w:space="0" w:color="auto"/>
            </w:tcBorders>
          </w:tcPr>
          <w:p w14:paraId="186851F3" w14:textId="77777777" w:rsidR="00BB7C58" w:rsidRPr="00B46677" w:rsidRDefault="00BB7C58"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P</w:t>
            </w:r>
            <w:r w:rsidRPr="00B46677">
              <w:rPr>
                <w:rFonts w:ascii="Times New Roman" w:eastAsiaTheme="minorEastAsia" w:hAnsi="Times New Roman" w:cs="Times New Roman"/>
                <w:sz w:val="21"/>
                <w:szCs w:val="21"/>
              </w:rPr>
              <w:t>值</w:t>
            </w:r>
          </w:p>
        </w:tc>
        <w:tc>
          <w:tcPr>
            <w:tcW w:w="2694" w:type="dxa"/>
            <w:tcBorders>
              <w:top w:val="single" w:sz="4" w:space="0" w:color="auto"/>
              <w:bottom w:val="single" w:sz="6" w:space="0" w:color="auto"/>
            </w:tcBorders>
          </w:tcPr>
          <w:p w14:paraId="751C92D8" w14:textId="7191BB93" w:rsidR="00BB7C58" w:rsidRPr="00B46677" w:rsidRDefault="00BB7C58" w:rsidP="00796DCF">
            <w:pPr>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9.0058E-10</w:t>
            </w:r>
          </w:p>
        </w:tc>
      </w:tr>
    </w:tbl>
    <w:p w14:paraId="2C61A79A" w14:textId="0F7085B4" w:rsidR="00940261" w:rsidRDefault="00FA1629" w:rsidP="00FE6657">
      <w:pPr>
        <w:pStyle w:val="afd"/>
        <w:ind w:firstLine="480"/>
      </w:pPr>
      <w:r>
        <w:rPr>
          <w:rFonts w:hint="eastAsia"/>
        </w:rPr>
        <w:t>如图</w:t>
      </w:r>
      <w:r>
        <w:rPr>
          <w:rFonts w:hint="eastAsia"/>
        </w:rPr>
        <w:t>5.6</w:t>
      </w:r>
      <w:r>
        <w:rPr>
          <w:rFonts w:hint="eastAsia"/>
        </w:rPr>
        <w:t>所示，早期阶段的公司受投资数量是最多的，之后随着生命周期的发展逐渐减少，可见</w:t>
      </w:r>
      <w:bookmarkStart w:id="620" w:name="OLE_LINK466"/>
      <w:bookmarkStart w:id="621" w:name="OLE_LINK467"/>
      <w:r>
        <w:rPr>
          <w:rFonts w:hint="eastAsia"/>
        </w:rPr>
        <w:t>在养老科技产业，早期阶段的公司更容易受到投资者的青睐。同时从方差的变动我们可以知道，早期阶段的投资是相对集中的，有少数几家明星公司收到了很多投资者的投资，随着生命周期的发展，投资逐渐趋于平衡，</w:t>
      </w:r>
      <w:bookmarkEnd w:id="620"/>
      <w:bookmarkEnd w:id="621"/>
      <w:r w:rsidR="0016728D">
        <w:rPr>
          <w:rFonts w:hint="eastAsia"/>
        </w:rPr>
        <w:t>可以在竞争激烈的市场中存活，本身受到投资就成为了一种普遍现象。</w:t>
      </w:r>
    </w:p>
    <w:p w14:paraId="0A4774EA" w14:textId="77777777" w:rsidR="001B286E" w:rsidRDefault="00BB7C58" w:rsidP="00C272C5">
      <w:pPr>
        <w:pStyle w:val="afa"/>
      </w:pPr>
      <w:r>
        <w:rPr>
          <w:rFonts w:asciiTheme="minorEastAsia" w:eastAsiaTheme="minorEastAsia" w:hAnsiTheme="minorEastAsia" w:hint="eastAsia"/>
          <w:noProof/>
        </w:rPr>
        <w:drawing>
          <wp:inline distT="0" distB="0" distL="0" distR="0" wp14:anchorId="3E783946" wp14:editId="26BB9107">
            <wp:extent cx="5278120" cy="3295015"/>
            <wp:effectExtent l="0" t="0" r="5080" b="0"/>
            <wp:docPr id="1500426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6838" name="图片 150042683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8120" cy="3295015"/>
                    </a:xfrm>
                    <a:prstGeom prst="rect">
                      <a:avLst/>
                    </a:prstGeom>
                  </pic:spPr>
                </pic:pic>
              </a:graphicData>
            </a:graphic>
          </wp:inline>
        </w:drawing>
      </w:r>
    </w:p>
    <w:p w14:paraId="56AABD26" w14:textId="28130D79" w:rsidR="00BB7C58" w:rsidRPr="008551CE" w:rsidRDefault="00C272C5" w:rsidP="000254AD">
      <w:pPr>
        <w:pStyle w:val="afa"/>
        <w:spacing w:before="120" w:after="120" w:line="240" w:lineRule="auto"/>
        <w:rPr>
          <w:rFonts w:asciiTheme="majorEastAsia" w:eastAsiaTheme="majorEastAsia" w:hAnsiTheme="majorEastAsia"/>
        </w:rPr>
      </w:pPr>
      <w:bookmarkStart w:id="622" w:name="OLE_LINK173"/>
      <w:bookmarkStart w:id="623" w:name="OLE_LINK174"/>
      <w:bookmarkStart w:id="624" w:name="OLE_LINK604"/>
      <w:r w:rsidRPr="008551CE">
        <w:rPr>
          <w:rFonts w:asciiTheme="majorEastAsia" w:eastAsiaTheme="majorEastAsia" w:hAnsiTheme="majorEastAsia"/>
        </w:rPr>
        <w:t>图5.</w:t>
      </w:r>
      <w:r w:rsidRPr="008551CE">
        <w:rPr>
          <w:rFonts w:asciiTheme="majorEastAsia" w:eastAsiaTheme="majorEastAsia" w:hAnsiTheme="majorEastAsia"/>
        </w:rPr>
        <w:fldChar w:fldCharType="begin"/>
      </w:r>
      <w:r w:rsidRPr="008551CE">
        <w:rPr>
          <w:rFonts w:asciiTheme="majorEastAsia" w:eastAsiaTheme="majorEastAsia" w:hAnsiTheme="majorEastAsia"/>
        </w:rPr>
        <w:instrText xml:space="preserve"> SEQ 图5. \* ARABIC </w:instrText>
      </w:r>
      <w:r w:rsidRPr="008551CE">
        <w:rPr>
          <w:rFonts w:asciiTheme="majorEastAsia" w:eastAsiaTheme="majorEastAsia" w:hAnsiTheme="majorEastAsia"/>
        </w:rPr>
        <w:fldChar w:fldCharType="separate"/>
      </w:r>
      <w:r w:rsidR="00796DCF" w:rsidRPr="008551CE">
        <w:rPr>
          <w:rFonts w:asciiTheme="majorEastAsia" w:eastAsiaTheme="majorEastAsia" w:hAnsiTheme="majorEastAsia"/>
          <w:noProof/>
        </w:rPr>
        <w:t>8</w:t>
      </w:r>
      <w:r w:rsidRPr="008551CE">
        <w:rPr>
          <w:rFonts w:asciiTheme="majorEastAsia" w:eastAsiaTheme="majorEastAsia" w:hAnsiTheme="majorEastAsia"/>
        </w:rPr>
        <w:fldChar w:fldCharType="end"/>
      </w:r>
      <w:r w:rsidR="00FE6657" w:rsidRPr="008551CE">
        <w:rPr>
          <w:rFonts w:asciiTheme="majorEastAsia" w:eastAsiaTheme="majorEastAsia" w:hAnsiTheme="majorEastAsia" w:hint="eastAsia"/>
        </w:rPr>
        <w:t xml:space="preserve"> </w:t>
      </w:r>
      <w:r w:rsidR="00796DCF" w:rsidRPr="008551CE">
        <w:rPr>
          <w:rFonts w:asciiTheme="majorEastAsia" w:eastAsiaTheme="majorEastAsia" w:hAnsiTheme="majorEastAsia" w:hint="eastAsia"/>
        </w:rPr>
        <w:t xml:space="preserve"> </w:t>
      </w:r>
      <w:bookmarkStart w:id="625" w:name="OLE_LINK602"/>
      <w:bookmarkStart w:id="626" w:name="OLE_LINK603"/>
      <w:r w:rsidRPr="008551CE">
        <w:rPr>
          <w:rFonts w:asciiTheme="majorEastAsia" w:eastAsiaTheme="majorEastAsia" w:hAnsiTheme="majorEastAsia"/>
        </w:rPr>
        <w:t>投资者对不同发展阶段的投资数量</w:t>
      </w:r>
      <w:bookmarkEnd w:id="625"/>
      <w:bookmarkEnd w:id="626"/>
    </w:p>
    <w:bookmarkEnd w:id="622"/>
    <w:bookmarkEnd w:id="623"/>
    <w:bookmarkEnd w:id="624"/>
    <w:p w14:paraId="74FB6A0F" w14:textId="4BD65CFF" w:rsidR="006E0974" w:rsidRPr="006E0974" w:rsidRDefault="006E0974" w:rsidP="00FE6657">
      <w:pPr>
        <w:pStyle w:val="afd"/>
        <w:ind w:firstLine="480"/>
      </w:pPr>
      <w:r w:rsidRPr="006E0974">
        <w:lastRenderedPageBreak/>
        <w:t>风险投资（</w:t>
      </w:r>
      <w:r w:rsidRPr="006E0974">
        <w:t>Venture Capital</w:t>
      </w:r>
      <w:r w:rsidRPr="006E0974">
        <w:t>）与私募股权公司（</w:t>
      </w:r>
      <w:r w:rsidRPr="006E0974">
        <w:t>Private Equity</w:t>
      </w:r>
      <w:r w:rsidRPr="006E0974">
        <w:t>）的主要区别在于它们的投资阶段、投资目标和策略、资金规模以及管理方式。</w:t>
      </w:r>
      <w:r w:rsidR="00F13BF4">
        <w:t>(1)</w:t>
      </w:r>
      <w:r w:rsidRPr="006E0974">
        <w:t>投资阶段：风险投资通常关注早期和成长阶段的初创公司，帮助他们从创意到市场的早期发展。相反，私募股权公司则偏向于投资成熟企业，通常在这些企业已经具备稳定收入和盈利能力的情况下进行重组或扩展。</w:t>
      </w:r>
      <w:r w:rsidR="00F13BF4">
        <w:t>(2)</w:t>
      </w:r>
      <w:r w:rsidRPr="006E0974">
        <w:t>投资目标和策略：风险投资寻求高风险、高回报的机会，重点支持技术创新和市场潜力巨大的新兴企业。私募股权公司则注重通过运营改善、财务重组等方式提升企业价值，目标是通过稳定和长期的收益实现退出。</w:t>
      </w:r>
      <w:r w:rsidR="00F13BF4">
        <w:t>(3)</w:t>
      </w:r>
      <w:r w:rsidRPr="006E0974">
        <w:t>资金规模：风险投资的单笔投资金额相对较小，通常在数十万到数百万美元之间。而私募股权公司的投资金额较大，往往达到数千万甚至数亿美元。</w:t>
      </w:r>
      <w:r w:rsidR="00F13BF4">
        <w:t>(4)</w:t>
      </w:r>
      <w:r w:rsidRPr="006E0974">
        <w:t>管理方式：风险投资通常通过少数股权的形式提供资本，并在战略层面提供支持。私募股权公司则倾向于获得企业的多数股权或完全控股，以便进行深度的管理和运营干预</w:t>
      </w:r>
      <w:r w:rsidRPr="00E63A35">
        <w:rPr>
          <w:vertAlign w:val="superscript"/>
        </w:rPr>
        <w:t>[</w:t>
      </w:r>
      <w:r w:rsidR="00325897" w:rsidRPr="00E63A35">
        <w:rPr>
          <w:vertAlign w:val="superscript"/>
        </w:rPr>
        <w:t>75,</w:t>
      </w:r>
      <w:r w:rsidR="00554F8A">
        <w:rPr>
          <w:vertAlign w:val="superscript"/>
        </w:rPr>
        <w:t xml:space="preserve"> </w:t>
      </w:r>
      <w:r w:rsidR="00325897" w:rsidRPr="00E63A35">
        <w:rPr>
          <w:vertAlign w:val="superscript"/>
        </w:rPr>
        <w:t>76</w:t>
      </w:r>
      <w:r w:rsidRPr="00E63A35">
        <w:rPr>
          <w:vertAlign w:val="superscript"/>
        </w:rPr>
        <w:t>]</w:t>
      </w:r>
      <w:r w:rsidRPr="006E0974">
        <w:t>。</w:t>
      </w:r>
    </w:p>
    <w:p w14:paraId="4A97371E" w14:textId="4F107CFB" w:rsidR="0016728D" w:rsidRDefault="0016728D" w:rsidP="00FE6657">
      <w:pPr>
        <w:pStyle w:val="afd"/>
        <w:ind w:firstLine="480"/>
      </w:pPr>
      <w:r>
        <w:rPr>
          <w:rFonts w:hint="eastAsia"/>
        </w:rPr>
        <w:t>对于投资者的投资信息进行统计与汇总，得到对于养老科技产业投资最多的</w:t>
      </w:r>
      <w:r>
        <w:rPr>
          <w:rFonts w:hint="eastAsia"/>
        </w:rPr>
        <w:t>10</w:t>
      </w:r>
      <w:r>
        <w:rPr>
          <w:rFonts w:hint="eastAsia"/>
        </w:rPr>
        <w:t>家投资者，</w:t>
      </w:r>
      <w:r w:rsidR="006E0974">
        <w:rPr>
          <w:rFonts w:hint="eastAsia"/>
        </w:rPr>
        <w:t>并按照起投资者类型进行归类，</w:t>
      </w:r>
      <w:r>
        <w:rPr>
          <w:rFonts w:hint="eastAsia"/>
        </w:rPr>
        <w:t>汇总下表</w:t>
      </w:r>
      <w:r w:rsidR="006E0974">
        <w:rPr>
          <w:rFonts w:hint="eastAsia"/>
        </w:rPr>
        <w:t>。</w:t>
      </w:r>
    </w:p>
    <w:p w14:paraId="6D21D5DD" w14:textId="182E0CAA" w:rsidR="0016728D" w:rsidRPr="008551CE" w:rsidRDefault="00A05E85" w:rsidP="000254AD">
      <w:pPr>
        <w:pStyle w:val="afa"/>
        <w:keepNext/>
        <w:spacing w:before="120" w:after="120" w:line="240" w:lineRule="auto"/>
        <w:rPr>
          <w:rFonts w:asciiTheme="majorEastAsia" w:eastAsiaTheme="majorEastAsia" w:hAnsiTheme="majorEastAsia"/>
        </w:rPr>
      </w:pPr>
      <w:r w:rsidRPr="008551CE">
        <w:rPr>
          <w:rFonts w:asciiTheme="majorEastAsia" w:eastAsiaTheme="majorEastAsia" w:hAnsiTheme="majorEastAsia" w:hint="eastAsia"/>
        </w:rPr>
        <w:t>表</w:t>
      </w:r>
      <w:r w:rsidRPr="008551CE">
        <w:rPr>
          <w:rFonts w:asciiTheme="majorEastAsia" w:eastAsiaTheme="majorEastAsia" w:hAnsiTheme="majorEastAsia"/>
        </w:rPr>
        <w:t xml:space="preserve">5.8  </w:t>
      </w:r>
      <w:r w:rsidRPr="008551CE">
        <w:rPr>
          <w:rFonts w:asciiTheme="majorEastAsia" w:eastAsiaTheme="majorEastAsia" w:hAnsiTheme="majorEastAsia" w:hint="eastAsia"/>
        </w:rPr>
        <w:t>投资数量最多的</w:t>
      </w:r>
      <w:r w:rsidRPr="008551CE">
        <w:rPr>
          <w:rFonts w:asciiTheme="majorEastAsia" w:eastAsiaTheme="majorEastAsia" w:hAnsiTheme="majorEastAsia"/>
        </w:rPr>
        <w:t>10</w:t>
      </w:r>
      <w:r w:rsidRPr="008551CE">
        <w:rPr>
          <w:rFonts w:asciiTheme="majorEastAsia" w:eastAsiaTheme="majorEastAsia" w:hAnsiTheme="majorEastAsia" w:hint="eastAsia"/>
        </w:rPr>
        <w:t>家投资者</w:t>
      </w:r>
    </w:p>
    <w:tbl>
      <w:tblPr>
        <w:tblW w:w="9215" w:type="dxa"/>
        <w:jc w:val="center"/>
        <w:tblLayout w:type="fixed"/>
        <w:tblLook w:val="04A0" w:firstRow="1" w:lastRow="0" w:firstColumn="1" w:lastColumn="0" w:noHBand="0" w:noVBand="1"/>
      </w:tblPr>
      <w:tblGrid>
        <w:gridCol w:w="709"/>
        <w:gridCol w:w="2693"/>
        <w:gridCol w:w="1560"/>
        <w:gridCol w:w="850"/>
        <w:gridCol w:w="851"/>
        <w:gridCol w:w="850"/>
        <w:gridCol w:w="851"/>
        <w:gridCol w:w="851"/>
      </w:tblGrid>
      <w:tr w:rsidR="0016728D" w:rsidRPr="001A2ECF" w14:paraId="795021CB" w14:textId="77777777" w:rsidTr="00A05E85">
        <w:trPr>
          <w:trHeight w:val="285"/>
          <w:jc w:val="center"/>
        </w:trPr>
        <w:tc>
          <w:tcPr>
            <w:tcW w:w="709" w:type="dxa"/>
            <w:tcBorders>
              <w:top w:val="single" w:sz="6" w:space="0" w:color="auto"/>
              <w:bottom w:val="single" w:sz="4" w:space="0" w:color="auto"/>
            </w:tcBorders>
          </w:tcPr>
          <w:p w14:paraId="32CBB416" w14:textId="77777777" w:rsidR="0016728D" w:rsidRPr="00B46677" w:rsidRDefault="0016728D" w:rsidP="00A05E85">
            <w:pPr>
              <w:keepNext/>
              <w:widowControl w:val="0"/>
              <w:spacing w:line="360" w:lineRule="auto"/>
              <w:jc w:val="center"/>
              <w:rPr>
                <w:rFonts w:asciiTheme="minorEastAsia" w:eastAsiaTheme="minorEastAsia" w:hAnsiTheme="minorEastAsia"/>
                <w:b/>
                <w:bCs/>
                <w:sz w:val="21"/>
                <w:szCs w:val="21"/>
              </w:rPr>
            </w:pPr>
            <w:bookmarkStart w:id="627" w:name="_Hlk167093802"/>
            <w:bookmarkStart w:id="628" w:name="_Hlk167095167"/>
            <w:bookmarkStart w:id="629" w:name="OLE_LINK450"/>
            <w:r w:rsidRPr="00B46677">
              <w:rPr>
                <w:rFonts w:asciiTheme="minorEastAsia" w:eastAsiaTheme="minorEastAsia" w:hAnsiTheme="minorEastAsia" w:hint="eastAsia"/>
                <w:b/>
                <w:bCs/>
                <w:sz w:val="21"/>
                <w:szCs w:val="21"/>
              </w:rPr>
              <w:t>编号</w:t>
            </w:r>
          </w:p>
        </w:tc>
        <w:tc>
          <w:tcPr>
            <w:tcW w:w="2693" w:type="dxa"/>
            <w:tcBorders>
              <w:top w:val="single" w:sz="6" w:space="0" w:color="auto"/>
              <w:bottom w:val="single" w:sz="4" w:space="0" w:color="auto"/>
            </w:tcBorders>
          </w:tcPr>
          <w:p w14:paraId="4BC887F5" w14:textId="4EEF1217" w:rsidR="0016728D" w:rsidRPr="00B46677" w:rsidRDefault="0016728D" w:rsidP="00A05E85">
            <w:pPr>
              <w:keepNext/>
              <w:widowControl w:val="0"/>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投资者名称</w:t>
            </w:r>
          </w:p>
        </w:tc>
        <w:tc>
          <w:tcPr>
            <w:tcW w:w="1560" w:type="dxa"/>
            <w:tcBorders>
              <w:top w:val="single" w:sz="6" w:space="0" w:color="auto"/>
              <w:bottom w:val="single" w:sz="4" w:space="0" w:color="auto"/>
            </w:tcBorders>
          </w:tcPr>
          <w:p w14:paraId="6714A548" w14:textId="582DB13C" w:rsidR="0016728D" w:rsidRPr="00B46677" w:rsidRDefault="006C4A6F" w:rsidP="00A05E85">
            <w:pPr>
              <w:keepNext/>
              <w:widowControl w:val="0"/>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投资者类型</w:t>
            </w:r>
          </w:p>
        </w:tc>
        <w:tc>
          <w:tcPr>
            <w:tcW w:w="850" w:type="dxa"/>
            <w:tcBorders>
              <w:top w:val="single" w:sz="6" w:space="0" w:color="auto"/>
              <w:bottom w:val="single" w:sz="4" w:space="0" w:color="auto"/>
            </w:tcBorders>
          </w:tcPr>
          <w:p w14:paraId="1E15AED9" w14:textId="09EBD580" w:rsidR="0016728D" w:rsidRPr="00B46677" w:rsidRDefault="006C4A6F" w:rsidP="00A05E85">
            <w:pPr>
              <w:keepNext/>
              <w:widowControl w:val="0"/>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种子阶段</w:t>
            </w:r>
          </w:p>
        </w:tc>
        <w:tc>
          <w:tcPr>
            <w:tcW w:w="851" w:type="dxa"/>
            <w:tcBorders>
              <w:top w:val="single" w:sz="6" w:space="0" w:color="auto"/>
              <w:bottom w:val="single" w:sz="4" w:space="0" w:color="auto"/>
            </w:tcBorders>
          </w:tcPr>
          <w:p w14:paraId="40E17FB1" w14:textId="4A5475CE" w:rsidR="0016728D" w:rsidRPr="00B46677" w:rsidRDefault="006C4A6F" w:rsidP="00A05E85">
            <w:pPr>
              <w:keepNext/>
              <w:widowControl w:val="0"/>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早期阶段</w:t>
            </w:r>
          </w:p>
        </w:tc>
        <w:tc>
          <w:tcPr>
            <w:tcW w:w="850" w:type="dxa"/>
            <w:tcBorders>
              <w:top w:val="single" w:sz="6" w:space="0" w:color="auto"/>
              <w:bottom w:val="single" w:sz="4" w:space="0" w:color="auto"/>
            </w:tcBorders>
          </w:tcPr>
          <w:p w14:paraId="25EC805F" w14:textId="3D131D4C" w:rsidR="0016728D" w:rsidRPr="00B46677" w:rsidRDefault="006C4A6F" w:rsidP="00A05E85">
            <w:pPr>
              <w:keepNext/>
              <w:widowControl w:val="0"/>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成长阶段</w:t>
            </w:r>
          </w:p>
        </w:tc>
        <w:tc>
          <w:tcPr>
            <w:tcW w:w="851" w:type="dxa"/>
            <w:tcBorders>
              <w:top w:val="single" w:sz="6" w:space="0" w:color="auto"/>
              <w:bottom w:val="single" w:sz="4" w:space="0" w:color="auto"/>
            </w:tcBorders>
          </w:tcPr>
          <w:p w14:paraId="7D057288" w14:textId="32982319" w:rsidR="0016728D" w:rsidRPr="00B46677" w:rsidRDefault="006C4A6F" w:rsidP="00A05E85">
            <w:pPr>
              <w:keepNext/>
              <w:widowControl w:val="0"/>
              <w:spacing w:line="360" w:lineRule="auto"/>
              <w:jc w:val="center"/>
              <w:rPr>
                <w:rFonts w:asciiTheme="minorEastAsia" w:eastAsiaTheme="minorEastAsia" w:hAnsiTheme="minorEastAsia"/>
                <w:b/>
                <w:bCs/>
                <w:sz w:val="21"/>
                <w:szCs w:val="21"/>
              </w:rPr>
            </w:pPr>
            <w:r w:rsidRPr="00B46677">
              <w:rPr>
                <w:rFonts w:ascii="Segoe UI" w:hAnsi="Segoe UI" w:cs="Segoe UI" w:hint="eastAsia"/>
                <w:b/>
                <w:bCs/>
                <w:color w:val="0D0D0D"/>
                <w:sz w:val="21"/>
                <w:szCs w:val="21"/>
                <w:shd w:val="clear" w:color="auto" w:fill="FFFFFF"/>
              </w:rPr>
              <w:t>成熟阶段</w:t>
            </w:r>
          </w:p>
        </w:tc>
        <w:tc>
          <w:tcPr>
            <w:tcW w:w="851" w:type="dxa"/>
            <w:tcBorders>
              <w:top w:val="single" w:sz="6" w:space="0" w:color="auto"/>
              <w:bottom w:val="single" w:sz="4" w:space="0" w:color="auto"/>
            </w:tcBorders>
          </w:tcPr>
          <w:p w14:paraId="206FBA70" w14:textId="77777777" w:rsidR="0016728D" w:rsidRPr="00B46677" w:rsidRDefault="0016728D" w:rsidP="00A05E85">
            <w:pPr>
              <w:keepNext/>
              <w:widowControl w:val="0"/>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总数</w:t>
            </w:r>
          </w:p>
        </w:tc>
      </w:tr>
      <w:tr w:rsidR="0016728D" w:rsidRPr="001A2ECF" w14:paraId="182E168C" w14:textId="77777777" w:rsidTr="00A05E85">
        <w:trPr>
          <w:trHeight w:val="300"/>
          <w:jc w:val="center"/>
        </w:trPr>
        <w:tc>
          <w:tcPr>
            <w:tcW w:w="709" w:type="dxa"/>
            <w:tcBorders>
              <w:top w:val="single" w:sz="4" w:space="0" w:color="auto"/>
            </w:tcBorders>
          </w:tcPr>
          <w:p w14:paraId="122D510D" w14:textId="77777777" w:rsidR="0016728D" w:rsidRPr="00B46677" w:rsidRDefault="0016728D" w:rsidP="00A05E85">
            <w:pPr>
              <w:keepNext/>
              <w:widowControl w:val="0"/>
              <w:spacing w:line="360" w:lineRule="auto"/>
              <w:jc w:val="center"/>
              <w:rPr>
                <w:rFonts w:ascii="Times New Roman" w:eastAsiaTheme="minorEastAsia" w:hAnsi="Times New Roman" w:cs="Times New Roman"/>
                <w:sz w:val="21"/>
                <w:szCs w:val="21"/>
              </w:rPr>
            </w:pPr>
            <w:bookmarkStart w:id="630" w:name="_Hlk167094345"/>
            <w:bookmarkStart w:id="631" w:name="_Hlk169445676"/>
            <w:bookmarkEnd w:id="627"/>
            <w:r w:rsidRPr="00B46677">
              <w:rPr>
                <w:rFonts w:ascii="Times New Roman" w:eastAsiaTheme="minorEastAsia" w:hAnsi="Times New Roman" w:cs="Times New Roman"/>
                <w:sz w:val="21"/>
                <w:szCs w:val="21"/>
              </w:rPr>
              <w:t>1</w:t>
            </w:r>
          </w:p>
        </w:tc>
        <w:tc>
          <w:tcPr>
            <w:tcW w:w="2693" w:type="dxa"/>
            <w:tcBorders>
              <w:top w:val="single" w:sz="4" w:space="0" w:color="auto"/>
            </w:tcBorders>
          </w:tcPr>
          <w:p w14:paraId="6F8B0D34" w14:textId="32711DCB" w:rsidR="0016728D" w:rsidRPr="00B46677" w:rsidRDefault="006C4A6F" w:rsidP="00A05E85">
            <w:pPr>
              <w:keepNext/>
              <w:widowControl w:val="0"/>
              <w:spacing w:line="360" w:lineRule="auto"/>
              <w:jc w:val="center"/>
              <w:rPr>
                <w:rFonts w:ascii="Times New Roman" w:hAnsi="Times New Roman" w:cs="Times New Roman"/>
                <w:sz w:val="21"/>
                <w:szCs w:val="21"/>
              </w:rPr>
            </w:pPr>
            <w:proofErr w:type="spellStart"/>
            <w:r w:rsidRPr="00B46677">
              <w:rPr>
                <w:rFonts w:ascii="Times New Roman" w:hAnsi="Times New Roman" w:cs="Times New Roman"/>
                <w:sz w:val="21"/>
                <w:szCs w:val="21"/>
              </w:rPr>
              <w:t>Qiming</w:t>
            </w:r>
            <w:proofErr w:type="spellEnd"/>
            <w:r w:rsidRPr="00B46677">
              <w:rPr>
                <w:rFonts w:ascii="Times New Roman" w:hAnsi="Times New Roman" w:cs="Times New Roman"/>
                <w:sz w:val="21"/>
                <w:szCs w:val="21"/>
              </w:rPr>
              <w:t xml:space="preserve"> Venture Partners USA</w:t>
            </w:r>
          </w:p>
        </w:tc>
        <w:tc>
          <w:tcPr>
            <w:tcW w:w="1560" w:type="dxa"/>
            <w:tcBorders>
              <w:top w:val="single" w:sz="4" w:space="0" w:color="auto"/>
            </w:tcBorders>
          </w:tcPr>
          <w:p w14:paraId="4486678C" w14:textId="3C058A94" w:rsidR="0016728D" w:rsidRPr="00B46677" w:rsidRDefault="006C4A6F" w:rsidP="00A05E85">
            <w:pPr>
              <w:keepNext/>
              <w:widowControl w:val="0"/>
              <w:spacing w:line="360" w:lineRule="auto"/>
              <w:jc w:val="center"/>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风险投资VC</w:t>
            </w:r>
          </w:p>
        </w:tc>
        <w:tc>
          <w:tcPr>
            <w:tcW w:w="850" w:type="dxa"/>
            <w:tcBorders>
              <w:top w:val="single" w:sz="4" w:space="0" w:color="auto"/>
            </w:tcBorders>
          </w:tcPr>
          <w:p w14:paraId="733F2FA9" w14:textId="05D318ED" w:rsidR="0016728D" w:rsidRPr="00B46677" w:rsidRDefault="006C4A6F"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37</w:t>
            </w:r>
          </w:p>
        </w:tc>
        <w:tc>
          <w:tcPr>
            <w:tcW w:w="851" w:type="dxa"/>
            <w:tcBorders>
              <w:top w:val="single" w:sz="4" w:space="0" w:color="auto"/>
            </w:tcBorders>
          </w:tcPr>
          <w:p w14:paraId="5A146360" w14:textId="0E6FF5A5" w:rsidR="0016728D" w:rsidRPr="00B46677" w:rsidRDefault="006C4A6F"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53</w:t>
            </w:r>
          </w:p>
        </w:tc>
        <w:tc>
          <w:tcPr>
            <w:tcW w:w="850" w:type="dxa"/>
            <w:tcBorders>
              <w:top w:val="single" w:sz="4" w:space="0" w:color="auto"/>
            </w:tcBorders>
          </w:tcPr>
          <w:p w14:paraId="5B3532D0" w14:textId="66007C2D" w:rsidR="0016728D" w:rsidRPr="00B46677" w:rsidRDefault="006C4A6F"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25</w:t>
            </w:r>
          </w:p>
        </w:tc>
        <w:tc>
          <w:tcPr>
            <w:tcW w:w="851" w:type="dxa"/>
            <w:tcBorders>
              <w:top w:val="single" w:sz="4" w:space="0" w:color="auto"/>
            </w:tcBorders>
          </w:tcPr>
          <w:p w14:paraId="22EB46B5" w14:textId="3BA8AD24" w:rsidR="0016728D" w:rsidRPr="00B46677" w:rsidRDefault="006C4A6F"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8</w:t>
            </w:r>
          </w:p>
        </w:tc>
        <w:tc>
          <w:tcPr>
            <w:tcW w:w="851" w:type="dxa"/>
            <w:tcBorders>
              <w:top w:val="single" w:sz="4" w:space="0" w:color="auto"/>
            </w:tcBorders>
          </w:tcPr>
          <w:p w14:paraId="29680FAD" w14:textId="51072328" w:rsidR="0016728D" w:rsidRPr="00B46677" w:rsidRDefault="006C4A6F"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121</w:t>
            </w:r>
          </w:p>
        </w:tc>
      </w:tr>
      <w:bookmarkEnd w:id="630"/>
      <w:tr w:rsidR="0016728D" w:rsidRPr="001A2ECF" w14:paraId="234AFFFE" w14:textId="77777777" w:rsidTr="00A05E85">
        <w:trPr>
          <w:trHeight w:val="300"/>
          <w:jc w:val="center"/>
        </w:trPr>
        <w:tc>
          <w:tcPr>
            <w:tcW w:w="709" w:type="dxa"/>
          </w:tcPr>
          <w:p w14:paraId="3B23C344" w14:textId="77777777" w:rsidR="0016728D" w:rsidRPr="00B46677" w:rsidRDefault="0016728D"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w:t>
            </w:r>
          </w:p>
        </w:tc>
        <w:tc>
          <w:tcPr>
            <w:tcW w:w="2693" w:type="dxa"/>
          </w:tcPr>
          <w:p w14:paraId="6606C957" w14:textId="5662E8C1" w:rsidR="0016728D" w:rsidRPr="00B46677" w:rsidRDefault="006C4A6F"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4DX Ventures</w:t>
            </w:r>
          </w:p>
        </w:tc>
        <w:tc>
          <w:tcPr>
            <w:tcW w:w="1560" w:type="dxa"/>
          </w:tcPr>
          <w:p w14:paraId="2D66ECF1" w14:textId="21FC848D" w:rsidR="0016728D" w:rsidRPr="00B46677" w:rsidRDefault="006C4A6F" w:rsidP="00A05E85">
            <w:pPr>
              <w:keepNext/>
              <w:widowControl w:val="0"/>
              <w:spacing w:line="360" w:lineRule="auto"/>
              <w:jc w:val="center"/>
              <w:rPr>
                <w:rFonts w:asciiTheme="minorEastAsia" w:eastAsiaTheme="minorEastAsia" w:hAnsiTheme="minorEastAsia"/>
                <w:sz w:val="21"/>
                <w:szCs w:val="21"/>
              </w:rPr>
            </w:pPr>
            <w:bookmarkStart w:id="632" w:name="OLE_LINK237"/>
            <w:bookmarkStart w:id="633" w:name="OLE_LINK238"/>
            <w:r w:rsidRPr="00B46677">
              <w:rPr>
                <w:rFonts w:asciiTheme="minorEastAsia" w:eastAsiaTheme="minorEastAsia" w:hAnsiTheme="minorEastAsia" w:hint="eastAsia"/>
                <w:sz w:val="21"/>
                <w:szCs w:val="21"/>
              </w:rPr>
              <w:t>风险投资VC</w:t>
            </w:r>
            <w:bookmarkEnd w:id="632"/>
            <w:bookmarkEnd w:id="633"/>
          </w:p>
        </w:tc>
        <w:tc>
          <w:tcPr>
            <w:tcW w:w="850" w:type="dxa"/>
          </w:tcPr>
          <w:p w14:paraId="609CA753" w14:textId="11F5A920" w:rsidR="0016728D" w:rsidRPr="00B46677" w:rsidRDefault="006C4A6F" w:rsidP="00A05E85">
            <w:pPr>
              <w:keepNext/>
              <w:widowControl w:val="0"/>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36</w:t>
            </w:r>
          </w:p>
        </w:tc>
        <w:tc>
          <w:tcPr>
            <w:tcW w:w="851" w:type="dxa"/>
          </w:tcPr>
          <w:p w14:paraId="74CC09D2" w14:textId="58F88489" w:rsidR="0016728D" w:rsidRPr="00B46677" w:rsidRDefault="006C4A6F" w:rsidP="00A05E85">
            <w:pPr>
              <w:keepNext/>
              <w:widowControl w:val="0"/>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45</w:t>
            </w:r>
          </w:p>
        </w:tc>
        <w:tc>
          <w:tcPr>
            <w:tcW w:w="850" w:type="dxa"/>
          </w:tcPr>
          <w:p w14:paraId="52A1A1FE" w14:textId="36E86234" w:rsidR="0016728D" w:rsidRPr="00B46677" w:rsidRDefault="006C4A6F" w:rsidP="00A05E85">
            <w:pPr>
              <w:keepNext/>
              <w:widowControl w:val="0"/>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24</w:t>
            </w:r>
          </w:p>
        </w:tc>
        <w:tc>
          <w:tcPr>
            <w:tcW w:w="851" w:type="dxa"/>
          </w:tcPr>
          <w:p w14:paraId="1DD06BE9" w14:textId="7CC0FF0B" w:rsidR="0016728D" w:rsidRPr="00B46677" w:rsidRDefault="006C4A6F"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9</w:t>
            </w:r>
          </w:p>
        </w:tc>
        <w:tc>
          <w:tcPr>
            <w:tcW w:w="851" w:type="dxa"/>
          </w:tcPr>
          <w:p w14:paraId="67C8F424" w14:textId="27D649FC" w:rsidR="0016728D" w:rsidRPr="00B46677" w:rsidRDefault="006C4A6F" w:rsidP="00A05E85">
            <w:pPr>
              <w:keepNext/>
              <w:widowControl w:val="0"/>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114</w:t>
            </w:r>
          </w:p>
        </w:tc>
      </w:tr>
      <w:tr w:rsidR="0016728D" w:rsidRPr="001A2ECF" w14:paraId="232C9F7E" w14:textId="77777777" w:rsidTr="00A05E85">
        <w:trPr>
          <w:trHeight w:val="300"/>
          <w:jc w:val="center"/>
        </w:trPr>
        <w:tc>
          <w:tcPr>
            <w:tcW w:w="709" w:type="dxa"/>
          </w:tcPr>
          <w:p w14:paraId="0F4B70DE" w14:textId="77777777" w:rsidR="0016728D" w:rsidRPr="00B46677" w:rsidRDefault="0016728D"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3</w:t>
            </w:r>
          </w:p>
        </w:tc>
        <w:tc>
          <w:tcPr>
            <w:tcW w:w="2693" w:type="dxa"/>
          </w:tcPr>
          <w:p w14:paraId="5C35B3F6" w14:textId="58CD34BE" w:rsidR="0016728D" w:rsidRPr="00B46677" w:rsidRDefault="006C4A6F" w:rsidP="00A05E85">
            <w:pPr>
              <w:keepNext/>
              <w:widowControl w:val="0"/>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Domain Associates</w:t>
            </w:r>
          </w:p>
        </w:tc>
        <w:tc>
          <w:tcPr>
            <w:tcW w:w="1560" w:type="dxa"/>
          </w:tcPr>
          <w:p w14:paraId="1345D0DE" w14:textId="1CF67F72" w:rsidR="0016728D" w:rsidRPr="00B46677" w:rsidRDefault="006C4A6F" w:rsidP="00A05E85">
            <w:pPr>
              <w:keepNext/>
              <w:widowControl w:val="0"/>
              <w:spacing w:line="360" w:lineRule="auto"/>
              <w:jc w:val="center"/>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风险投资VC</w:t>
            </w:r>
          </w:p>
        </w:tc>
        <w:tc>
          <w:tcPr>
            <w:tcW w:w="850" w:type="dxa"/>
          </w:tcPr>
          <w:p w14:paraId="786A88B8" w14:textId="2A854E24" w:rsidR="0016728D" w:rsidRPr="00B46677" w:rsidRDefault="006C4A6F" w:rsidP="00A05E85">
            <w:pPr>
              <w:keepNext/>
              <w:widowControl w:val="0"/>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35</w:t>
            </w:r>
          </w:p>
        </w:tc>
        <w:tc>
          <w:tcPr>
            <w:tcW w:w="851" w:type="dxa"/>
          </w:tcPr>
          <w:p w14:paraId="2A0C0444" w14:textId="4097271A" w:rsidR="0016728D" w:rsidRPr="00B46677" w:rsidRDefault="006C4A6F"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44</w:t>
            </w:r>
          </w:p>
        </w:tc>
        <w:tc>
          <w:tcPr>
            <w:tcW w:w="850" w:type="dxa"/>
          </w:tcPr>
          <w:p w14:paraId="2A0C5D20" w14:textId="1A3675D6" w:rsidR="0016728D" w:rsidRPr="00B46677" w:rsidRDefault="006C4A6F"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23</w:t>
            </w:r>
          </w:p>
        </w:tc>
        <w:tc>
          <w:tcPr>
            <w:tcW w:w="851" w:type="dxa"/>
          </w:tcPr>
          <w:p w14:paraId="375D65D9" w14:textId="36548603" w:rsidR="0016728D" w:rsidRPr="00B46677" w:rsidRDefault="006C4A6F"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9</w:t>
            </w:r>
          </w:p>
        </w:tc>
        <w:tc>
          <w:tcPr>
            <w:tcW w:w="851" w:type="dxa"/>
          </w:tcPr>
          <w:p w14:paraId="0E1A549C" w14:textId="09EB580E" w:rsidR="0016728D" w:rsidRPr="00B46677" w:rsidRDefault="006C4A6F"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111</w:t>
            </w:r>
          </w:p>
        </w:tc>
      </w:tr>
      <w:tr w:rsidR="0016728D" w:rsidRPr="001A2ECF" w14:paraId="68C65D9A" w14:textId="77777777" w:rsidTr="00A05E85">
        <w:trPr>
          <w:trHeight w:val="300"/>
          <w:jc w:val="center"/>
        </w:trPr>
        <w:tc>
          <w:tcPr>
            <w:tcW w:w="709" w:type="dxa"/>
          </w:tcPr>
          <w:p w14:paraId="01EF6ECF" w14:textId="77777777" w:rsidR="0016728D" w:rsidRPr="00B46677" w:rsidRDefault="0016728D"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4</w:t>
            </w:r>
          </w:p>
        </w:tc>
        <w:tc>
          <w:tcPr>
            <w:tcW w:w="2693" w:type="dxa"/>
          </w:tcPr>
          <w:p w14:paraId="597A99FE" w14:textId="572AC5C7" w:rsidR="0016728D" w:rsidRPr="00B46677" w:rsidRDefault="006C4A6F" w:rsidP="00A05E85">
            <w:pPr>
              <w:keepNext/>
              <w:widowControl w:val="0"/>
              <w:spacing w:line="360" w:lineRule="auto"/>
              <w:jc w:val="center"/>
              <w:rPr>
                <w:rFonts w:ascii="Times New Roman" w:hAnsi="Times New Roman" w:cs="Times New Roman"/>
                <w:sz w:val="21"/>
                <w:szCs w:val="21"/>
              </w:rPr>
            </w:pPr>
            <w:proofErr w:type="spellStart"/>
            <w:r w:rsidRPr="00B46677">
              <w:rPr>
                <w:rFonts w:ascii="Times New Roman" w:hAnsi="Times New Roman" w:cs="Times New Roman"/>
                <w:sz w:val="21"/>
                <w:szCs w:val="21"/>
              </w:rPr>
              <w:t>MKaNN</w:t>
            </w:r>
            <w:proofErr w:type="spellEnd"/>
          </w:p>
        </w:tc>
        <w:tc>
          <w:tcPr>
            <w:tcW w:w="1560" w:type="dxa"/>
          </w:tcPr>
          <w:p w14:paraId="4F729837" w14:textId="053ADD00" w:rsidR="0016728D" w:rsidRPr="00B46677" w:rsidRDefault="006C4A6F" w:rsidP="00A05E85">
            <w:pPr>
              <w:keepNext/>
              <w:widowControl w:val="0"/>
              <w:spacing w:line="360" w:lineRule="auto"/>
              <w:jc w:val="center"/>
              <w:rPr>
                <w:rFonts w:asciiTheme="minorEastAsia" w:eastAsiaTheme="minorEastAsia" w:hAnsiTheme="minorEastAsia"/>
                <w:sz w:val="21"/>
                <w:szCs w:val="21"/>
              </w:rPr>
            </w:pPr>
            <w:bookmarkStart w:id="634" w:name="OLE_LINK239"/>
            <w:bookmarkStart w:id="635" w:name="OLE_LINK240"/>
            <w:r w:rsidRPr="00B46677">
              <w:rPr>
                <w:rFonts w:asciiTheme="minorEastAsia" w:eastAsiaTheme="minorEastAsia" w:hAnsiTheme="minorEastAsia" w:hint="eastAsia"/>
                <w:sz w:val="21"/>
                <w:szCs w:val="21"/>
              </w:rPr>
              <w:t>风险投资VC</w:t>
            </w:r>
            <w:bookmarkEnd w:id="634"/>
            <w:bookmarkEnd w:id="635"/>
          </w:p>
        </w:tc>
        <w:tc>
          <w:tcPr>
            <w:tcW w:w="850" w:type="dxa"/>
          </w:tcPr>
          <w:p w14:paraId="7A4658E2" w14:textId="6CB58078" w:rsidR="0016728D" w:rsidRPr="00B46677" w:rsidRDefault="006C4A6F"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36</w:t>
            </w:r>
          </w:p>
        </w:tc>
        <w:tc>
          <w:tcPr>
            <w:tcW w:w="851" w:type="dxa"/>
          </w:tcPr>
          <w:p w14:paraId="77CCCD4F" w14:textId="12E7B4FA" w:rsidR="0016728D" w:rsidRPr="00B46677" w:rsidRDefault="006C4A6F"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43</w:t>
            </w:r>
          </w:p>
        </w:tc>
        <w:tc>
          <w:tcPr>
            <w:tcW w:w="850" w:type="dxa"/>
          </w:tcPr>
          <w:p w14:paraId="06ED4F9B" w14:textId="28A672D4" w:rsidR="0016728D" w:rsidRPr="00B46677" w:rsidRDefault="006C4A6F"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24</w:t>
            </w:r>
          </w:p>
        </w:tc>
        <w:tc>
          <w:tcPr>
            <w:tcW w:w="851" w:type="dxa"/>
          </w:tcPr>
          <w:p w14:paraId="5913A32E" w14:textId="29FA642F" w:rsidR="0016728D" w:rsidRPr="00B46677" w:rsidRDefault="006C4A6F"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6</w:t>
            </w:r>
          </w:p>
        </w:tc>
        <w:tc>
          <w:tcPr>
            <w:tcW w:w="851" w:type="dxa"/>
          </w:tcPr>
          <w:p w14:paraId="44616E04" w14:textId="62E79E37" w:rsidR="0016728D" w:rsidRPr="00B46677" w:rsidRDefault="006C4A6F"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108</w:t>
            </w:r>
          </w:p>
        </w:tc>
      </w:tr>
      <w:tr w:rsidR="0016728D" w:rsidRPr="001A2ECF" w14:paraId="78855EC5" w14:textId="77777777" w:rsidTr="00A05E85">
        <w:trPr>
          <w:trHeight w:val="300"/>
          <w:jc w:val="center"/>
        </w:trPr>
        <w:tc>
          <w:tcPr>
            <w:tcW w:w="709" w:type="dxa"/>
          </w:tcPr>
          <w:p w14:paraId="1D01C818" w14:textId="77777777" w:rsidR="0016728D" w:rsidRPr="00B46677" w:rsidRDefault="0016728D"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5</w:t>
            </w:r>
          </w:p>
        </w:tc>
        <w:tc>
          <w:tcPr>
            <w:tcW w:w="2693" w:type="dxa"/>
          </w:tcPr>
          <w:p w14:paraId="686610D1" w14:textId="094D3884" w:rsidR="0016728D" w:rsidRPr="00B46677" w:rsidRDefault="006C4A6F" w:rsidP="00A05E85">
            <w:pPr>
              <w:keepNext/>
              <w:widowControl w:val="0"/>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Mercia Fund Managers</w:t>
            </w:r>
          </w:p>
        </w:tc>
        <w:tc>
          <w:tcPr>
            <w:tcW w:w="1560" w:type="dxa"/>
          </w:tcPr>
          <w:p w14:paraId="2EA0026F" w14:textId="4180F31F" w:rsidR="0016728D" w:rsidRPr="00B46677" w:rsidRDefault="006C4A6F" w:rsidP="00A05E85">
            <w:pPr>
              <w:keepNext/>
              <w:widowControl w:val="0"/>
              <w:spacing w:line="360" w:lineRule="auto"/>
              <w:jc w:val="center"/>
              <w:rPr>
                <w:rFonts w:asciiTheme="minorEastAsia" w:eastAsiaTheme="minorEastAsia" w:hAnsiTheme="minorEastAsia"/>
                <w:sz w:val="21"/>
                <w:szCs w:val="21"/>
              </w:rPr>
            </w:pPr>
            <w:bookmarkStart w:id="636" w:name="OLE_LINK241"/>
            <w:bookmarkStart w:id="637" w:name="OLE_LINK242"/>
            <w:r w:rsidRPr="00B46677">
              <w:rPr>
                <w:rFonts w:asciiTheme="minorEastAsia" w:eastAsiaTheme="minorEastAsia" w:hAnsiTheme="minorEastAsia" w:hint="eastAsia"/>
                <w:sz w:val="21"/>
                <w:szCs w:val="21"/>
              </w:rPr>
              <w:t>风险投资VC</w:t>
            </w:r>
            <w:bookmarkEnd w:id="636"/>
            <w:bookmarkEnd w:id="637"/>
          </w:p>
        </w:tc>
        <w:tc>
          <w:tcPr>
            <w:tcW w:w="850" w:type="dxa"/>
          </w:tcPr>
          <w:p w14:paraId="4B8A345D" w14:textId="66B2043D" w:rsidR="0016728D" w:rsidRPr="00B46677" w:rsidRDefault="006C4A6F"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24</w:t>
            </w:r>
          </w:p>
        </w:tc>
        <w:tc>
          <w:tcPr>
            <w:tcW w:w="851" w:type="dxa"/>
          </w:tcPr>
          <w:p w14:paraId="1007BE09" w14:textId="251C2046" w:rsidR="0016728D" w:rsidRPr="00B46677" w:rsidRDefault="006C4A6F"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32</w:t>
            </w:r>
          </w:p>
        </w:tc>
        <w:tc>
          <w:tcPr>
            <w:tcW w:w="850" w:type="dxa"/>
          </w:tcPr>
          <w:p w14:paraId="1412287A" w14:textId="1BC34CF5" w:rsidR="0016728D" w:rsidRPr="00B46677" w:rsidRDefault="006C4A6F"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15</w:t>
            </w:r>
          </w:p>
        </w:tc>
        <w:tc>
          <w:tcPr>
            <w:tcW w:w="851" w:type="dxa"/>
          </w:tcPr>
          <w:p w14:paraId="17A7958F" w14:textId="15091D56" w:rsidR="0016728D" w:rsidRPr="00B46677" w:rsidRDefault="002325AC"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6</w:t>
            </w:r>
          </w:p>
        </w:tc>
        <w:tc>
          <w:tcPr>
            <w:tcW w:w="851" w:type="dxa"/>
          </w:tcPr>
          <w:p w14:paraId="6A346EA3" w14:textId="567074EC" w:rsidR="0016728D" w:rsidRPr="00B46677" w:rsidRDefault="002325AC"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76</w:t>
            </w:r>
          </w:p>
        </w:tc>
      </w:tr>
      <w:tr w:rsidR="0016728D" w:rsidRPr="001A2ECF" w14:paraId="3FA94125" w14:textId="77777777" w:rsidTr="00A05E85">
        <w:trPr>
          <w:trHeight w:val="300"/>
          <w:jc w:val="center"/>
        </w:trPr>
        <w:tc>
          <w:tcPr>
            <w:tcW w:w="709" w:type="dxa"/>
          </w:tcPr>
          <w:p w14:paraId="2F919990" w14:textId="77777777" w:rsidR="0016728D" w:rsidRPr="00B46677" w:rsidRDefault="0016728D"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6</w:t>
            </w:r>
          </w:p>
        </w:tc>
        <w:tc>
          <w:tcPr>
            <w:tcW w:w="2693" w:type="dxa"/>
          </w:tcPr>
          <w:p w14:paraId="7FBCF5A9" w14:textId="007CFEAB" w:rsidR="0016728D" w:rsidRPr="00B46677" w:rsidRDefault="002325AC" w:rsidP="00A05E85">
            <w:pPr>
              <w:keepNext/>
              <w:widowControl w:val="0"/>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500 Startups Canada</w:t>
            </w:r>
          </w:p>
        </w:tc>
        <w:tc>
          <w:tcPr>
            <w:tcW w:w="1560" w:type="dxa"/>
          </w:tcPr>
          <w:p w14:paraId="0F29581F" w14:textId="5B89723D" w:rsidR="0016728D" w:rsidRPr="00B46677" w:rsidRDefault="002325AC" w:rsidP="00A05E85">
            <w:pPr>
              <w:keepNext/>
              <w:widowControl w:val="0"/>
              <w:spacing w:line="360" w:lineRule="auto"/>
              <w:jc w:val="center"/>
              <w:rPr>
                <w:rFonts w:asciiTheme="minorEastAsia" w:eastAsiaTheme="minorEastAsia" w:hAnsiTheme="minorEastAsia"/>
                <w:sz w:val="21"/>
                <w:szCs w:val="21"/>
              </w:rPr>
            </w:pPr>
            <w:bookmarkStart w:id="638" w:name="OLE_LINK243"/>
            <w:bookmarkStart w:id="639" w:name="OLE_LINK244"/>
            <w:r w:rsidRPr="00B46677">
              <w:rPr>
                <w:rFonts w:asciiTheme="minorEastAsia" w:eastAsiaTheme="minorEastAsia" w:hAnsiTheme="minorEastAsia" w:hint="eastAsia"/>
                <w:sz w:val="21"/>
                <w:szCs w:val="21"/>
              </w:rPr>
              <w:t>风险投资VC</w:t>
            </w:r>
            <w:bookmarkEnd w:id="638"/>
            <w:bookmarkEnd w:id="639"/>
          </w:p>
        </w:tc>
        <w:tc>
          <w:tcPr>
            <w:tcW w:w="850" w:type="dxa"/>
          </w:tcPr>
          <w:p w14:paraId="40265D2D" w14:textId="5A3FC60D" w:rsidR="0016728D" w:rsidRPr="00B46677" w:rsidRDefault="002325AC"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17</w:t>
            </w:r>
          </w:p>
        </w:tc>
        <w:tc>
          <w:tcPr>
            <w:tcW w:w="851" w:type="dxa"/>
          </w:tcPr>
          <w:p w14:paraId="1AD15EDE" w14:textId="522D7E4D" w:rsidR="0016728D" w:rsidRPr="00B46677" w:rsidRDefault="002325AC"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32</w:t>
            </w:r>
          </w:p>
        </w:tc>
        <w:tc>
          <w:tcPr>
            <w:tcW w:w="850" w:type="dxa"/>
          </w:tcPr>
          <w:p w14:paraId="6D31241E" w14:textId="5262CBF0" w:rsidR="0016728D" w:rsidRPr="00B46677" w:rsidRDefault="002325AC"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14</w:t>
            </w:r>
          </w:p>
        </w:tc>
        <w:tc>
          <w:tcPr>
            <w:tcW w:w="851" w:type="dxa"/>
          </w:tcPr>
          <w:p w14:paraId="114378F4" w14:textId="50348339" w:rsidR="0016728D" w:rsidRPr="00B46677" w:rsidRDefault="002325AC"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6</w:t>
            </w:r>
          </w:p>
        </w:tc>
        <w:tc>
          <w:tcPr>
            <w:tcW w:w="851" w:type="dxa"/>
          </w:tcPr>
          <w:p w14:paraId="6ED01457" w14:textId="0E5AA689" w:rsidR="0016728D" w:rsidRPr="00B46677" w:rsidRDefault="002325AC"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69</w:t>
            </w:r>
          </w:p>
        </w:tc>
      </w:tr>
      <w:tr w:rsidR="0016728D" w:rsidRPr="001A2ECF" w14:paraId="39A38D56" w14:textId="77777777" w:rsidTr="00A05E85">
        <w:trPr>
          <w:trHeight w:val="300"/>
          <w:jc w:val="center"/>
        </w:trPr>
        <w:tc>
          <w:tcPr>
            <w:tcW w:w="709" w:type="dxa"/>
          </w:tcPr>
          <w:p w14:paraId="5B3505BA" w14:textId="77777777" w:rsidR="0016728D" w:rsidRPr="00B46677" w:rsidRDefault="0016728D"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7</w:t>
            </w:r>
          </w:p>
        </w:tc>
        <w:tc>
          <w:tcPr>
            <w:tcW w:w="2693" w:type="dxa"/>
          </w:tcPr>
          <w:p w14:paraId="1C298FE2" w14:textId="0CA081F4" w:rsidR="0016728D" w:rsidRPr="00B46677" w:rsidRDefault="002325AC" w:rsidP="00A05E85">
            <w:pPr>
              <w:keepNext/>
              <w:widowControl w:val="0"/>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EPIC Ventures</w:t>
            </w:r>
          </w:p>
        </w:tc>
        <w:tc>
          <w:tcPr>
            <w:tcW w:w="1560" w:type="dxa"/>
          </w:tcPr>
          <w:p w14:paraId="01818661" w14:textId="69974A8D" w:rsidR="0016728D" w:rsidRPr="00B46677" w:rsidRDefault="002325AC" w:rsidP="00A05E85">
            <w:pPr>
              <w:keepNext/>
              <w:widowControl w:val="0"/>
              <w:spacing w:line="360" w:lineRule="auto"/>
              <w:jc w:val="center"/>
              <w:rPr>
                <w:rFonts w:asciiTheme="minorEastAsia" w:eastAsiaTheme="minorEastAsia" w:hAnsiTheme="minorEastAsia"/>
                <w:sz w:val="21"/>
                <w:szCs w:val="21"/>
              </w:rPr>
            </w:pPr>
            <w:bookmarkStart w:id="640" w:name="OLE_LINK252"/>
            <w:bookmarkStart w:id="641" w:name="OLE_LINK253"/>
            <w:bookmarkStart w:id="642" w:name="OLE_LINK245"/>
            <w:bookmarkStart w:id="643" w:name="OLE_LINK246"/>
            <w:r w:rsidRPr="00B46677">
              <w:rPr>
                <w:rFonts w:asciiTheme="minorEastAsia" w:eastAsiaTheme="minorEastAsia" w:hAnsiTheme="minorEastAsia" w:hint="eastAsia"/>
                <w:sz w:val="21"/>
                <w:szCs w:val="21"/>
              </w:rPr>
              <w:t>风险投资</w:t>
            </w:r>
            <w:bookmarkEnd w:id="640"/>
            <w:bookmarkEnd w:id="641"/>
            <w:r w:rsidRPr="00B46677">
              <w:rPr>
                <w:rFonts w:asciiTheme="minorEastAsia" w:eastAsiaTheme="minorEastAsia" w:hAnsiTheme="minorEastAsia" w:hint="eastAsia"/>
                <w:sz w:val="21"/>
                <w:szCs w:val="21"/>
              </w:rPr>
              <w:t>VC</w:t>
            </w:r>
            <w:bookmarkEnd w:id="642"/>
            <w:bookmarkEnd w:id="643"/>
          </w:p>
        </w:tc>
        <w:tc>
          <w:tcPr>
            <w:tcW w:w="850" w:type="dxa"/>
          </w:tcPr>
          <w:p w14:paraId="610CF055" w14:textId="3F6F8A4B" w:rsidR="0016728D" w:rsidRPr="00B46677" w:rsidRDefault="002325AC"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17</w:t>
            </w:r>
          </w:p>
        </w:tc>
        <w:tc>
          <w:tcPr>
            <w:tcW w:w="851" w:type="dxa"/>
          </w:tcPr>
          <w:p w14:paraId="486CD674" w14:textId="50854C38" w:rsidR="0016728D" w:rsidRPr="00B46677" w:rsidRDefault="002325AC"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30</w:t>
            </w:r>
          </w:p>
        </w:tc>
        <w:tc>
          <w:tcPr>
            <w:tcW w:w="850" w:type="dxa"/>
          </w:tcPr>
          <w:p w14:paraId="126C02D3" w14:textId="37760327" w:rsidR="0016728D" w:rsidRPr="00B46677" w:rsidRDefault="002325AC"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14</w:t>
            </w:r>
          </w:p>
        </w:tc>
        <w:tc>
          <w:tcPr>
            <w:tcW w:w="851" w:type="dxa"/>
          </w:tcPr>
          <w:p w14:paraId="54B51498" w14:textId="1BEB263A" w:rsidR="0016728D" w:rsidRPr="00B46677" w:rsidRDefault="002325AC"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7</w:t>
            </w:r>
          </w:p>
        </w:tc>
        <w:tc>
          <w:tcPr>
            <w:tcW w:w="851" w:type="dxa"/>
          </w:tcPr>
          <w:p w14:paraId="6F12A728" w14:textId="02B830A5" w:rsidR="0016728D" w:rsidRPr="00B46677" w:rsidRDefault="002325AC"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68</w:t>
            </w:r>
          </w:p>
        </w:tc>
      </w:tr>
      <w:tr w:rsidR="0016728D" w:rsidRPr="001A2ECF" w14:paraId="69278E97" w14:textId="77777777" w:rsidTr="00A05E85">
        <w:trPr>
          <w:trHeight w:val="300"/>
          <w:jc w:val="center"/>
        </w:trPr>
        <w:tc>
          <w:tcPr>
            <w:tcW w:w="709" w:type="dxa"/>
          </w:tcPr>
          <w:p w14:paraId="5271F3FB" w14:textId="77777777" w:rsidR="0016728D" w:rsidRPr="00B46677" w:rsidRDefault="0016728D"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8</w:t>
            </w:r>
          </w:p>
        </w:tc>
        <w:tc>
          <w:tcPr>
            <w:tcW w:w="2693" w:type="dxa"/>
          </w:tcPr>
          <w:p w14:paraId="78A9D8EB" w14:textId="4EF5A35B" w:rsidR="0016728D" w:rsidRPr="00B46677" w:rsidRDefault="002325AC" w:rsidP="00A05E85">
            <w:pPr>
              <w:keepNext/>
              <w:widowControl w:val="0"/>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HPE Growth</w:t>
            </w:r>
          </w:p>
        </w:tc>
        <w:tc>
          <w:tcPr>
            <w:tcW w:w="1560" w:type="dxa"/>
          </w:tcPr>
          <w:p w14:paraId="26F3AF6D" w14:textId="153B51B6" w:rsidR="0016728D" w:rsidRPr="00B46677" w:rsidRDefault="002325AC" w:rsidP="00A05E85">
            <w:pPr>
              <w:keepNext/>
              <w:widowControl w:val="0"/>
              <w:spacing w:line="360" w:lineRule="auto"/>
              <w:jc w:val="center"/>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私募PE</w:t>
            </w:r>
          </w:p>
        </w:tc>
        <w:tc>
          <w:tcPr>
            <w:tcW w:w="850" w:type="dxa"/>
          </w:tcPr>
          <w:p w14:paraId="6D9DAC68" w14:textId="0A0061FA" w:rsidR="0016728D" w:rsidRPr="00B46677" w:rsidRDefault="002325AC"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17</w:t>
            </w:r>
          </w:p>
        </w:tc>
        <w:tc>
          <w:tcPr>
            <w:tcW w:w="851" w:type="dxa"/>
          </w:tcPr>
          <w:p w14:paraId="54EBFA61" w14:textId="7972C37D" w:rsidR="0016728D" w:rsidRPr="00B46677" w:rsidRDefault="002325AC"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29</w:t>
            </w:r>
          </w:p>
        </w:tc>
        <w:tc>
          <w:tcPr>
            <w:tcW w:w="850" w:type="dxa"/>
          </w:tcPr>
          <w:p w14:paraId="7BF14AF4" w14:textId="42C28CC5" w:rsidR="0016728D" w:rsidRPr="00B46677" w:rsidRDefault="0016728D"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w:t>
            </w:r>
            <w:r w:rsidR="002325AC" w:rsidRPr="00B46677">
              <w:rPr>
                <w:rFonts w:ascii="Times New Roman" w:eastAsiaTheme="minorEastAsia" w:hAnsi="Times New Roman" w:cs="Times New Roman"/>
                <w:sz w:val="21"/>
                <w:szCs w:val="21"/>
              </w:rPr>
              <w:t>3</w:t>
            </w:r>
          </w:p>
        </w:tc>
        <w:tc>
          <w:tcPr>
            <w:tcW w:w="851" w:type="dxa"/>
          </w:tcPr>
          <w:p w14:paraId="72D56C2C" w14:textId="41892F8B" w:rsidR="0016728D" w:rsidRPr="00B46677" w:rsidRDefault="002325AC"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6</w:t>
            </w:r>
          </w:p>
        </w:tc>
        <w:tc>
          <w:tcPr>
            <w:tcW w:w="851" w:type="dxa"/>
          </w:tcPr>
          <w:p w14:paraId="789437A4" w14:textId="5797A06F" w:rsidR="0016728D" w:rsidRPr="00B46677" w:rsidRDefault="002325AC"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65</w:t>
            </w:r>
          </w:p>
        </w:tc>
      </w:tr>
      <w:tr w:rsidR="0016728D" w:rsidRPr="001A2ECF" w14:paraId="2F3AE363" w14:textId="77777777" w:rsidTr="00A05E85">
        <w:trPr>
          <w:trHeight w:val="300"/>
          <w:jc w:val="center"/>
        </w:trPr>
        <w:tc>
          <w:tcPr>
            <w:tcW w:w="709" w:type="dxa"/>
          </w:tcPr>
          <w:p w14:paraId="2D96309E" w14:textId="77777777" w:rsidR="0016728D" w:rsidRPr="00B46677" w:rsidRDefault="0016728D"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9</w:t>
            </w:r>
          </w:p>
        </w:tc>
        <w:tc>
          <w:tcPr>
            <w:tcW w:w="2693" w:type="dxa"/>
          </w:tcPr>
          <w:p w14:paraId="75D3D73D" w14:textId="215B0AA0" w:rsidR="0016728D" w:rsidRPr="00B46677" w:rsidRDefault="002325AC" w:rsidP="00A05E85">
            <w:pPr>
              <w:keepNext/>
              <w:widowControl w:val="0"/>
              <w:spacing w:line="360" w:lineRule="auto"/>
              <w:jc w:val="center"/>
              <w:rPr>
                <w:rFonts w:ascii="Times New Roman" w:hAnsi="Times New Roman" w:cs="Times New Roman"/>
                <w:sz w:val="21"/>
                <w:szCs w:val="21"/>
              </w:rPr>
            </w:pPr>
            <w:bookmarkStart w:id="644" w:name="OLE_LINK254"/>
            <w:bookmarkStart w:id="645" w:name="OLE_LINK255"/>
            <w:proofErr w:type="spellStart"/>
            <w:r w:rsidRPr="00B46677">
              <w:rPr>
                <w:rFonts w:ascii="Times New Roman" w:hAnsi="Times New Roman" w:cs="Times New Roman"/>
                <w:sz w:val="21"/>
                <w:szCs w:val="21"/>
              </w:rPr>
              <w:t>Docor</w:t>
            </w:r>
            <w:proofErr w:type="spellEnd"/>
            <w:r w:rsidRPr="00B46677">
              <w:rPr>
                <w:rFonts w:ascii="Times New Roman" w:hAnsi="Times New Roman" w:cs="Times New Roman"/>
                <w:sz w:val="21"/>
                <w:szCs w:val="21"/>
              </w:rPr>
              <w:t xml:space="preserve"> International Management</w:t>
            </w:r>
            <w:bookmarkEnd w:id="644"/>
            <w:bookmarkEnd w:id="645"/>
          </w:p>
        </w:tc>
        <w:tc>
          <w:tcPr>
            <w:tcW w:w="1560" w:type="dxa"/>
          </w:tcPr>
          <w:p w14:paraId="5AF5480E" w14:textId="39D7F5C0" w:rsidR="0016728D" w:rsidRPr="00B46677" w:rsidRDefault="002325AC" w:rsidP="00A05E85">
            <w:pPr>
              <w:keepNext/>
              <w:widowControl w:val="0"/>
              <w:spacing w:line="360" w:lineRule="auto"/>
              <w:jc w:val="center"/>
              <w:rPr>
                <w:rFonts w:asciiTheme="minorEastAsia" w:eastAsiaTheme="minorEastAsia" w:hAnsiTheme="minorEastAsia"/>
                <w:sz w:val="21"/>
                <w:szCs w:val="21"/>
              </w:rPr>
            </w:pPr>
            <w:bookmarkStart w:id="646" w:name="OLE_LINK250"/>
            <w:bookmarkStart w:id="647" w:name="OLE_LINK251"/>
            <w:r w:rsidRPr="00B46677">
              <w:rPr>
                <w:rFonts w:asciiTheme="minorEastAsia" w:eastAsiaTheme="minorEastAsia" w:hAnsiTheme="minorEastAsia" w:hint="eastAsia"/>
                <w:sz w:val="21"/>
                <w:szCs w:val="21"/>
              </w:rPr>
              <w:t>私募PE</w:t>
            </w:r>
            <w:bookmarkEnd w:id="646"/>
            <w:bookmarkEnd w:id="647"/>
          </w:p>
        </w:tc>
        <w:tc>
          <w:tcPr>
            <w:tcW w:w="850" w:type="dxa"/>
          </w:tcPr>
          <w:p w14:paraId="0EDA1589" w14:textId="49F56B18" w:rsidR="0016728D" w:rsidRPr="00B46677" w:rsidRDefault="002325AC"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9</w:t>
            </w:r>
          </w:p>
        </w:tc>
        <w:tc>
          <w:tcPr>
            <w:tcW w:w="851" w:type="dxa"/>
          </w:tcPr>
          <w:p w14:paraId="5F78D114" w14:textId="21276350" w:rsidR="0016728D" w:rsidRPr="00B46677" w:rsidRDefault="002325AC"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27</w:t>
            </w:r>
          </w:p>
        </w:tc>
        <w:tc>
          <w:tcPr>
            <w:tcW w:w="850" w:type="dxa"/>
          </w:tcPr>
          <w:p w14:paraId="38F9E1D4" w14:textId="450A69DD" w:rsidR="0016728D" w:rsidRPr="00B46677" w:rsidRDefault="002325AC"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13</w:t>
            </w:r>
          </w:p>
        </w:tc>
        <w:tc>
          <w:tcPr>
            <w:tcW w:w="851" w:type="dxa"/>
          </w:tcPr>
          <w:p w14:paraId="65595BA1" w14:textId="06E7A197" w:rsidR="0016728D" w:rsidRPr="00B46677" w:rsidRDefault="002325AC"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4</w:t>
            </w:r>
          </w:p>
        </w:tc>
        <w:tc>
          <w:tcPr>
            <w:tcW w:w="851" w:type="dxa"/>
          </w:tcPr>
          <w:p w14:paraId="104B2E46" w14:textId="22F0263E" w:rsidR="0016728D" w:rsidRPr="00B46677" w:rsidRDefault="002325AC"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53</w:t>
            </w:r>
          </w:p>
        </w:tc>
      </w:tr>
      <w:tr w:rsidR="0016728D" w:rsidRPr="001A2ECF" w14:paraId="50B39634" w14:textId="77777777" w:rsidTr="00A05E85">
        <w:trPr>
          <w:trHeight w:val="300"/>
          <w:jc w:val="center"/>
        </w:trPr>
        <w:tc>
          <w:tcPr>
            <w:tcW w:w="709" w:type="dxa"/>
            <w:tcBorders>
              <w:bottom w:val="single" w:sz="6" w:space="0" w:color="auto"/>
            </w:tcBorders>
          </w:tcPr>
          <w:p w14:paraId="01320A09" w14:textId="77777777" w:rsidR="0016728D" w:rsidRPr="00B46677" w:rsidRDefault="0016728D" w:rsidP="00A05E85">
            <w:pPr>
              <w:keepNext/>
              <w:widowControl w:val="0"/>
              <w:spacing w:line="360" w:lineRule="auto"/>
              <w:jc w:val="center"/>
              <w:rPr>
                <w:rFonts w:ascii="Times New Roman" w:eastAsiaTheme="minorEastAsia" w:hAnsi="Times New Roman" w:cs="Times New Roman"/>
                <w:sz w:val="21"/>
                <w:szCs w:val="21"/>
              </w:rPr>
            </w:pPr>
            <w:bookmarkStart w:id="648" w:name="_Hlk167095221"/>
            <w:r w:rsidRPr="00B46677">
              <w:rPr>
                <w:rFonts w:ascii="Times New Roman" w:eastAsiaTheme="minorEastAsia" w:hAnsi="Times New Roman" w:cs="Times New Roman"/>
                <w:sz w:val="21"/>
                <w:szCs w:val="21"/>
              </w:rPr>
              <w:t>10</w:t>
            </w:r>
          </w:p>
        </w:tc>
        <w:tc>
          <w:tcPr>
            <w:tcW w:w="2693" w:type="dxa"/>
            <w:tcBorders>
              <w:bottom w:val="single" w:sz="6" w:space="0" w:color="auto"/>
            </w:tcBorders>
          </w:tcPr>
          <w:p w14:paraId="77B7B02A" w14:textId="7805D1B0" w:rsidR="0016728D" w:rsidRPr="00B46677" w:rsidRDefault="002325AC" w:rsidP="00A05E85">
            <w:pPr>
              <w:keepNext/>
              <w:widowControl w:val="0"/>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Frontier Equities VC</w:t>
            </w:r>
          </w:p>
        </w:tc>
        <w:tc>
          <w:tcPr>
            <w:tcW w:w="1560" w:type="dxa"/>
            <w:tcBorders>
              <w:bottom w:val="single" w:sz="6" w:space="0" w:color="auto"/>
            </w:tcBorders>
          </w:tcPr>
          <w:p w14:paraId="5CEE449A" w14:textId="610A377F" w:rsidR="0016728D" w:rsidRPr="00B46677" w:rsidRDefault="002325AC" w:rsidP="00A05E85">
            <w:pPr>
              <w:keepNext/>
              <w:widowControl w:val="0"/>
              <w:spacing w:line="360" w:lineRule="auto"/>
              <w:jc w:val="center"/>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风险投资VC</w:t>
            </w:r>
          </w:p>
        </w:tc>
        <w:tc>
          <w:tcPr>
            <w:tcW w:w="850" w:type="dxa"/>
            <w:tcBorders>
              <w:bottom w:val="single" w:sz="6" w:space="0" w:color="auto"/>
            </w:tcBorders>
          </w:tcPr>
          <w:p w14:paraId="3BCAAB3A" w14:textId="7D112955" w:rsidR="0016728D" w:rsidRPr="00B46677" w:rsidRDefault="002325AC"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9</w:t>
            </w:r>
          </w:p>
        </w:tc>
        <w:tc>
          <w:tcPr>
            <w:tcW w:w="851" w:type="dxa"/>
            <w:tcBorders>
              <w:bottom w:val="single" w:sz="6" w:space="0" w:color="auto"/>
            </w:tcBorders>
          </w:tcPr>
          <w:p w14:paraId="69179D65" w14:textId="21D69446" w:rsidR="0016728D" w:rsidRPr="00B46677" w:rsidRDefault="002325AC"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23</w:t>
            </w:r>
          </w:p>
        </w:tc>
        <w:tc>
          <w:tcPr>
            <w:tcW w:w="850" w:type="dxa"/>
            <w:tcBorders>
              <w:bottom w:val="single" w:sz="6" w:space="0" w:color="auto"/>
            </w:tcBorders>
          </w:tcPr>
          <w:p w14:paraId="49FE16EA" w14:textId="7A416E27" w:rsidR="0016728D" w:rsidRPr="00B46677" w:rsidRDefault="002325AC"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12</w:t>
            </w:r>
          </w:p>
        </w:tc>
        <w:tc>
          <w:tcPr>
            <w:tcW w:w="851" w:type="dxa"/>
            <w:tcBorders>
              <w:bottom w:val="single" w:sz="6" w:space="0" w:color="auto"/>
            </w:tcBorders>
          </w:tcPr>
          <w:p w14:paraId="33C1E613" w14:textId="6CD52709" w:rsidR="0016728D" w:rsidRPr="00B46677" w:rsidRDefault="002325AC"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3</w:t>
            </w:r>
          </w:p>
        </w:tc>
        <w:tc>
          <w:tcPr>
            <w:tcW w:w="851" w:type="dxa"/>
            <w:tcBorders>
              <w:bottom w:val="single" w:sz="6" w:space="0" w:color="auto"/>
            </w:tcBorders>
          </w:tcPr>
          <w:p w14:paraId="73B3B855" w14:textId="1A1677A7" w:rsidR="0016728D" w:rsidRPr="00B46677" w:rsidRDefault="002325AC" w:rsidP="00A05E85">
            <w:pPr>
              <w:keepNext/>
              <w:widowControl w:val="0"/>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47</w:t>
            </w:r>
          </w:p>
        </w:tc>
      </w:tr>
    </w:tbl>
    <w:p w14:paraId="00882A68" w14:textId="256E3A94" w:rsidR="0016728D" w:rsidRPr="00FA1629" w:rsidRDefault="002325AC" w:rsidP="00FE6657">
      <w:pPr>
        <w:pStyle w:val="afd"/>
        <w:ind w:firstLine="480"/>
      </w:pPr>
      <w:bookmarkStart w:id="649" w:name="OLE_LINK211"/>
      <w:bookmarkStart w:id="650" w:name="OLE_LINK212"/>
      <w:bookmarkEnd w:id="628"/>
      <w:bookmarkEnd w:id="629"/>
      <w:bookmarkEnd w:id="631"/>
      <w:bookmarkEnd w:id="648"/>
      <w:r>
        <w:rPr>
          <w:rFonts w:hint="eastAsia"/>
        </w:rPr>
        <w:t>从中可以看到</w:t>
      </w:r>
      <w:r w:rsidR="006E0974">
        <w:rPr>
          <w:rFonts w:hint="eastAsia"/>
        </w:rPr>
        <w:t>，在老年科技领域，</w:t>
      </w:r>
      <w:bookmarkStart w:id="651" w:name="OLE_LINK260"/>
      <w:bookmarkStart w:id="652" w:name="OLE_LINK261"/>
      <w:r>
        <w:rPr>
          <w:rFonts w:hint="eastAsia"/>
        </w:rPr>
        <w:t>风险投资（</w:t>
      </w:r>
      <w:r>
        <w:rPr>
          <w:rFonts w:hint="eastAsia"/>
        </w:rPr>
        <w:t>V</w:t>
      </w:r>
      <w:r>
        <w:t>enture Capital</w:t>
      </w:r>
      <w:r>
        <w:t>）</w:t>
      </w:r>
      <w:r>
        <w:rPr>
          <w:rFonts w:hint="eastAsia"/>
        </w:rPr>
        <w:t>是</w:t>
      </w:r>
      <w:r w:rsidR="006E0974">
        <w:rPr>
          <w:rFonts w:hint="eastAsia"/>
        </w:rPr>
        <w:t>投资的主体，贡献了大量投资。但也不乏一些私募股权公司（</w:t>
      </w:r>
      <w:r w:rsidR="006E0974">
        <w:rPr>
          <w:rFonts w:hint="eastAsia"/>
        </w:rPr>
        <w:t>Pri</w:t>
      </w:r>
      <w:r w:rsidR="006E0974">
        <w:t xml:space="preserve">vate </w:t>
      </w:r>
      <w:r w:rsidR="006E0974">
        <w:rPr>
          <w:rFonts w:hint="eastAsia"/>
        </w:rPr>
        <w:t>Equity</w:t>
      </w:r>
      <w:r w:rsidR="006E0974">
        <w:rPr>
          <w:rFonts w:hint="eastAsia"/>
        </w:rPr>
        <w:t>）</w:t>
      </w:r>
      <w:bookmarkEnd w:id="651"/>
      <w:bookmarkEnd w:id="652"/>
      <w:r w:rsidR="006E0974">
        <w:rPr>
          <w:rFonts w:hint="eastAsia"/>
        </w:rPr>
        <w:t>公司。</w:t>
      </w:r>
      <w:bookmarkEnd w:id="649"/>
      <w:bookmarkEnd w:id="650"/>
    </w:p>
    <w:p w14:paraId="7C53F50F" w14:textId="0292D787" w:rsidR="007341B0" w:rsidRDefault="00C874F7" w:rsidP="00A00A83">
      <w:pPr>
        <w:pStyle w:val="3"/>
        <w:numPr>
          <w:ilvl w:val="2"/>
          <w:numId w:val="0"/>
        </w:numPr>
      </w:pPr>
      <w:bookmarkStart w:id="653" w:name="_Toc169528508"/>
      <w:r>
        <w:rPr>
          <w:rFonts w:hint="eastAsia"/>
        </w:rPr>
        <w:t>5.</w:t>
      </w:r>
      <w:r w:rsidR="00FF1B48">
        <w:rPr>
          <w:rFonts w:hint="eastAsia"/>
        </w:rPr>
        <w:t>4</w:t>
      </w:r>
      <w:r>
        <w:rPr>
          <w:rFonts w:hint="eastAsia"/>
        </w:rPr>
        <w:t>.</w:t>
      </w:r>
      <w:r w:rsidR="00FF1B48">
        <w:rPr>
          <w:rFonts w:hint="eastAsia"/>
        </w:rPr>
        <w:t>2</w:t>
      </w:r>
      <w:r>
        <w:rPr>
          <w:rFonts w:hint="eastAsia"/>
        </w:rPr>
        <w:t xml:space="preserve"> </w:t>
      </w:r>
      <w:r w:rsidR="00193019">
        <w:t>商业层与技术层间创新机会分析</w:t>
      </w:r>
      <w:bookmarkEnd w:id="653"/>
    </w:p>
    <w:p w14:paraId="51B6CA0D" w14:textId="09BD3742" w:rsidR="00F13BF4" w:rsidRDefault="00F13BF4" w:rsidP="00FE6657">
      <w:pPr>
        <w:pStyle w:val="afd"/>
        <w:ind w:firstLine="480"/>
      </w:pPr>
      <w:r>
        <w:rPr>
          <w:rFonts w:hint="eastAsia"/>
        </w:rPr>
        <w:t>对商业层与技术之间的专利申请关系进行统计，对不同发展阶段的公司所申请的专利数量进行单因素方差分析，得到以下结果，</w:t>
      </w:r>
      <w:r>
        <w:t>P</w:t>
      </w:r>
      <w:r w:rsidRPr="00C874F7">
        <w:t xml:space="preserve"> </w:t>
      </w:r>
      <w:r>
        <w:t>值</w:t>
      </w:r>
      <w:r>
        <w:rPr>
          <w:rFonts w:hint="eastAsia"/>
        </w:rPr>
        <w:t>远小于</w:t>
      </w:r>
      <w:r>
        <w:t>显著性水平（</w:t>
      </w:r>
      <w:r>
        <w:t>0.05</w:t>
      </w:r>
      <w:r w:rsidR="00A00A83">
        <w:rPr>
          <w:rFonts w:hint="eastAsia"/>
        </w:rPr>
        <w:t>），</w:t>
      </w:r>
      <w:r w:rsidR="00A23308">
        <w:rPr>
          <w:rFonts w:hint="eastAsia"/>
        </w:rPr>
        <w:t>表示</w:t>
      </w:r>
      <w:r w:rsidR="00A23308">
        <w:rPr>
          <w:rFonts w:hint="eastAsia"/>
        </w:rPr>
        <w:lastRenderedPageBreak/>
        <w:t>不同组别之间存在显著的统计学差异。</w:t>
      </w:r>
      <w:r>
        <w:rPr>
          <w:rFonts w:ascii="Segoe UI" w:hAnsi="Segoe UI" w:cs="Segoe UI" w:hint="eastAsia"/>
          <w:color w:val="0D0D0D"/>
          <w:shd w:val="clear" w:color="auto" w:fill="FFFFFF"/>
        </w:rPr>
        <w:t>表示在养老科技领域</w:t>
      </w:r>
      <w:bookmarkStart w:id="654" w:name="OLE_LINK475"/>
      <w:bookmarkStart w:id="655" w:name="OLE_LINK476"/>
      <w:r w:rsidR="00A00A83">
        <w:rPr>
          <w:rFonts w:ascii="Segoe UI" w:hAnsi="Segoe UI" w:cs="Segoe UI" w:hint="eastAsia"/>
          <w:color w:val="0D0D0D"/>
          <w:shd w:val="clear" w:color="auto" w:fill="FFFFFF"/>
        </w:rPr>
        <w:t>，</w:t>
      </w:r>
      <w:r>
        <w:rPr>
          <w:rFonts w:ascii="Segoe UI" w:hAnsi="Segoe UI" w:cs="Segoe UI" w:hint="eastAsia"/>
          <w:color w:val="0D0D0D"/>
          <w:shd w:val="clear" w:color="auto" w:fill="FFFFFF"/>
        </w:rPr>
        <w:t>不同</w:t>
      </w:r>
      <w:r w:rsidR="00A23308">
        <w:rPr>
          <w:rFonts w:ascii="Segoe UI" w:hAnsi="Segoe UI" w:cs="Segoe UI" w:hint="eastAsia"/>
          <w:color w:val="0D0D0D"/>
          <w:shd w:val="clear" w:color="auto" w:fill="FFFFFF"/>
        </w:rPr>
        <w:t>发展阶段的公司</w:t>
      </w:r>
      <w:r>
        <w:rPr>
          <w:rFonts w:ascii="Segoe UI" w:hAnsi="Segoe UI" w:cs="Segoe UI" w:hint="eastAsia"/>
          <w:color w:val="0D0D0D"/>
          <w:shd w:val="clear" w:color="auto" w:fill="FFFFFF"/>
        </w:rPr>
        <w:t>对于专利的</w:t>
      </w:r>
      <w:r w:rsidR="00A23308">
        <w:rPr>
          <w:rFonts w:ascii="Segoe UI" w:hAnsi="Segoe UI" w:cs="Segoe UI" w:hint="eastAsia"/>
          <w:color w:val="0D0D0D"/>
          <w:shd w:val="clear" w:color="auto" w:fill="FFFFFF"/>
        </w:rPr>
        <w:t>申请存在</w:t>
      </w:r>
      <w:r>
        <w:rPr>
          <w:rFonts w:ascii="Segoe UI" w:hAnsi="Segoe UI" w:cs="Segoe UI" w:hint="eastAsia"/>
          <w:color w:val="0D0D0D"/>
          <w:shd w:val="clear" w:color="auto" w:fill="FFFFFF"/>
        </w:rPr>
        <w:t>显著的差异</w:t>
      </w:r>
      <w:bookmarkEnd w:id="654"/>
      <w:bookmarkEnd w:id="655"/>
      <w:r>
        <w:rPr>
          <w:rFonts w:ascii="Segoe UI" w:hAnsi="Segoe UI" w:cs="Segoe UI" w:hint="eastAsia"/>
          <w:color w:val="0D0D0D"/>
          <w:shd w:val="clear" w:color="auto" w:fill="FFFFFF"/>
        </w:rPr>
        <w:t>。</w:t>
      </w:r>
    </w:p>
    <w:p w14:paraId="1883196E" w14:textId="070CAE33" w:rsidR="00F13BF4" w:rsidRPr="008551CE" w:rsidRDefault="005A1D90" w:rsidP="000254AD">
      <w:pPr>
        <w:pStyle w:val="afa"/>
        <w:spacing w:before="120" w:after="120" w:line="240" w:lineRule="auto"/>
        <w:rPr>
          <w:rFonts w:asciiTheme="majorEastAsia" w:eastAsiaTheme="majorEastAsia" w:hAnsiTheme="majorEastAsia" w:cs="Times New Roman (标题 CS)"/>
        </w:rPr>
      </w:pPr>
      <w:bookmarkStart w:id="656" w:name="OLE_LINK178"/>
      <w:bookmarkStart w:id="657" w:name="OLE_LINK179"/>
      <w:bookmarkStart w:id="658" w:name="OLE_LINK278"/>
      <w:bookmarkStart w:id="659" w:name="OLE_LINK279"/>
      <w:r w:rsidRPr="008551CE">
        <w:rPr>
          <w:rFonts w:asciiTheme="majorEastAsia" w:eastAsiaTheme="majorEastAsia" w:hAnsiTheme="majorEastAsia" w:cs="Times New Roman (标题 CS)" w:hint="eastAsia"/>
        </w:rPr>
        <w:t>表5.9</w:t>
      </w:r>
      <w:r w:rsidR="00FE6657" w:rsidRPr="008551CE">
        <w:rPr>
          <w:rFonts w:asciiTheme="majorEastAsia" w:eastAsiaTheme="majorEastAsia" w:hAnsiTheme="majorEastAsia" w:cs="Times New Roman (标题 CS)" w:hint="eastAsia"/>
        </w:rPr>
        <w:t xml:space="preserve">  </w:t>
      </w:r>
      <w:r w:rsidRPr="008551CE">
        <w:rPr>
          <w:rFonts w:asciiTheme="majorEastAsia" w:eastAsiaTheme="majorEastAsia" w:hAnsiTheme="majorEastAsia" w:cs="Times New Roman (标题 CS)"/>
        </w:rPr>
        <w:t>不同发展阶段的公司专利申请数量的单因素方差分析结果</w:t>
      </w:r>
    </w:p>
    <w:tbl>
      <w:tblPr>
        <w:tblW w:w="10066" w:type="dxa"/>
        <w:jc w:val="center"/>
        <w:tblLayout w:type="fixed"/>
        <w:tblLook w:val="04A0" w:firstRow="1" w:lastRow="0" w:firstColumn="1" w:lastColumn="0" w:noHBand="0" w:noVBand="1"/>
      </w:tblPr>
      <w:tblGrid>
        <w:gridCol w:w="2410"/>
        <w:gridCol w:w="2268"/>
        <w:gridCol w:w="2694"/>
        <w:gridCol w:w="2694"/>
      </w:tblGrid>
      <w:tr w:rsidR="00F13BF4" w:rsidRPr="001A2ECF" w14:paraId="4B142B35" w14:textId="77777777" w:rsidTr="00A05E85">
        <w:trPr>
          <w:trHeight w:val="285"/>
          <w:jc w:val="center"/>
        </w:trPr>
        <w:tc>
          <w:tcPr>
            <w:tcW w:w="2410" w:type="dxa"/>
            <w:tcBorders>
              <w:top w:val="single" w:sz="6" w:space="0" w:color="auto"/>
              <w:bottom w:val="single" w:sz="4" w:space="0" w:color="auto"/>
            </w:tcBorders>
          </w:tcPr>
          <w:bookmarkEnd w:id="656"/>
          <w:bookmarkEnd w:id="657"/>
          <w:p w14:paraId="787357C4" w14:textId="77777777" w:rsidR="00F13BF4" w:rsidRPr="00B46677" w:rsidRDefault="00F13BF4" w:rsidP="00796DCF">
            <w:pPr>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发展阶段</w:t>
            </w:r>
          </w:p>
        </w:tc>
        <w:tc>
          <w:tcPr>
            <w:tcW w:w="2268" w:type="dxa"/>
            <w:tcBorders>
              <w:top w:val="single" w:sz="6" w:space="0" w:color="auto"/>
              <w:bottom w:val="single" w:sz="4" w:space="0" w:color="auto"/>
            </w:tcBorders>
          </w:tcPr>
          <w:p w14:paraId="7BFAECFD" w14:textId="4DD9CF00" w:rsidR="00F13BF4" w:rsidRPr="00B46677" w:rsidRDefault="00F13BF4" w:rsidP="00796DCF">
            <w:pPr>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拥有专利数量</w:t>
            </w:r>
          </w:p>
        </w:tc>
        <w:tc>
          <w:tcPr>
            <w:tcW w:w="2694" w:type="dxa"/>
            <w:tcBorders>
              <w:top w:val="single" w:sz="6" w:space="0" w:color="auto"/>
              <w:bottom w:val="single" w:sz="4" w:space="0" w:color="auto"/>
            </w:tcBorders>
          </w:tcPr>
          <w:p w14:paraId="6462B09A" w14:textId="77777777" w:rsidR="00F13BF4" w:rsidRPr="00B46677" w:rsidRDefault="00F13BF4" w:rsidP="00796DCF">
            <w:pPr>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均值</w:t>
            </w:r>
          </w:p>
        </w:tc>
        <w:tc>
          <w:tcPr>
            <w:tcW w:w="2694" w:type="dxa"/>
            <w:tcBorders>
              <w:top w:val="single" w:sz="6" w:space="0" w:color="auto"/>
              <w:bottom w:val="single" w:sz="4" w:space="0" w:color="auto"/>
            </w:tcBorders>
          </w:tcPr>
          <w:p w14:paraId="391DE62D" w14:textId="05BFDEC9" w:rsidR="00F13BF4" w:rsidRPr="00B46677" w:rsidRDefault="00F13BF4" w:rsidP="00796DCF">
            <w:pPr>
              <w:spacing w:line="360" w:lineRule="auto"/>
              <w:jc w:val="center"/>
              <w:rPr>
                <w:rFonts w:asciiTheme="minorEastAsia" w:eastAsiaTheme="minorEastAsia" w:hAnsiTheme="minorEastAsia"/>
                <w:b/>
                <w:bCs/>
                <w:sz w:val="21"/>
                <w:szCs w:val="21"/>
              </w:rPr>
            </w:pPr>
            <w:r w:rsidRPr="00B46677">
              <w:rPr>
                <w:rFonts w:asciiTheme="minorEastAsia" w:eastAsiaTheme="minorEastAsia" w:hAnsiTheme="minorEastAsia" w:hint="eastAsia"/>
                <w:b/>
                <w:bCs/>
                <w:sz w:val="21"/>
                <w:szCs w:val="21"/>
              </w:rPr>
              <w:t>标准差</w:t>
            </w:r>
          </w:p>
        </w:tc>
      </w:tr>
      <w:tr w:rsidR="00F13BF4" w:rsidRPr="001A2ECF" w14:paraId="4274F20B" w14:textId="77777777" w:rsidTr="00A05E85">
        <w:trPr>
          <w:trHeight w:val="300"/>
          <w:jc w:val="center"/>
        </w:trPr>
        <w:tc>
          <w:tcPr>
            <w:tcW w:w="2410" w:type="dxa"/>
            <w:tcBorders>
              <w:top w:val="single" w:sz="4" w:space="0" w:color="auto"/>
            </w:tcBorders>
          </w:tcPr>
          <w:p w14:paraId="5FCA6871" w14:textId="77777777" w:rsidR="00F13BF4" w:rsidRPr="00B46677" w:rsidRDefault="00F13BF4" w:rsidP="00796DCF">
            <w:pPr>
              <w:spacing w:line="360" w:lineRule="auto"/>
              <w:jc w:val="center"/>
              <w:rPr>
                <w:rFonts w:asciiTheme="minorEastAsia" w:eastAsiaTheme="minorEastAsia" w:hAnsiTheme="minorEastAsia"/>
                <w:sz w:val="21"/>
                <w:szCs w:val="21"/>
              </w:rPr>
            </w:pPr>
            <w:bookmarkStart w:id="660" w:name="OLE_LINK654"/>
            <w:bookmarkStart w:id="661" w:name="OLE_LINK655"/>
            <w:bookmarkStart w:id="662" w:name="_Hlk169528889"/>
            <w:r w:rsidRPr="00B46677">
              <w:rPr>
                <w:rFonts w:asciiTheme="minorEastAsia" w:eastAsiaTheme="minorEastAsia" w:hAnsiTheme="minorEastAsia" w:hint="eastAsia"/>
                <w:sz w:val="21"/>
                <w:szCs w:val="21"/>
              </w:rPr>
              <w:t>种子阶段</w:t>
            </w:r>
            <w:bookmarkEnd w:id="660"/>
            <w:bookmarkEnd w:id="661"/>
          </w:p>
        </w:tc>
        <w:tc>
          <w:tcPr>
            <w:tcW w:w="2268" w:type="dxa"/>
            <w:tcBorders>
              <w:top w:val="single" w:sz="4" w:space="0" w:color="auto"/>
            </w:tcBorders>
          </w:tcPr>
          <w:p w14:paraId="7315AF3C" w14:textId="5958555D" w:rsidR="00F13BF4" w:rsidRPr="00B46677" w:rsidRDefault="00F13BF4" w:rsidP="00796DCF">
            <w:pPr>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111</w:t>
            </w:r>
          </w:p>
        </w:tc>
        <w:tc>
          <w:tcPr>
            <w:tcW w:w="2694" w:type="dxa"/>
            <w:tcBorders>
              <w:top w:val="single" w:sz="4" w:space="0" w:color="auto"/>
            </w:tcBorders>
          </w:tcPr>
          <w:p w14:paraId="21F07820" w14:textId="25F56018" w:rsidR="00F13BF4" w:rsidRPr="00B46677" w:rsidRDefault="00F13BF4" w:rsidP="00796DCF">
            <w:pPr>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0.21</w:t>
            </w:r>
          </w:p>
        </w:tc>
        <w:tc>
          <w:tcPr>
            <w:tcW w:w="2694" w:type="dxa"/>
            <w:tcBorders>
              <w:top w:val="single" w:sz="4" w:space="0" w:color="auto"/>
            </w:tcBorders>
          </w:tcPr>
          <w:p w14:paraId="213D29AF" w14:textId="21CB509E" w:rsidR="00F13BF4" w:rsidRPr="00B46677" w:rsidRDefault="00F13BF4" w:rsidP="00796DCF">
            <w:pPr>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1.31</w:t>
            </w:r>
          </w:p>
        </w:tc>
      </w:tr>
      <w:bookmarkEnd w:id="662"/>
      <w:tr w:rsidR="00F13BF4" w:rsidRPr="001A2ECF" w14:paraId="022B9018" w14:textId="77777777" w:rsidTr="00A05E85">
        <w:trPr>
          <w:trHeight w:val="300"/>
          <w:jc w:val="center"/>
        </w:trPr>
        <w:tc>
          <w:tcPr>
            <w:tcW w:w="2410" w:type="dxa"/>
          </w:tcPr>
          <w:p w14:paraId="1B76772D" w14:textId="77777777" w:rsidR="00F13BF4" w:rsidRPr="00B46677" w:rsidRDefault="00F13BF4" w:rsidP="00796DCF">
            <w:pPr>
              <w:spacing w:line="360" w:lineRule="auto"/>
              <w:jc w:val="center"/>
              <w:rPr>
                <w:rFonts w:asciiTheme="minorEastAsia" w:eastAsiaTheme="minorEastAsia" w:hAnsiTheme="minorEastAsia"/>
                <w:sz w:val="21"/>
                <w:szCs w:val="21"/>
              </w:rPr>
            </w:pPr>
            <w:r w:rsidRPr="00B46677">
              <w:rPr>
                <w:rFonts w:hint="eastAsia"/>
                <w:sz w:val="21"/>
                <w:szCs w:val="21"/>
              </w:rPr>
              <w:t>早期阶段</w:t>
            </w:r>
          </w:p>
        </w:tc>
        <w:tc>
          <w:tcPr>
            <w:tcW w:w="2268" w:type="dxa"/>
          </w:tcPr>
          <w:p w14:paraId="2AC6B165" w14:textId="36660BAA" w:rsidR="00F13BF4" w:rsidRPr="00B46677" w:rsidRDefault="00F13BF4" w:rsidP="00796DCF">
            <w:pPr>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126</w:t>
            </w:r>
          </w:p>
        </w:tc>
        <w:tc>
          <w:tcPr>
            <w:tcW w:w="2694" w:type="dxa"/>
          </w:tcPr>
          <w:p w14:paraId="23904470" w14:textId="517438C8" w:rsidR="00F13BF4" w:rsidRPr="00B46677" w:rsidRDefault="00F13BF4" w:rsidP="00796DCF">
            <w:pPr>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0.83</w:t>
            </w:r>
          </w:p>
        </w:tc>
        <w:tc>
          <w:tcPr>
            <w:tcW w:w="2694" w:type="dxa"/>
          </w:tcPr>
          <w:p w14:paraId="709E40DF" w14:textId="63570561" w:rsidR="00F13BF4" w:rsidRPr="00B46677" w:rsidRDefault="00F13BF4" w:rsidP="00796DCF">
            <w:pPr>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2.52</w:t>
            </w:r>
          </w:p>
        </w:tc>
      </w:tr>
      <w:tr w:rsidR="00F13BF4" w:rsidRPr="001A2ECF" w14:paraId="2C5F12AC" w14:textId="77777777" w:rsidTr="00A05E85">
        <w:trPr>
          <w:trHeight w:val="300"/>
          <w:jc w:val="center"/>
        </w:trPr>
        <w:tc>
          <w:tcPr>
            <w:tcW w:w="2410" w:type="dxa"/>
          </w:tcPr>
          <w:p w14:paraId="5C439D8B" w14:textId="77777777" w:rsidR="00F13BF4" w:rsidRPr="00B46677" w:rsidRDefault="00F13BF4" w:rsidP="00796DCF">
            <w:pPr>
              <w:spacing w:line="360" w:lineRule="auto"/>
              <w:jc w:val="center"/>
              <w:rPr>
                <w:rFonts w:asciiTheme="minorEastAsia" w:eastAsiaTheme="minorEastAsia" w:hAnsiTheme="minorEastAsia"/>
                <w:sz w:val="21"/>
                <w:szCs w:val="21"/>
              </w:rPr>
            </w:pPr>
            <w:r w:rsidRPr="00B46677">
              <w:rPr>
                <w:rFonts w:hint="eastAsia"/>
                <w:sz w:val="21"/>
                <w:szCs w:val="21"/>
              </w:rPr>
              <w:t>成长期</w:t>
            </w:r>
          </w:p>
        </w:tc>
        <w:tc>
          <w:tcPr>
            <w:tcW w:w="2268" w:type="dxa"/>
          </w:tcPr>
          <w:p w14:paraId="28FFB983" w14:textId="398B6C70" w:rsidR="00F13BF4" w:rsidRPr="00B46677" w:rsidRDefault="00F13BF4" w:rsidP="00796DCF">
            <w:pPr>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187</w:t>
            </w:r>
          </w:p>
        </w:tc>
        <w:tc>
          <w:tcPr>
            <w:tcW w:w="2694" w:type="dxa"/>
          </w:tcPr>
          <w:p w14:paraId="757CA32A" w14:textId="06C4B762" w:rsidR="00F13BF4" w:rsidRPr="00B46677" w:rsidRDefault="00F13BF4" w:rsidP="00796DCF">
            <w:pPr>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1.6</w:t>
            </w:r>
            <w:r w:rsidR="00796DCF" w:rsidRPr="00B46677">
              <w:rPr>
                <w:rFonts w:ascii="Times New Roman" w:hAnsi="Times New Roman" w:cs="Times New Roman"/>
                <w:sz w:val="21"/>
                <w:szCs w:val="21"/>
              </w:rPr>
              <w:t>7</w:t>
            </w:r>
          </w:p>
        </w:tc>
        <w:tc>
          <w:tcPr>
            <w:tcW w:w="2694" w:type="dxa"/>
          </w:tcPr>
          <w:p w14:paraId="498C7486" w14:textId="609FE34F" w:rsidR="00F13BF4" w:rsidRPr="00B46677" w:rsidRDefault="00F13BF4" w:rsidP="00796DCF">
            <w:pPr>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5.0</w:t>
            </w:r>
            <w:r w:rsidR="00796DCF" w:rsidRPr="00B46677">
              <w:rPr>
                <w:rFonts w:ascii="Times New Roman" w:hAnsi="Times New Roman" w:cs="Times New Roman"/>
                <w:sz w:val="21"/>
                <w:szCs w:val="21"/>
              </w:rPr>
              <w:t>5</w:t>
            </w:r>
          </w:p>
        </w:tc>
      </w:tr>
      <w:tr w:rsidR="00F13BF4" w:rsidRPr="001A2ECF" w14:paraId="2F2C4BF3" w14:textId="77777777" w:rsidTr="00A05E85">
        <w:trPr>
          <w:trHeight w:val="300"/>
          <w:jc w:val="center"/>
        </w:trPr>
        <w:tc>
          <w:tcPr>
            <w:tcW w:w="2410" w:type="dxa"/>
          </w:tcPr>
          <w:p w14:paraId="565C09BB" w14:textId="77777777" w:rsidR="00F13BF4" w:rsidRPr="00B46677" w:rsidRDefault="00F13BF4" w:rsidP="00796DCF">
            <w:pPr>
              <w:spacing w:line="360" w:lineRule="auto"/>
              <w:jc w:val="center"/>
              <w:rPr>
                <w:rFonts w:asciiTheme="minorEastAsia" w:eastAsiaTheme="minorEastAsia" w:hAnsiTheme="minorEastAsia"/>
                <w:sz w:val="21"/>
                <w:szCs w:val="21"/>
              </w:rPr>
            </w:pPr>
            <w:r w:rsidRPr="00B46677">
              <w:rPr>
                <w:rFonts w:ascii="Segoe UI" w:hAnsi="Segoe UI" w:cs="Segoe UI" w:hint="eastAsia"/>
                <w:color w:val="0D0D0D"/>
                <w:sz w:val="21"/>
                <w:szCs w:val="21"/>
                <w:shd w:val="clear" w:color="auto" w:fill="FFFFFF"/>
              </w:rPr>
              <w:t>成熟与退出阶段</w:t>
            </w:r>
          </w:p>
        </w:tc>
        <w:tc>
          <w:tcPr>
            <w:tcW w:w="2268" w:type="dxa"/>
          </w:tcPr>
          <w:p w14:paraId="23EE1C15" w14:textId="4738C287" w:rsidR="00F13BF4" w:rsidRPr="00B46677" w:rsidRDefault="00F13BF4" w:rsidP="00796DCF">
            <w:pPr>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321</w:t>
            </w:r>
          </w:p>
        </w:tc>
        <w:tc>
          <w:tcPr>
            <w:tcW w:w="2694" w:type="dxa"/>
          </w:tcPr>
          <w:p w14:paraId="00B8209C" w14:textId="56053B93" w:rsidR="00F13BF4" w:rsidRPr="00B46677" w:rsidRDefault="00F13BF4" w:rsidP="00796DCF">
            <w:pPr>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7.8</w:t>
            </w:r>
            <w:r w:rsidR="00796DCF" w:rsidRPr="00B46677">
              <w:rPr>
                <w:rFonts w:ascii="Times New Roman" w:hAnsi="Times New Roman" w:cs="Times New Roman"/>
                <w:sz w:val="21"/>
                <w:szCs w:val="21"/>
              </w:rPr>
              <w:t>3</w:t>
            </w:r>
          </w:p>
        </w:tc>
        <w:tc>
          <w:tcPr>
            <w:tcW w:w="2694" w:type="dxa"/>
          </w:tcPr>
          <w:p w14:paraId="32C79F05" w14:textId="1BDD9B6D" w:rsidR="00F13BF4" w:rsidRPr="00B46677" w:rsidRDefault="00F13BF4" w:rsidP="00796DCF">
            <w:pPr>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35.82</w:t>
            </w:r>
          </w:p>
        </w:tc>
      </w:tr>
      <w:tr w:rsidR="00F13BF4" w:rsidRPr="001A2ECF" w14:paraId="5F2C0C5B" w14:textId="77777777" w:rsidTr="00A05E85">
        <w:trPr>
          <w:trHeight w:val="300"/>
          <w:jc w:val="center"/>
        </w:trPr>
        <w:tc>
          <w:tcPr>
            <w:tcW w:w="2410" w:type="dxa"/>
            <w:tcBorders>
              <w:top w:val="single" w:sz="4" w:space="0" w:color="auto"/>
              <w:bottom w:val="single" w:sz="6" w:space="0" w:color="auto"/>
            </w:tcBorders>
          </w:tcPr>
          <w:p w14:paraId="516A730B" w14:textId="77777777" w:rsidR="00F13BF4" w:rsidRPr="00B46677" w:rsidRDefault="00F13BF4" w:rsidP="00796DCF">
            <w:pPr>
              <w:spacing w:line="360" w:lineRule="auto"/>
              <w:jc w:val="center"/>
              <w:rPr>
                <w:rFonts w:asciiTheme="minorEastAsia" w:eastAsiaTheme="minorEastAsia" w:hAnsiTheme="minorEastAsia"/>
                <w:sz w:val="21"/>
                <w:szCs w:val="21"/>
              </w:rPr>
            </w:pPr>
            <w:r w:rsidRPr="00B46677">
              <w:rPr>
                <w:rFonts w:asciiTheme="minorEastAsia" w:eastAsiaTheme="minorEastAsia" w:hAnsiTheme="minorEastAsia" w:hint="eastAsia"/>
                <w:sz w:val="21"/>
                <w:szCs w:val="21"/>
              </w:rPr>
              <w:t>F值</w:t>
            </w:r>
          </w:p>
        </w:tc>
        <w:tc>
          <w:tcPr>
            <w:tcW w:w="2268" w:type="dxa"/>
            <w:tcBorders>
              <w:top w:val="single" w:sz="4" w:space="0" w:color="auto"/>
              <w:bottom w:val="single" w:sz="6" w:space="0" w:color="auto"/>
            </w:tcBorders>
          </w:tcPr>
          <w:p w14:paraId="7BCC534F" w14:textId="2AAB4B33" w:rsidR="00F13BF4" w:rsidRPr="00B46677" w:rsidRDefault="00F13BF4" w:rsidP="00796DCF">
            <w:pPr>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11.1</w:t>
            </w:r>
            <w:r w:rsidR="00796DCF" w:rsidRPr="00B46677">
              <w:rPr>
                <w:rFonts w:ascii="Times New Roman" w:hAnsi="Times New Roman" w:cs="Times New Roman"/>
                <w:sz w:val="21"/>
                <w:szCs w:val="21"/>
              </w:rPr>
              <w:t>5</w:t>
            </w:r>
          </w:p>
        </w:tc>
        <w:tc>
          <w:tcPr>
            <w:tcW w:w="2694" w:type="dxa"/>
            <w:tcBorders>
              <w:top w:val="single" w:sz="4" w:space="0" w:color="auto"/>
              <w:bottom w:val="single" w:sz="6" w:space="0" w:color="auto"/>
            </w:tcBorders>
          </w:tcPr>
          <w:p w14:paraId="68A4EBEB" w14:textId="77777777" w:rsidR="00F13BF4" w:rsidRPr="00B46677" w:rsidRDefault="00F13BF4" w:rsidP="00796DCF">
            <w:pPr>
              <w:spacing w:line="360" w:lineRule="auto"/>
              <w:jc w:val="center"/>
              <w:rPr>
                <w:rFonts w:ascii="Times New Roman" w:eastAsiaTheme="minorEastAsia" w:hAnsi="Times New Roman" w:cs="Times New Roman"/>
                <w:sz w:val="21"/>
                <w:szCs w:val="21"/>
              </w:rPr>
            </w:pPr>
            <w:r w:rsidRPr="00B46677">
              <w:rPr>
                <w:rFonts w:ascii="Times New Roman" w:eastAsiaTheme="minorEastAsia" w:hAnsi="Times New Roman" w:cs="Times New Roman"/>
                <w:sz w:val="21"/>
                <w:szCs w:val="21"/>
              </w:rPr>
              <w:t>P</w:t>
            </w:r>
            <w:r w:rsidRPr="00B46677">
              <w:rPr>
                <w:rFonts w:ascii="Times New Roman" w:eastAsiaTheme="minorEastAsia" w:hAnsi="Times New Roman" w:cs="Times New Roman"/>
                <w:sz w:val="21"/>
                <w:szCs w:val="21"/>
              </w:rPr>
              <w:t>值</w:t>
            </w:r>
          </w:p>
        </w:tc>
        <w:tc>
          <w:tcPr>
            <w:tcW w:w="2694" w:type="dxa"/>
            <w:tcBorders>
              <w:top w:val="single" w:sz="4" w:space="0" w:color="auto"/>
              <w:bottom w:val="single" w:sz="6" w:space="0" w:color="auto"/>
            </w:tcBorders>
          </w:tcPr>
          <w:p w14:paraId="19FB77B5" w14:textId="43CF2A41" w:rsidR="00F13BF4" w:rsidRPr="00B46677" w:rsidRDefault="00F13BF4" w:rsidP="00796DCF">
            <w:pPr>
              <w:spacing w:line="360" w:lineRule="auto"/>
              <w:jc w:val="center"/>
              <w:rPr>
                <w:rFonts w:ascii="Times New Roman" w:hAnsi="Times New Roman" w:cs="Times New Roman"/>
                <w:sz w:val="21"/>
                <w:szCs w:val="21"/>
              </w:rPr>
            </w:pPr>
            <w:r w:rsidRPr="00B46677">
              <w:rPr>
                <w:rFonts w:ascii="Times New Roman" w:hAnsi="Times New Roman" w:cs="Times New Roman"/>
                <w:sz w:val="21"/>
                <w:szCs w:val="21"/>
              </w:rPr>
              <w:t>3.5527E-07</w:t>
            </w:r>
          </w:p>
        </w:tc>
      </w:tr>
    </w:tbl>
    <w:bookmarkEnd w:id="658"/>
    <w:bookmarkEnd w:id="659"/>
    <w:p w14:paraId="71DBCE37" w14:textId="61423E83" w:rsidR="00F13BF4" w:rsidRDefault="00A23308" w:rsidP="00FE6657">
      <w:pPr>
        <w:pStyle w:val="afd"/>
        <w:ind w:firstLine="480"/>
      </w:pPr>
      <w:r>
        <w:rPr>
          <w:rFonts w:hint="eastAsia"/>
        </w:rPr>
        <w:t>从图</w:t>
      </w:r>
      <w:r>
        <w:rPr>
          <w:rFonts w:hint="eastAsia"/>
        </w:rPr>
        <w:t>5.7</w:t>
      </w:r>
      <w:r>
        <w:rPr>
          <w:rFonts w:hint="eastAsia"/>
        </w:rPr>
        <w:t>可以看到</w:t>
      </w:r>
      <w:bookmarkStart w:id="663" w:name="OLE_LINK477"/>
      <w:bookmarkStart w:id="664" w:name="OLE_LINK478"/>
      <w:r>
        <w:rPr>
          <w:rFonts w:hint="eastAsia"/>
        </w:rPr>
        <w:t>随着公司在不断发展，专利数量的申请是逐渐变多的，但与此同时专利所有权的集中性在变大</w:t>
      </w:r>
      <w:bookmarkEnd w:id="663"/>
      <w:bookmarkEnd w:id="664"/>
      <w:r>
        <w:rPr>
          <w:rFonts w:hint="eastAsia"/>
        </w:rPr>
        <w:t>，这也符合公司发展的情况，随着公司的不断发展，无论是对于研发的重视还是对于自身知识产权的保护都会逐渐加大。特别需要指出的是从成长阶段到成熟阶段专利所有权的集中程度快速增大，表示在养老科技产业较为成熟的市场中，技术的所有权是相对集中的。</w:t>
      </w:r>
    </w:p>
    <w:p w14:paraId="53F990D3" w14:textId="651E3E4A" w:rsidR="00A23308" w:rsidRPr="00F13BF4" w:rsidRDefault="00A23308" w:rsidP="00FE6657">
      <w:pPr>
        <w:pStyle w:val="afd"/>
        <w:ind w:firstLine="480"/>
      </w:pPr>
      <w:r>
        <w:rPr>
          <w:rFonts w:hint="eastAsia"/>
        </w:rPr>
        <w:t>另一方面需要指出的是人工智能与机器人科技在发展阶段中占比不断的加大，可见其在公司发展中的重要程度。</w:t>
      </w:r>
    </w:p>
    <w:p w14:paraId="3DD87A39" w14:textId="77777777" w:rsidR="00703F0A" w:rsidRDefault="00F13BF4" w:rsidP="00C272C5">
      <w:pPr>
        <w:pStyle w:val="afa"/>
      </w:pPr>
      <w:r w:rsidRPr="00F13BF4">
        <w:rPr>
          <w:noProof/>
        </w:rPr>
        <w:drawing>
          <wp:inline distT="0" distB="0" distL="0" distR="0" wp14:anchorId="65BC4488" wp14:editId="2B19E3F2">
            <wp:extent cx="5278120" cy="3295015"/>
            <wp:effectExtent l="0" t="0" r="5080" b="0"/>
            <wp:docPr id="769432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257" name=""/>
                    <pic:cNvPicPr/>
                  </pic:nvPicPr>
                  <pic:blipFill>
                    <a:blip r:embed="rId50"/>
                    <a:stretch>
                      <a:fillRect/>
                    </a:stretch>
                  </pic:blipFill>
                  <pic:spPr>
                    <a:xfrm>
                      <a:off x="0" y="0"/>
                      <a:ext cx="5278120" cy="3295015"/>
                    </a:xfrm>
                    <a:prstGeom prst="rect">
                      <a:avLst/>
                    </a:prstGeom>
                  </pic:spPr>
                </pic:pic>
              </a:graphicData>
            </a:graphic>
          </wp:inline>
        </w:drawing>
      </w:r>
    </w:p>
    <w:p w14:paraId="7D073B15" w14:textId="06AD6AB9" w:rsidR="00BB7C58" w:rsidRDefault="00C272C5" w:rsidP="000254AD">
      <w:pPr>
        <w:pStyle w:val="afa"/>
        <w:spacing w:before="120" w:after="120" w:line="240" w:lineRule="auto"/>
        <w:rPr>
          <w:rFonts w:asciiTheme="majorEastAsia" w:eastAsiaTheme="majorEastAsia" w:hAnsiTheme="majorEastAsia" w:cs="Times New Roman (标题 CS)"/>
        </w:rPr>
      </w:pPr>
      <w:r w:rsidRPr="008551CE">
        <w:rPr>
          <w:rFonts w:asciiTheme="majorEastAsia" w:eastAsiaTheme="majorEastAsia" w:hAnsiTheme="majorEastAsia" w:cs="Times New Roman (标题 CS)"/>
        </w:rPr>
        <w:t>图5.</w:t>
      </w:r>
      <w:r w:rsidRPr="008551CE">
        <w:rPr>
          <w:rFonts w:asciiTheme="majorEastAsia" w:eastAsiaTheme="majorEastAsia" w:hAnsiTheme="majorEastAsia" w:cs="Times New Roman (标题 CS)"/>
        </w:rPr>
        <w:fldChar w:fldCharType="begin"/>
      </w:r>
      <w:r w:rsidRPr="008551CE">
        <w:rPr>
          <w:rFonts w:asciiTheme="majorEastAsia" w:eastAsiaTheme="majorEastAsia" w:hAnsiTheme="majorEastAsia" w:cs="Times New Roman (标题 CS)"/>
        </w:rPr>
        <w:instrText xml:space="preserve"> SEQ 图5. \* ARABIC </w:instrText>
      </w:r>
      <w:r w:rsidRPr="008551CE">
        <w:rPr>
          <w:rFonts w:asciiTheme="majorEastAsia" w:eastAsiaTheme="majorEastAsia" w:hAnsiTheme="majorEastAsia" w:cs="Times New Roman (标题 CS)"/>
        </w:rPr>
        <w:fldChar w:fldCharType="separate"/>
      </w:r>
      <w:r w:rsidR="00796DCF" w:rsidRPr="008551CE">
        <w:rPr>
          <w:rFonts w:asciiTheme="majorEastAsia" w:eastAsiaTheme="majorEastAsia" w:hAnsiTheme="majorEastAsia" w:cs="Times New Roman (标题 CS)"/>
          <w:noProof/>
        </w:rPr>
        <w:t>9</w:t>
      </w:r>
      <w:r w:rsidRPr="008551CE">
        <w:rPr>
          <w:rFonts w:asciiTheme="majorEastAsia" w:eastAsiaTheme="majorEastAsia" w:hAnsiTheme="majorEastAsia" w:cs="Times New Roman (标题 CS)"/>
        </w:rPr>
        <w:fldChar w:fldCharType="end"/>
      </w:r>
      <w:r w:rsidR="00FE6657" w:rsidRPr="008551CE">
        <w:rPr>
          <w:rFonts w:asciiTheme="majorEastAsia" w:eastAsiaTheme="majorEastAsia" w:hAnsiTheme="majorEastAsia" w:cs="Times New Roman (标题 CS)" w:hint="eastAsia"/>
        </w:rPr>
        <w:t xml:space="preserve">  </w:t>
      </w:r>
      <w:r w:rsidRPr="008551CE">
        <w:rPr>
          <w:rFonts w:asciiTheme="majorEastAsia" w:eastAsiaTheme="majorEastAsia" w:hAnsiTheme="majorEastAsia" w:cs="Times New Roman (标题 CS)"/>
        </w:rPr>
        <w:t>不同发展阶段的公司拥有专利的数量</w:t>
      </w:r>
    </w:p>
    <w:p w14:paraId="173ADF67" w14:textId="76A0F324" w:rsidR="007341B0" w:rsidRDefault="00C85C07" w:rsidP="00A00A83">
      <w:pPr>
        <w:pStyle w:val="3"/>
        <w:numPr>
          <w:ilvl w:val="2"/>
          <w:numId w:val="0"/>
        </w:numPr>
      </w:pPr>
      <w:bookmarkStart w:id="665" w:name="_Hlt273362661"/>
      <w:bookmarkStart w:id="666" w:name="_Toc169528509"/>
      <w:bookmarkEnd w:id="665"/>
      <w:r>
        <w:rPr>
          <w:rFonts w:hint="eastAsia"/>
        </w:rPr>
        <w:lastRenderedPageBreak/>
        <w:t>5.</w:t>
      </w:r>
      <w:r w:rsidR="00FF1B48">
        <w:rPr>
          <w:rFonts w:hint="eastAsia"/>
        </w:rPr>
        <w:t>4</w:t>
      </w:r>
      <w:r>
        <w:rPr>
          <w:rFonts w:hint="eastAsia"/>
        </w:rPr>
        <w:t>.</w:t>
      </w:r>
      <w:r w:rsidR="00FF1B48">
        <w:rPr>
          <w:rFonts w:hint="eastAsia"/>
        </w:rPr>
        <w:t>3</w:t>
      </w:r>
      <w:r>
        <w:rPr>
          <w:rFonts w:hint="eastAsia"/>
        </w:rPr>
        <w:t xml:space="preserve"> </w:t>
      </w:r>
      <w:r w:rsidR="00B05B8A">
        <w:t>专利所有权与投资关系</w:t>
      </w:r>
      <w:bookmarkStart w:id="667" w:name="OLE_LINK95"/>
      <w:bookmarkStart w:id="668" w:name="OLE_LINK96"/>
      <w:bookmarkEnd w:id="666"/>
    </w:p>
    <w:bookmarkEnd w:id="667"/>
    <w:bookmarkEnd w:id="668"/>
    <w:p w14:paraId="323DCEAA" w14:textId="721F75A6" w:rsidR="00511E59" w:rsidRDefault="00511E59" w:rsidP="00FE6657">
      <w:pPr>
        <w:pStyle w:val="afd"/>
        <w:ind w:firstLine="480"/>
      </w:pPr>
      <w:r>
        <w:rPr>
          <w:rFonts w:hint="eastAsia"/>
        </w:rPr>
        <w:t>专利申请是打破创业投资过程中信息差的方式，可以凸显初创公司的创新能力，让其更容易受到投资</w:t>
      </w:r>
      <w:r w:rsidR="007651E9" w:rsidRPr="00E63A35">
        <w:rPr>
          <w:vertAlign w:val="superscript"/>
        </w:rPr>
        <w:t>[</w:t>
      </w:r>
      <w:r w:rsidR="00325897" w:rsidRPr="00E63A35">
        <w:rPr>
          <w:vertAlign w:val="superscript"/>
        </w:rPr>
        <w:t>73,74</w:t>
      </w:r>
      <w:r w:rsidR="007651E9" w:rsidRPr="00E63A35">
        <w:rPr>
          <w:vertAlign w:val="superscript"/>
        </w:rPr>
        <w:t>]</w:t>
      </w:r>
      <w:r>
        <w:rPr>
          <w:rFonts w:hint="eastAsia"/>
        </w:rPr>
        <w:t>。</w:t>
      </w:r>
      <w:r w:rsidR="007651E9">
        <w:rPr>
          <w:rFonts w:hint="eastAsia"/>
        </w:rPr>
        <w:t>养老科技产业中初创公司占有很大的比例，因此</w:t>
      </w:r>
      <w:r w:rsidR="00703F0A">
        <w:rPr>
          <w:rFonts w:hint="eastAsia"/>
        </w:rPr>
        <w:t>本</w:t>
      </w:r>
      <w:r w:rsidR="007651E9">
        <w:rPr>
          <w:rFonts w:hint="eastAsia"/>
        </w:rPr>
        <w:t>章节想要探究在养老科技产业中，专利申请是否有助于企业获得投资，以帮助其快速发展。</w:t>
      </w:r>
    </w:p>
    <w:p w14:paraId="169D569E" w14:textId="464636EC" w:rsidR="00B36858" w:rsidRDefault="00A23308" w:rsidP="00FE6657">
      <w:pPr>
        <w:pStyle w:val="afd"/>
        <w:ind w:firstLine="480"/>
      </w:pPr>
      <w:r>
        <w:rPr>
          <w:rFonts w:hint="eastAsia"/>
        </w:rPr>
        <w:t>为此建立了</w:t>
      </w:r>
      <w:r w:rsidR="00B36858">
        <w:rPr>
          <w:rFonts w:hint="eastAsia"/>
        </w:rPr>
        <w:t>逻辑回归模型去探究专利所有权与投资的关系，模型为：</w:t>
      </w:r>
    </w:p>
    <w:p w14:paraId="09293687" w14:textId="77777777" w:rsidR="00365A0B" w:rsidRPr="00365A0B" w:rsidRDefault="007E523A" w:rsidP="00FE6657">
      <w:pPr>
        <w:pStyle w:val="afd"/>
        <w:ind w:firstLine="480"/>
      </w:pPr>
      <w:bookmarkStart w:id="669" w:name="OLE_LINK293"/>
      <w:bookmarkStart w:id="670" w:name="OLE_LINK294"/>
      <m:oMathPara>
        <m:oMath>
          <m:r>
            <w:rPr>
              <w:rFonts w:ascii="Cambria Math" w:hAnsi="Cambria Math" w:hint="eastAsia"/>
            </w:rPr>
            <m:t>l</m:t>
          </m:r>
          <m:r>
            <w:rPr>
              <w:rFonts w:ascii="Cambria Math" w:hAnsi="Cambria Math"/>
            </w:rPr>
            <m:t>ogit</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fund=1</m:t>
                  </m:r>
                </m:e>
              </m:d>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w:bookmarkStart w:id="671" w:name="OLE_LINK283"/>
          <w:bookmarkStart w:id="672" w:name="OLE_LINK284"/>
          <m:r>
            <w:rPr>
              <w:rFonts w:ascii="Cambria Math" w:hAnsi="Cambria Math"/>
            </w:rPr>
            <m:t>patent</m:t>
          </m:r>
          <w:bookmarkStart w:id="673" w:name="OLE_LINK274"/>
          <w:bookmarkStart w:id="674" w:name="OLE_LINK273"/>
          <w:bookmarkEnd w:id="671"/>
          <w:bookmarkEnd w:id="672"/>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w:bookmarkStart w:id="675" w:name="OLE_LINK285"/>
          <w:bookmarkStart w:id="676" w:name="OLE_LINK286"/>
          <m:r>
            <w:rPr>
              <w:rFonts w:ascii="Cambria Math" w:hAnsi="Cambria Math"/>
            </w:rPr>
            <m:t>stage</m:t>
          </m:r>
          <w:bookmarkEnd w:id="675"/>
          <w:bookmarkEnd w:id="676"/>
          <m:r>
            <w:rPr>
              <w:rFonts w:ascii="Cambria Math" w:hAnsi="Cambria Math"/>
            </w:rPr>
            <m:t>+</m:t>
          </m:r>
          <w:bookmarkEnd w:id="673"/>
          <w:bookmarkEnd w:id="674"/>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stag</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oMath>
      </m:oMathPara>
      <w:bookmarkStart w:id="677" w:name="OLE_LINK276"/>
      <w:bookmarkStart w:id="678" w:name="OLE_LINK277"/>
      <w:bookmarkStart w:id="679" w:name="OLE_LINK275"/>
    </w:p>
    <w:bookmarkEnd w:id="677"/>
    <w:bookmarkEnd w:id="678"/>
    <w:bookmarkEnd w:id="679"/>
    <w:p w14:paraId="2806FF6A" w14:textId="2F814A38" w:rsidR="00C272C5" w:rsidRPr="00C272C5" w:rsidRDefault="00000000" w:rsidP="00FE6657">
      <w:pPr>
        <w:pStyle w:val="afd"/>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Industr</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β</m:t>
                  </m:r>
                </m:e>
                <m:sub>
                  <m:r>
                    <w:rPr>
                      <w:rFonts w:ascii="Cambria Math" w:hAnsi="Cambria Math"/>
                    </w:rPr>
                    <m:t>5</m:t>
                  </m:r>
                </m:sub>
              </m:sSub>
              <m:r>
                <w:rPr>
                  <w:rFonts w:ascii="Cambria Math" w:hAnsi="Cambria Math"/>
                </w:rPr>
                <m:t>Industr</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hint="eastAsia"/>
                </w:rPr>
                <m:t>+</m:t>
              </m:r>
              <m:sSub>
                <m:sSubPr>
                  <m:ctrlPr>
                    <w:rPr>
                      <w:rFonts w:ascii="Cambria Math" w:hAnsi="Cambria Math"/>
                      <w:i/>
                    </w:rPr>
                  </m:ctrlPr>
                </m:sSubPr>
                <m:e>
                  <m:r>
                    <w:rPr>
                      <w:rFonts w:ascii="Cambria Math" w:hAnsi="Cambria Math"/>
                    </w:rPr>
                    <m:t>β</m:t>
                  </m:r>
                </m:e>
                <m:sub>
                  <m:r>
                    <w:rPr>
                      <w:rFonts w:ascii="Cambria Math" w:hAnsi="Cambria Math"/>
                    </w:rPr>
                    <m:t>5</m:t>
                  </m:r>
                </m:sub>
              </m:sSub>
              <m:r>
                <w:rPr>
                  <w:rFonts w:ascii="Cambria Math" w:hAnsi="Cambria Math"/>
                </w:rPr>
                <m:t>Industr</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hint="eastAsia"/>
                </w:rPr>
                <m:t>+</m:t>
              </m:r>
              <m:sSub>
                <m:sSubPr>
                  <m:ctrlPr>
                    <w:rPr>
                      <w:rFonts w:ascii="Cambria Math" w:hAnsi="Cambria Math"/>
                      <w:i/>
                    </w:rPr>
                  </m:ctrlPr>
                </m:sSubPr>
                <m:e>
                  <m:r>
                    <w:rPr>
                      <w:rFonts w:ascii="Cambria Math" w:hAnsi="Cambria Math"/>
                    </w:rPr>
                    <m:t>β</m:t>
                  </m:r>
                </m:e>
                <m:sub>
                  <m:r>
                    <w:rPr>
                      <w:rFonts w:ascii="Cambria Math" w:hAnsi="Cambria Math"/>
                    </w:rPr>
                    <m:t>6</m:t>
                  </m:r>
                </m:sub>
              </m:sSub>
              <m:r>
                <w:rPr>
                  <w:rFonts w:ascii="Cambria Math" w:hAnsi="Cambria Math"/>
                </w:rPr>
                <m:t>Industr</m:t>
              </m:r>
              <m:sSub>
                <m:sSubPr>
                  <m:ctrlPr>
                    <w:rPr>
                      <w:rFonts w:ascii="Cambria Math" w:hAnsi="Cambria Math"/>
                      <w:i/>
                    </w:rPr>
                  </m:ctrlPr>
                </m:sSubPr>
                <m:e>
                  <m:r>
                    <w:rPr>
                      <w:rFonts w:ascii="Cambria Math" w:hAnsi="Cambria Math"/>
                    </w:rPr>
                    <m:t>y</m:t>
                  </m:r>
                </m:e>
                <m:sub>
                  <m:r>
                    <w:rPr>
                      <w:rFonts w:ascii="Cambria Math" w:hAnsi="Cambria Math"/>
                    </w:rPr>
                    <m:t>4</m:t>
                  </m:r>
                </m:sub>
              </m:sSub>
              <m:r>
                <w:rPr>
                  <w:rFonts w:ascii="Cambria Math" w:hAnsi="Cambria Math" w:hint="eastAsia"/>
                </w:rPr>
                <m:t>+</m:t>
              </m:r>
              <m:sSub>
                <m:sSubPr>
                  <m:ctrlPr>
                    <w:rPr>
                      <w:rFonts w:ascii="Cambria Math" w:hAnsi="Cambria Math"/>
                      <w:i/>
                    </w:rPr>
                  </m:ctrlPr>
                </m:sSubPr>
                <m:e>
                  <m:r>
                    <w:rPr>
                      <w:rFonts w:ascii="Cambria Math" w:hAnsi="Cambria Math"/>
                    </w:rPr>
                    <m:t>β</m:t>
                  </m:r>
                </m:e>
                <m:sub>
                  <m:r>
                    <w:rPr>
                      <w:rFonts w:ascii="Cambria Math" w:hAnsi="Cambria Math"/>
                    </w:rPr>
                    <m:t>7</m:t>
                  </m:r>
                </m:sub>
              </m:sSub>
              <m:r>
                <w:rPr>
                  <w:rFonts w:ascii="Cambria Math" w:hAnsi="Cambria Math"/>
                </w:rPr>
                <m:t>Industr</m:t>
              </m:r>
              <m:sSub>
                <m:sSubPr>
                  <m:ctrlPr>
                    <w:rPr>
                      <w:rFonts w:ascii="Cambria Math" w:hAnsi="Cambria Math"/>
                      <w:i/>
                    </w:rPr>
                  </m:ctrlPr>
                </m:sSubPr>
                <m:e>
                  <m:r>
                    <w:rPr>
                      <w:rFonts w:ascii="Cambria Math" w:hAnsi="Cambria Math"/>
                    </w:rPr>
                    <m:t>y</m:t>
                  </m:r>
                </m:e>
                <m:sub>
                  <m:r>
                    <w:rPr>
                      <w:rFonts w:ascii="Cambria Math" w:hAnsi="Cambria Math"/>
                    </w:rPr>
                    <m:t>5</m:t>
                  </m:r>
                </m:sub>
              </m:sSub>
              <m:r>
                <w:rPr>
                  <w:rFonts w:ascii="Cambria Math" w:hAnsi="Cambria Math"/>
                </w:rPr>
                <m:t>#</m:t>
              </m:r>
              <m:d>
                <m:dPr>
                  <m:begChr m:val="（"/>
                  <m:endChr m:val="）"/>
                  <m:ctrlPr>
                    <w:rPr>
                      <w:rFonts w:ascii="Cambria Math" w:hAnsi="Cambria Math"/>
                      <w:i/>
                    </w:rPr>
                  </m:ctrlPr>
                </m:dPr>
                <m:e>
                  <m:r>
                    <w:rPr>
                      <w:rFonts w:ascii="Cambria Math" w:hAnsi="Cambria Math"/>
                    </w:rPr>
                    <m:t>5.2</m:t>
                  </m:r>
                </m:e>
              </m:d>
            </m:e>
          </m:eqArr>
        </m:oMath>
      </m:oMathPara>
      <w:bookmarkEnd w:id="669"/>
      <w:bookmarkEnd w:id="670"/>
    </w:p>
    <w:p w14:paraId="05C8F437" w14:textId="094D8C3E" w:rsidR="00DA1054" w:rsidRDefault="00365A0B" w:rsidP="00DA1054">
      <w:pPr>
        <w:pStyle w:val="afd"/>
        <w:ind w:firstLine="480"/>
      </w:pPr>
      <w:r>
        <w:rPr>
          <w:rFonts w:hint="eastAsia"/>
        </w:rPr>
        <w:t>其中变量的含义为：</w:t>
      </w:r>
    </w:p>
    <w:p w14:paraId="761794FA" w14:textId="0C406350" w:rsidR="00365A0B" w:rsidRPr="008551CE" w:rsidRDefault="005A1D90" w:rsidP="000254AD">
      <w:pPr>
        <w:pStyle w:val="afa"/>
        <w:keepNext/>
        <w:spacing w:before="120" w:after="120" w:line="240" w:lineRule="auto"/>
        <w:rPr>
          <w:rFonts w:ascii="宋体" w:eastAsia="宋体" w:hAnsi="宋体" w:cs="Times New Roman (标题 CS)"/>
        </w:rPr>
      </w:pPr>
      <w:r w:rsidRPr="008551CE">
        <w:rPr>
          <w:rFonts w:ascii="宋体" w:eastAsia="宋体" w:hAnsi="宋体" w:cs="Times New Roman (标题 CS)" w:hint="eastAsia"/>
        </w:rPr>
        <w:t>表5.10</w:t>
      </w:r>
      <w:r w:rsidR="00FE6657" w:rsidRPr="008551CE">
        <w:rPr>
          <w:rFonts w:ascii="宋体" w:eastAsia="宋体" w:hAnsi="宋体" w:cs="Times New Roman (标题 CS)" w:hint="eastAsia"/>
        </w:rPr>
        <w:t xml:space="preserve">  </w:t>
      </w:r>
      <w:r w:rsidRPr="008551CE">
        <w:rPr>
          <w:rFonts w:ascii="宋体" w:eastAsia="宋体" w:hAnsi="宋体" w:cs="Times New Roman (标题 CS)"/>
        </w:rPr>
        <w:t>逻辑回归变量意义与赋值</w:t>
      </w:r>
    </w:p>
    <w:tbl>
      <w:tblPr>
        <w:tblW w:w="10066" w:type="dxa"/>
        <w:jc w:val="center"/>
        <w:tblLayout w:type="fixed"/>
        <w:tblLook w:val="04A0" w:firstRow="1" w:lastRow="0" w:firstColumn="1" w:lastColumn="0" w:noHBand="0" w:noVBand="1"/>
      </w:tblPr>
      <w:tblGrid>
        <w:gridCol w:w="993"/>
        <w:gridCol w:w="1417"/>
        <w:gridCol w:w="3827"/>
        <w:gridCol w:w="3829"/>
      </w:tblGrid>
      <w:tr w:rsidR="00365A0B" w:rsidRPr="001E3A80" w14:paraId="34FCD00A" w14:textId="77777777" w:rsidTr="00DA1054">
        <w:trPr>
          <w:trHeight w:val="285"/>
          <w:jc w:val="center"/>
        </w:trPr>
        <w:tc>
          <w:tcPr>
            <w:tcW w:w="993" w:type="dxa"/>
            <w:tcBorders>
              <w:top w:val="single" w:sz="6" w:space="0" w:color="auto"/>
              <w:bottom w:val="single" w:sz="4" w:space="0" w:color="auto"/>
            </w:tcBorders>
          </w:tcPr>
          <w:p w14:paraId="01BB3AA7" w14:textId="573BB7B6" w:rsidR="00365A0B" w:rsidRPr="001E3A80" w:rsidRDefault="00365A0B" w:rsidP="00A05E85">
            <w:pPr>
              <w:keepNext/>
              <w:widowControl w:val="0"/>
              <w:spacing w:line="360" w:lineRule="auto"/>
              <w:rPr>
                <w:rFonts w:asciiTheme="minorEastAsia" w:eastAsiaTheme="minorEastAsia" w:hAnsiTheme="minorEastAsia"/>
                <w:b/>
                <w:bCs/>
                <w:sz w:val="20"/>
                <w:szCs w:val="20"/>
              </w:rPr>
            </w:pPr>
            <w:bookmarkStart w:id="680" w:name="OLE_LINK308"/>
            <w:bookmarkStart w:id="681" w:name="OLE_LINK309"/>
            <w:bookmarkStart w:id="682" w:name="OLE_LINK310"/>
            <w:bookmarkStart w:id="683" w:name="_Hlk167110463"/>
            <w:r w:rsidRPr="001E3A80">
              <w:rPr>
                <w:rFonts w:asciiTheme="minorEastAsia" w:eastAsiaTheme="minorEastAsia" w:hAnsiTheme="minorEastAsia" w:hint="eastAsia"/>
                <w:b/>
                <w:bCs/>
                <w:sz w:val="20"/>
                <w:szCs w:val="20"/>
              </w:rPr>
              <w:t>编号</w:t>
            </w:r>
            <w:bookmarkEnd w:id="680"/>
            <w:bookmarkEnd w:id="681"/>
            <w:bookmarkEnd w:id="682"/>
          </w:p>
        </w:tc>
        <w:tc>
          <w:tcPr>
            <w:tcW w:w="1417" w:type="dxa"/>
            <w:tcBorders>
              <w:top w:val="single" w:sz="6" w:space="0" w:color="auto"/>
              <w:bottom w:val="single" w:sz="4" w:space="0" w:color="auto"/>
            </w:tcBorders>
          </w:tcPr>
          <w:p w14:paraId="06C5C781" w14:textId="67D6BDE7" w:rsidR="00365A0B" w:rsidRPr="001E3A80" w:rsidRDefault="00365A0B" w:rsidP="00A05E85">
            <w:pPr>
              <w:keepNext/>
              <w:widowControl w:val="0"/>
              <w:spacing w:line="360" w:lineRule="auto"/>
              <w:jc w:val="center"/>
              <w:rPr>
                <w:rFonts w:asciiTheme="minorEastAsia" w:eastAsiaTheme="minorEastAsia" w:hAnsiTheme="minorEastAsia"/>
                <w:b/>
                <w:bCs/>
                <w:sz w:val="20"/>
                <w:szCs w:val="20"/>
              </w:rPr>
            </w:pPr>
            <w:r w:rsidRPr="001E3A80">
              <w:rPr>
                <w:rFonts w:asciiTheme="minorEastAsia" w:eastAsiaTheme="minorEastAsia" w:hAnsiTheme="minorEastAsia" w:hint="eastAsia"/>
                <w:b/>
                <w:bCs/>
                <w:sz w:val="20"/>
                <w:szCs w:val="20"/>
              </w:rPr>
              <w:t>变量</w:t>
            </w:r>
          </w:p>
        </w:tc>
        <w:tc>
          <w:tcPr>
            <w:tcW w:w="3827" w:type="dxa"/>
            <w:tcBorders>
              <w:top w:val="single" w:sz="6" w:space="0" w:color="auto"/>
              <w:bottom w:val="single" w:sz="4" w:space="0" w:color="auto"/>
            </w:tcBorders>
          </w:tcPr>
          <w:p w14:paraId="6C834122" w14:textId="724D11D1" w:rsidR="00365A0B" w:rsidRPr="001E3A80" w:rsidRDefault="00365A0B" w:rsidP="00A05E85">
            <w:pPr>
              <w:keepNext/>
              <w:widowControl w:val="0"/>
              <w:spacing w:line="360" w:lineRule="auto"/>
              <w:jc w:val="center"/>
              <w:rPr>
                <w:rFonts w:asciiTheme="minorEastAsia" w:eastAsiaTheme="minorEastAsia" w:hAnsiTheme="minorEastAsia"/>
                <w:b/>
                <w:bCs/>
                <w:sz w:val="20"/>
                <w:szCs w:val="20"/>
              </w:rPr>
            </w:pPr>
            <w:r w:rsidRPr="001E3A80">
              <w:rPr>
                <w:rFonts w:asciiTheme="minorEastAsia" w:eastAsiaTheme="minorEastAsia" w:hAnsiTheme="minorEastAsia" w:hint="eastAsia"/>
                <w:b/>
                <w:bCs/>
                <w:sz w:val="20"/>
                <w:szCs w:val="20"/>
              </w:rPr>
              <w:t>变量的意义</w:t>
            </w:r>
          </w:p>
        </w:tc>
        <w:tc>
          <w:tcPr>
            <w:tcW w:w="3829" w:type="dxa"/>
            <w:tcBorders>
              <w:top w:val="single" w:sz="6" w:space="0" w:color="auto"/>
              <w:bottom w:val="single" w:sz="4" w:space="0" w:color="auto"/>
            </w:tcBorders>
          </w:tcPr>
          <w:p w14:paraId="026698B4" w14:textId="5D979643" w:rsidR="00365A0B" w:rsidRPr="001E3A80" w:rsidRDefault="00365A0B" w:rsidP="00A05E85">
            <w:pPr>
              <w:keepNext/>
              <w:widowControl w:val="0"/>
              <w:spacing w:line="360" w:lineRule="auto"/>
              <w:jc w:val="center"/>
              <w:rPr>
                <w:rFonts w:asciiTheme="minorEastAsia" w:eastAsiaTheme="minorEastAsia" w:hAnsiTheme="minorEastAsia"/>
                <w:b/>
                <w:bCs/>
                <w:sz w:val="20"/>
                <w:szCs w:val="20"/>
              </w:rPr>
            </w:pPr>
            <w:r w:rsidRPr="001E3A80">
              <w:rPr>
                <w:rFonts w:asciiTheme="minorEastAsia" w:eastAsiaTheme="minorEastAsia" w:hAnsiTheme="minorEastAsia" w:hint="eastAsia"/>
                <w:b/>
                <w:bCs/>
                <w:sz w:val="20"/>
                <w:szCs w:val="20"/>
              </w:rPr>
              <w:t>变量赋值</w:t>
            </w:r>
          </w:p>
        </w:tc>
      </w:tr>
      <w:tr w:rsidR="00365A0B" w:rsidRPr="001E3A80" w14:paraId="65ED44BB" w14:textId="77777777" w:rsidTr="00DA1054">
        <w:trPr>
          <w:trHeight w:val="300"/>
          <w:jc w:val="center"/>
        </w:trPr>
        <w:tc>
          <w:tcPr>
            <w:tcW w:w="993" w:type="dxa"/>
            <w:tcBorders>
              <w:top w:val="single" w:sz="4" w:space="0" w:color="auto"/>
            </w:tcBorders>
          </w:tcPr>
          <w:p w14:paraId="61C5CE46" w14:textId="093D079D" w:rsidR="00365A0B" w:rsidRPr="001E3A80" w:rsidRDefault="00365A0B" w:rsidP="00A05E85">
            <w:pPr>
              <w:keepNext/>
              <w:widowControl w:val="0"/>
              <w:spacing w:line="360" w:lineRule="auto"/>
              <w:rPr>
                <w:rFonts w:asciiTheme="minorEastAsia" w:eastAsiaTheme="minorEastAsia" w:hAnsiTheme="minorEastAsia"/>
                <w:sz w:val="20"/>
                <w:szCs w:val="20"/>
              </w:rPr>
            </w:pPr>
            <w:bookmarkStart w:id="684" w:name="_Hlk167110143"/>
            <w:bookmarkEnd w:id="683"/>
            <w:r w:rsidRPr="001E3A80">
              <w:rPr>
                <w:rFonts w:asciiTheme="minorEastAsia" w:eastAsiaTheme="minorEastAsia" w:hAnsiTheme="minorEastAsia" w:hint="eastAsia"/>
                <w:sz w:val="20"/>
                <w:szCs w:val="20"/>
              </w:rPr>
              <w:t>1</w:t>
            </w:r>
          </w:p>
        </w:tc>
        <w:tc>
          <w:tcPr>
            <w:tcW w:w="1417" w:type="dxa"/>
            <w:tcBorders>
              <w:top w:val="single" w:sz="4" w:space="0" w:color="auto"/>
            </w:tcBorders>
          </w:tcPr>
          <w:p w14:paraId="7C873E93" w14:textId="6C214C8B" w:rsidR="00365A0B" w:rsidRPr="001E3A80" w:rsidRDefault="00365A0B" w:rsidP="00A05E85">
            <w:pPr>
              <w:keepNext/>
              <w:widowControl w:val="0"/>
              <w:spacing w:line="360" w:lineRule="auto"/>
              <w:jc w:val="center"/>
              <w:rPr>
                <w:rFonts w:ascii="Times New Roman" w:hAnsi="Times New Roman"/>
                <w:sz w:val="20"/>
                <w:szCs w:val="20"/>
              </w:rPr>
            </w:pPr>
            <m:oMathPara>
              <m:oMathParaPr>
                <m:jc m:val="center"/>
              </m:oMathParaPr>
              <m:oMath>
                <m:r>
                  <w:rPr>
                    <w:rFonts w:ascii="Cambria Math" w:hAnsi="Cambria Math"/>
                    <w:sz w:val="20"/>
                    <w:szCs w:val="20"/>
                  </w:rPr>
                  <m:t>patent</m:t>
                </m:r>
              </m:oMath>
            </m:oMathPara>
          </w:p>
        </w:tc>
        <w:tc>
          <w:tcPr>
            <w:tcW w:w="3827" w:type="dxa"/>
            <w:tcBorders>
              <w:top w:val="single" w:sz="4" w:space="0" w:color="auto"/>
            </w:tcBorders>
          </w:tcPr>
          <w:p w14:paraId="6B7883DD" w14:textId="4577818B" w:rsidR="00365A0B" w:rsidRPr="001E3A80" w:rsidRDefault="00365A0B" w:rsidP="00A05E85">
            <w:pPr>
              <w:keepNext/>
              <w:widowControl w:val="0"/>
              <w:spacing w:line="360" w:lineRule="auto"/>
              <w:jc w:val="center"/>
              <w:rPr>
                <w:sz w:val="20"/>
                <w:szCs w:val="20"/>
              </w:rPr>
            </w:pPr>
            <w:r w:rsidRPr="001E3A80">
              <w:rPr>
                <w:rFonts w:hint="eastAsia"/>
                <w:sz w:val="20"/>
                <w:szCs w:val="20"/>
              </w:rPr>
              <w:t>判断公司是否拥有专利</w:t>
            </w:r>
          </w:p>
        </w:tc>
        <w:tc>
          <w:tcPr>
            <w:tcW w:w="3829" w:type="dxa"/>
            <w:tcBorders>
              <w:top w:val="single" w:sz="4" w:space="0" w:color="auto"/>
            </w:tcBorders>
          </w:tcPr>
          <w:p w14:paraId="096795DF" w14:textId="51D64DFA" w:rsidR="00365A0B" w:rsidRPr="001E3A80" w:rsidRDefault="00365A0B" w:rsidP="00A05E85">
            <w:pPr>
              <w:keepNext/>
              <w:widowControl w:val="0"/>
              <w:spacing w:line="360" w:lineRule="auto"/>
              <w:jc w:val="center"/>
              <w:rPr>
                <w:sz w:val="20"/>
                <w:szCs w:val="20"/>
              </w:rPr>
            </w:pPr>
            <w:bookmarkStart w:id="685" w:name="OLE_LINK219"/>
            <w:bookmarkStart w:id="686" w:name="OLE_LINK220"/>
            <w:bookmarkStart w:id="687" w:name="OLE_LINK221"/>
            <w:bookmarkStart w:id="688" w:name="OLE_LINK295"/>
            <w:bookmarkStart w:id="689" w:name="OLE_LINK296"/>
            <w:bookmarkStart w:id="690" w:name="OLE_LINK300"/>
            <w:bookmarkStart w:id="691" w:name="OLE_LINK290"/>
            <w:r w:rsidRPr="001E3A80">
              <w:rPr>
                <w:rFonts w:hint="eastAsia"/>
                <w:sz w:val="20"/>
                <w:szCs w:val="20"/>
              </w:rPr>
              <w:t>0</w:t>
            </w:r>
            <w:r w:rsidR="00984141" w:rsidRPr="001E3A80">
              <w:rPr>
                <w:rFonts w:hint="eastAsia"/>
                <w:sz w:val="20"/>
                <w:szCs w:val="20"/>
              </w:rPr>
              <w:t>：</w:t>
            </w:r>
            <w:bookmarkEnd w:id="685"/>
            <w:bookmarkEnd w:id="686"/>
            <w:bookmarkEnd w:id="687"/>
            <w:r w:rsidRPr="001E3A80">
              <w:rPr>
                <w:rFonts w:hint="eastAsia"/>
                <w:sz w:val="20"/>
                <w:szCs w:val="20"/>
              </w:rPr>
              <w:t>是</w:t>
            </w:r>
            <w:r w:rsidR="00984141" w:rsidRPr="001E3A80">
              <w:rPr>
                <w:rFonts w:hint="eastAsia"/>
                <w:sz w:val="20"/>
                <w:szCs w:val="20"/>
              </w:rPr>
              <w:t xml:space="preserve"> </w:t>
            </w:r>
            <w:r w:rsidRPr="001E3A80">
              <w:rPr>
                <w:rFonts w:hint="eastAsia"/>
                <w:sz w:val="20"/>
                <w:szCs w:val="20"/>
              </w:rPr>
              <w:t>1</w:t>
            </w:r>
            <w:r w:rsidR="00984141" w:rsidRPr="001E3A80">
              <w:rPr>
                <w:rFonts w:hint="eastAsia"/>
                <w:sz w:val="20"/>
                <w:szCs w:val="20"/>
              </w:rPr>
              <w:t>：不是</w:t>
            </w:r>
            <w:bookmarkEnd w:id="688"/>
            <w:bookmarkEnd w:id="689"/>
            <w:bookmarkEnd w:id="690"/>
            <w:bookmarkEnd w:id="691"/>
          </w:p>
        </w:tc>
      </w:tr>
      <w:bookmarkEnd w:id="684"/>
      <w:tr w:rsidR="00365A0B" w:rsidRPr="001E3A80" w14:paraId="248BD32E" w14:textId="77777777" w:rsidTr="00DA1054">
        <w:trPr>
          <w:trHeight w:val="300"/>
          <w:jc w:val="center"/>
        </w:trPr>
        <w:tc>
          <w:tcPr>
            <w:tcW w:w="993" w:type="dxa"/>
          </w:tcPr>
          <w:p w14:paraId="5A72A707" w14:textId="44422ABA" w:rsidR="00365A0B" w:rsidRPr="001E3A80" w:rsidRDefault="00365A0B" w:rsidP="00A05E85">
            <w:pPr>
              <w:keepNext/>
              <w:widowControl w:val="0"/>
              <w:spacing w:line="360" w:lineRule="auto"/>
              <w:rPr>
                <w:rFonts w:asciiTheme="minorEastAsia" w:eastAsiaTheme="minorEastAsia" w:hAnsiTheme="minorEastAsia"/>
                <w:sz w:val="20"/>
                <w:szCs w:val="20"/>
              </w:rPr>
            </w:pPr>
            <w:r w:rsidRPr="001E3A80">
              <w:rPr>
                <w:rFonts w:hint="eastAsia"/>
                <w:sz w:val="20"/>
                <w:szCs w:val="20"/>
              </w:rPr>
              <w:t>2</w:t>
            </w:r>
          </w:p>
        </w:tc>
        <w:tc>
          <w:tcPr>
            <w:tcW w:w="1417" w:type="dxa"/>
          </w:tcPr>
          <w:p w14:paraId="7B7EA35D" w14:textId="22503BAE" w:rsidR="00365A0B" w:rsidRPr="001E3A80" w:rsidRDefault="00365A0B" w:rsidP="00A05E85">
            <w:pPr>
              <w:keepNext/>
              <w:widowControl w:val="0"/>
              <w:spacing w:line="360" w:lineRule="auto"/>
              <w:jc w:val="center"/>
              <w:rPr>
                <w:rFonts w:ascii="Times New Roman" w:hAnsi="Times New Roman"/>
                <w:sz w:val="20"/>
                <w:szCs w:val="20"/>
              </w:rPr>
            </w:pPr>
            <m:oMathPara>
              <m:oMath>
                <m:r>
                  <w:rPr>
                    <w:rFonts w:ascii="Cambria Math" w:hAnsi="Cambria Math"/>
                    <w:sz w:val="20"/>
                    <w:szCs w:val="20"/>
                  </w:rPr>
                  <m:t>stage</m:t>
                </m:r>
              </m:oMath>
            </m:oMathPara>
          </w:p>
        </w:tc>
        <w:tc>
          <w:tcPr>
            <w:tcW w:w="3827" w:type="dxa"/>
          </w:tcPr>
          <w:p w14:paraId="444E0F3C" w14:textId="77EA48B8" w:rsidR="00365A0B" w:rsidRPr="001E3A80" w:rsidRDefault="00365A0B" w:rsidP="00A05E85">
            <w:pPr>
              <w:keepNext/>
              <w:widowControl w:val="0"/>
              <w:spacing w:line="360" w:lineRule="auto"/>
              <w:jc w:val="center"/>
              <w:rPr>
                <w:sz w:val="20"/>
                <w:szCs w:val="20"/>
              </w:rPr>
            </w:pPr>
            <w:r w:rsidRPr="001E3A80">
              <w:rPr>
                <w:rFonts w:hint="eastAsia"/>
                <w:sz w:val="20"/>
                <w:szCs w:val="20"/>
              </w:rPr>
              <w:t>公司的发展阶段</w:t>
            </w:r>
          </w:p>
        </w:tc>
        <w:tc>
          <w:tcPr>
            <w:tcW w:w="3829" w:type="dxa"/>
          </w:tcPr>
          <w:p w14:paraId="01AB5295" w14:textId="4CAF951F" w:rsidR="00365A0B" w:rsidRPr="001E3A80" w:rsidRDefault="00984141" w:rsidP="00A05E85">
            <w:pPr>
              <w:keepNext/>
              <w:widowControl w:val="0"/>
              <w:spacing w:line="360" w:lineRule="auto"/>
              <w:jc w:val="center"/>
              <w:rPr>
                <w:sz w:val="20"/>
                <w:szCs w:val="20"/>
              </w:rPr>
            </w:pPr>
            <w:r w:rsidRPr="001E3A80">
              <w:rPr>
                <w:rFonts w:hint="eastAsia"/>
                <w:sz w:val="20"/>
                <w:szCs w:val="20"/>
              </w:rPr>
              <w:t>连续变量，范围1到4，数值越大代表公司越成熟</w:t>
            </w:r>
          </w:p>
        </w:tc>
      </w:tr>
      <w:tr w:rsidR="00365A0B" w:rsidRPr="001E3A80" w14:paraId="17FC80CA" w14:textId="77777777" w:rsidTr="00DA1054">
        <w:trPr>
          <w:trHeight w:val="300"/>
          <w:jc w:val="center"/>
        </w:trPr>
        <w:tc>
          <w:tcPr>
            <w:tcW w:w="993" w:type="dxa"/>
          </w:tcPr>
          <w:p w14:paraId="23315645" w14:textId="6F9DA3B5" w:rsidR="00365A0B" w:rsidRPr="001E3A80" w:rsidRDefault="00365A0B" w:rsidP="00A05E85">
            <w:pPr>
              <w:keepNext/>
              <w:widowControl w:val="0"/>
              <w:spacing w:line="360" w:lineRule="auto"/>
              <w:rPr>
                <w:rFonts w:asciiTheme="minorEastAsia" w:eastAsiaTheme="minorEastAsia" w:hAnsiTheme="minorEastAsia"/>
                <w:sz w:val="20"/>
                <w:szCs w:val="20"/>
              </w:rPr>
            </w:pPr>
            <w:r w:rsidRPr="001E3A80">
              <w:rPr>
                <w:rFonts w:hint="eastAsia"/>
                <w:sz w:val="20"/>
                <w:szCs w:val="20"/>
              </w:rPr>
              <w:t>3</w:t>
            </w:r>
          </w:p>
        </w:tc>
        <w:tc>
          <w:tcPr>
            <w:tcW w:w="1417" w:type="dxa"/>
          </w:tcPr>
          <w:p w14:paraId="36C75548" w14:textId="4B43FEB8" w:rsidR="00365A0B" w:rsidRPr="001E3A80" w:rsidRDefault="00365A0B" w:rsidP="00A05E85">
            <w:pPr>
              <w:keepNext/>
              <w:widowControl w:val="0"/>
              <w:spacing w:line="360" w:lineRule="auto"/>
              <w:jc w:val="center"/>
              <w:rPr>
                <w:rFonts w:ascii="Times New Roman" w:hAnsi="Times New Roman"/>
                <w:sz w:val="20"/>
                <w:szCs w:val="20"/>
              </w:rPr>
            </w:pPr>
            <m:oMathPara>
              <m:oMath>
                <m:r>
                  <w:rPr>
                    <w:rFonts w:ascii="Cambria Math" w:hAnsi="Cambria Math"/>
                    <w:sz w:val="20"/>
                    <w:szCs w:val="20"/>
                  </w:rPr>
                  <m:t>Industr</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1</m:t>
                    </m:r>
                  </m:sub>
                </m:sSub>
              </m:oMath>
            </m:oMathPara>
          </w:p>
        </w:tc>
        <w:tc>
          <w:tcPr>
            <w:tcW w:w="3827" w:type="dxa"/>
          </w:tcPr>
          <w:p w14:paraId="181F782F" w14:textId="586CAC3C" w:rsidR="00365A0B" w:rsidRPr="001E3A80" w:rsidRDefault="00365A0B" w:rsidP="00A05E85">
            <w:pPr>
              <w:keepNext/>
              <w:widowControl w:val="0"/>
              <w:spacing w:line="360" w:lineRule="auto"/>
              <w:jc w:val="center"/>
              <w:rPr>
                <w:sz w:val="20"/>
                <w:szCs w:val="20"/>
              </w:rPr>
            </w:pPr>
            <w:r w:rsidRPr="001E3A80">
              <w:rPr>
                <w:rFonts w:hint="eastAsia"/>
                <w:sz w:val="20"/>
                <w:szCs w:val="20"/>
              </w:rPr>
              <w:t>公司属于人工智能与机器人产业</w:t>
            </w:r>
          </w:p>
        </w:tc>
        <w:tc>
          <w:tcPr>
            <w:tcW w:w="3829" w:type="dxa"/>
          </w:tcPr>
          <w:p w14:paraId="0A52726D" w14:textId="0BF2433B" w:rsidR="00365A0B" w:rsidRPr="001E3A80" w:rsidRDefault="00984141" w:rsidP="00A05E85">
            <w:pPr>
              <w:keepNext/>
              <w:widowControl w:val="0"/>
              <w:spacing w:line="360" w:lineRule="auto"/>
              <w:jc w:val="center"/>
              <w:rPr>
                <w:sz w:val="20"/>
                <w:szCs w:val="20"/>
              </w:rPr>
            </w:pPr>
            <w:bookmarkStart w:id="692" w:name="OLE_LINK301"/>
            <w:bookmarkStart w:id="693" w:name="OLE_LINK302"/>
            <w:bookmarkStart w:id="694" w:name="OLE_LINK303"/>
            <w:r w:rsidRPr="001E3A80">
              <w:rPr>
                <w:rFonts w:hint="eastAsia"/>
                <w:sz w:val="20"/>
                <w:szCs w:val="20"/>
              </w:rPr>
              <w:t>0：是 1：不是</w:t>
            </w:r>
            <w:bookmarkEnd w:id="692"/>
            <w:bookmarkEnd w:id="693"/>
            <w:bookmarkEnd w:id="694"/>
          </w:p>
        </w:tc>
      </w:tr>
      <w:tr w:rsidR="00365A0B" w:rsidRPr="001E3A80" w14:paraId="41984579" w14:textId="77777777" w:rsidTr="00DA1054">
        <w:trPr>
          <w:trHeight w:val="300"/>
          <w:jc w:val="center"/>
        </w:trPr>
        <w:tc>
          <w:tcPr>
            <w:tcW w:w="993" w:type="dxa"/>
          </w:tcPr>
          <w:p w14:paraId="4CE579E8" w14:textId="0E0AABB9" w:rsidR="00365A0B" w:rsidRPr="001E3A80" w:rsidRDefault="00365A0B" w:rsidP="00A05E85">
            <w:pPr>
              <w:keepNext/>
              <w:widowControl w:val="0"/>
              <w:spacing w:line="360" w:lineRule="auto"/>
              <w:rPr>
                <w:rFonts w:asciiTheme="minorEastAsia" w:eastAsiaTheme="minorEastAsia" w:hAnsiTheme="minorEastAsia"/>
                <w:sz w:val="20"/>
                <w:szCs w:val="20"/>
              </w:rPr>
            </w:pPr>
            <w:r w:rsidRPr="001E3A80">
              <w:rPr>
                <w:rFonts w:ascii="Segoe UI" w:hAnsi="Segoe UI" w:cs="Segoe UI" w:hint="eastAsia"/>
                <w:color w:val="0D0D0D"/>
                <w:sz w:val="20"/>
                <w:szCs w:val="20"/>
                <w:shd w:val="clear" w:color="auto" w:fill="FFFFFF"/>
              </w:rPr>
              <w:t>4</w:t>
            </w:r>
          </w:p>
        </w:tc>
        <w:tc>
          <w:tcPr>
            <w:tcW w:w="1417" w:type="dxa"/>
          </w:tcPr>
          <w:p w14:paraId="1A829FC9" w14:textId="24A22296" w:rsidR="00365A0B" w:rsidRPr="001E3A80" w:rsidRDefault="00365A0B" w:rsidP="00A05E85">
            <w:pPr>
              <w:keepNext/>
              <w:widowControl w:val="0"/>
              <w:spacing w:line="360" w:lineRule="auto"/>
              <w:jc w:val="center"/>
              <w:rPr>
                <w:rFonts w:ascii="Times New Roman" w:hAnsi="Times New Roman"/>
                <w:sz w:val="20"/>
                <w:szCs w:val="20"/>
              </w:rPr>
            </w:pPr>
            <m:oMathPara>
              <m:oMath>
                <m:r>
                  <w:rPr>
                    <w:rFonts w:ascii="Cambria Math" w:hAnsi="Cambria Math"/>
                    <w:sz w:val="20"/>
                    <w:szCs w:val="20"/>
                  </w:rPr>
                  <m:t>Industr</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2</m:t>
                    </m:r>
                  </m:sub>
                </m:sSub>
              </m:oMath>
            </m:oMathPara>
          </w:p>
        </w:tc>
        <w:tc>
          <w:tcPr>
            <w:tcW w:w="3827" w:type="dxa"/>
          </w:tcPr>
          <w:p w14:paraId="2038A814" w14:textId="6827EF9E" w:rsidR="00365A0B" w:rsidRPr="001E3A80" w:rsidRDefault="00365A0B" w:rsidP="00A05E85">
            <w:pPr>
              <w:keepNext/>
              <w:widowControl w:val="0"/>
              <w:spacing w:line="360" w:lineRule="auto"/>
              <w:jc w:val="center"/>
              <w:rPr>
                <w:sz w:val="20"/>
                <w:szCs w:val="20"/>
              </w:rPr>
            </w:pPr>
            <w:r w:rsidRPr="001E3A80">
              <w:rPr>
                <w:rFonts w:hint="eastAsia"/>
                <w:sz w:val="20"/>
                <w:szCs w:val="20"/>
              </w:rPr>
              <w:t>公司属于远程医疗产业</w:t>
            </w:r>
          </w:p>
        </w:tc>
        <w:tc>
          <w:tcPr>
            <w:tcW w:w="3829" w:type="dxa"/>
          </w:tcPr>
          <w:p w14:paraId="3894DABD" w14:textId="42775AA8" w:rsidR="00365A0B" w:rsidRPr="001E3A80" w:rsidRDefault="00984141" w:rsidP="00A05E85">
            <w:pPr>
              <w:keepNext/>
              <w:widowControl w:val="0"/>
              <w:spacing w:line="360" w:lineRule="auto"/>
              <w:jc w:val="center"/>
              <w:rPr>
                <w:sz w:val="20"/>
                <w:szCs w:val="20"/>
              </w:rPr>
            </w:pPr>
            <w:bookmarkStart w:id="695" w:name="OLE_LINK304"/>
            <w:bookmarkStart w:id="696" w:name="OLE_LINK305"/>
            <w:r w:rsidRPr="001E3A80">
              <w:rPr>
                <w:rFonts w:hint="eastAsia"/>
                <w:sz w:val="20"/>
                <w:szCs w:val="20"/>
              </w:rPr>
              <w:t>0：是 1：不是</w:t>
            </w:r>
            <w:bookmarkEnd w:id="695"/>
            <w:bookmarkEnd w:id="696"/>
          </w:p>
        </w:tc>
      </w:tr>
      <w:tr w:rsidR="00365A0B" w:rsidRPr="001E3A80" w14:paraId="426626C1" w14:textId="77777777" w:rsidTr="00DA1054">
        <w:trPr>
          <w:trHeight w:val="300"/>
          <w:jc w:val="center"/>
        </w:trPr>
        <w:tc>
          <w:tcPr>
            <w:tcW w:w="993" w:type="dxa"/>
          </w:tcPr>
          <w:p w14:paraId="09AE115F" w14:textId="6ADF65E6" w:rsidR="00365A0B" w:rsidRPr="001E3A80" w:rsidRDefault="00365A0B" w:rsidP="00A05E85">
            <w:pPr>
              <w:keepNext/>
              <w:widowControl w:val="0"/>
              <w:spacing w:line="360" w:lineRule="auto"/>
              <w:rPr>
                <w:rFonts w:asciiTheme="minorEastAsia" w:eastAsiaTheme="minorEastAsia" w:hAnsiTheme="minorEastAsia"/>
                <w:sz w:val="20"/>
                <w:szCs w:val="20"/>
              </w:rPr>
            </w:pPr>
            <w:r w:rsidRPr="001E3A80">
              <w:rPr>
                <w:rFonts w:asciiTheme="minorEastAsia" w:eastAsiaTheme="minorEastAsia" w:hAnsiTheme="minorEastAsia" w:hint="eastAsia"/>
                <w:sz w:val="20"/>
                <w:szCs w:val="20"/>
              </w:rPr>
              <w:t>5</w:t>
            </w:r>
          </w:p>
        </w:tc>
        <w:tc>
          <w:tcPr>
            <w:tcW w:w="1417" w:type="dxa"/>
          </w:tcPr>
          <w:p w14:paraId="75DD17E4" w14:textId="2382EA74" w:rsidR="00365A0B" w:rsidRPr="001E3A80" w:rsidRDefault="00365A0B" w:rsidP="00A05E85">
            <w:pPr>
              <w:keepNext/>
              <w:widowControl w:val="0"/>
              <w:spacing w:line="360" w:lineRule="auto"/>
              <w:jc w:val="center"/>
              <w:rPr>
                <w:sz w:val="20"/>
                <w:szCs w:val="20"/>
              </w:rPr>
            </w:pPr>
            <m:oMathPara>
              <m:oMath>
                <m:r>
                  <w:rPr>
                    <w:rFonts w:ascii="Cambria Math" w:hAnsi="Cambria Math"/>
                    <w:sz w:val="20"/>
                    <w:szCs w:val="20"/>
                  </w:rPr>
                  <m:t>Industr</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3</m:t>
                    </m:r>
                  </m:sub>
                </m:sSub>
              </m:oMath>
            </m:oMathPara>
          </w:p>
        </w:tc>
        <w:tc>
          <w:tcPr>
            <w:tcW w:w="3827" w:type="dxa"/>
          </w:tcPr>
          <w:p w14:paraId="3DEA7060" w14:textId="5A5B50D0" w:rsidR="00365A0B" w:rsidRPr="001E3A80" w:rsidRDefault="00365A0B" w:rsidP="00A05E85">
            <w:pPr>
              <w:keepNext/>
              <w:widowControl w:val="0"/>
              <w:spacing w:line="360" w:lineRule="auto"/>
              <w:jc w:val="center"/>
              <w:rPr>
                <w:rFonts w:asciiTheme="minorEastAsia" w:eastAsiaTheme="minorEastAsia" w:hAnsiTheme="minorEastAsia"/>
                <w:sz w:val="20"/>
                <w:szCs w:val="20"/>
              </w:rPr>
            </w:pPr>
            <w:r w:rsidRPr="001E3A80">
              <w:rPr>
                <w:rFonts w:asciiTheme="minorEastAsia" w:eastAsiaTheme="minorEastAsia" w:hAnsiTheme="minorEastAsia" w:hint="eastAsia"/>
                <w:sz w:val="20"/>
                <w:szCs w:val="20"/>
              </w:rPr>
              <w:t>公司属于医疗与疾病诊断产业</w:t>
            </w:r>
          </w:p>
        </w:tc>
        <w:tc>
          <w:tcPr>
            <w:tcW w:w="3829" w:type="dxa"/>
          </w:tcPr>
          <w:p w14:paraId="65E5F7F4" w14:textId="526872C2" w:rsidR="00365A0B" w:rsidRPr="001E3A80" w:rsidRDefault="00984141" w:rsidP="00A05E85">
            <w:pPr>
              <w:keepNext/>
              <w:widowControl w:val="0"/>
              <w:spacing w:line="360" w:lineRule="auto"/>
              <w:jc w:val="center"/>
              <w:rPr>
                <w:sz w:val="20"/>
                <w:szCs w:val="20"/>
              </w:rPr>
            </w:pPr>
            <w:r w:rsidRPr="001E3A80">
              <w:rPr>
                <w:rFonts w:hint="eastAsia"/>
                <w:sz w:val="20"/>
                <w:szCs w:val="20"/>
              </w:rPr>
              <w:t>0：是 1：不是</w:t>
            </w:r>
          </w:p>
        </w:tc>
      </w:tr>
      <w:tr w:rsidR="00365A0B" w:rsidRPr="001E3A80" w14:paraId="17C14E19" w14:textId="77777777" w:rsidTr="00DA1054">
        <w:trPr>
          <w:trHeight w:val="300"/>
          <w:jc w:val="center"/>
        </w:trPr>
        <w:tc>
          <w:tcPr>
            <w:tcW w:w="993" w:type="dxa"/>
          </w:tcPr>
          <w:p w14:paraId="33E00B8A" w14:textId="63724152" w:rsidR="00365A0B" w:rsidRPr="001E3A80" w:rsidRDefault="00365A0B" w:rsidP="00A05E85">
            <w:pPr>
              <w:keepNext/>
              <w:widowControl w:val="0"/>
              <w:spacing w:line="360" w:lineRule="auto"/>
              <w:rPr>
                <w:rFonts w:asciiTheme="minorEastAsia" w:eastAsiaTheme="minorEastAsia" w:hAnsiTheme="minorEastAsia"/>
                <w:sz w:val="20"/>
                <w:szCs w:val="20"/>
              </w:rPr>
            </w:pPr>
            <w:r w:rsidRPr="001E3A80">
              <w:rPr>
                <w:rFonts w:asciiTheme="minorEastAsia" w:eastAsiaTheme="minorEastAsia" w:hAnsiTheme="minorEastAsia" w:hint="eastAsia"/>
                <w:sz w:val="20"/>
                <w:szCs w:val="20"/>
              </w:rPr>
              <w:t>6</w:t>
            </w:r>
          </w:p>
        </w:tc>
        <w:tc>
          <w:tcPr>
            <w:tcW w:w="1417" w:type="dxa"/>
          </w:tcPr>
          <w:p w14:paraId="35277225" w14:textId="6DDDCE66" w:rsidR="00365A0B" w:rsidRPr="001E3A80" w:rsidRDefault="00365A0B" w:rsidP="00A05E85">
            <w:pPr>
              <w:keepNext/>
              <w:widowControl w:val="0"/>
              <w:spacing w:line="360" w:lineRule="auto"/>
              <w:jc w:val="center"/>
              <w:rPr>
                <w:sz w:val="20"/>
                <w:szCs w:val="20"/>
              </w:rPr>
            </w:pPr>
            <m:oMathPara>
              <m:oMath>
                <m:r>
                  <w:rPr>
                    <w:rFonts w:ascii="Cambria Math" w:hAnsi="Cambria Math"/>
                    <w:sz w:val="20"/>
                    <w:szCs w:val="20"/>
                  </w:rPr>
                  <m:t>Industr</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4</m:t>
                    </m:r>
                  </m:sub>
                </m:sSub>
              </m:oMath>
            </m:oMathPara>
          </w:p>
        </w:tc>
        <w:tc>
          <w:tcPr>
            <w:tcW w:w="3827" w:type="dxa"/>
          </w:tcPr>
          <w:p w14:paraId="4552B415" w14:textId="4B09FF1B" w:rsidR="00365A0B" w:rsidRPr="001E3A80" w:rsidRDefault="00365A0B" w:rsidP="00A05E85">
            <w:pPr>
              <w:keepNext/>
              <w:widowControl w:val="0"/>
              <w:spacing w:line="360" w:lineRule="auto"/>
              <w:jc w:val="center"/>
              <w:rPr>
                <w:rFonts w:asciiTheme="minorEastAsia" w:eastAsiaTheme="minorEastAsia" w:hAnsiTheme="minorEastAsia"/>
                <w:sz w:val="20"/>
                <w:szCs w:val="20"/>
              </w:rPr>
            </w:pPr>
            <w:r w:rsidRPr="001E3A80">
              <w:rPr>
                <w:rFonts w:asciiTheme="minorEastAsia" w:eastAsiaTheme="minorEastAsia" w:hAnsiTheme="minorEastAsia" w:hint="eastAsia"/>
                <w:sz w:val="20"/>
                <w:szCs w:val="20"/>
              </w:rPr>
              <w:t>公司属于数字健康产业</w:t>
            </w:r>
          </w:p>
        </w:tc>
        <w:tc>
          <w:tcPr>
            <w:tcW w:w="3829" w:type="dxa"/>
          </w:tcPr>
          <w:p w14:paraId="10D35DC7" w14:textId="0C07574B" w:rsidR="00365A0B" w:rsidRPr="001E3A80" w:rsidRDefault="00984141" w:rsidP="00A05E85">
            <w:pPr>
              <w:keepNext/>
              <w:widowControl w:val="0"/>
              <w:spacing w:line="360" w:lineRule="auto"/>
              <w:jc w:val="center"/>
              <w:rPr>
                <w:sz w:val="20"/>
                <w:szCs w:val="20"/>
              </w:rPr>
            </w:pPr>
            <w:r w:rsidRPr="001E3A80">
              <w:rPr>
                <w:rFonts w:hint="eastAsia"/>
                <w:sz w:val="20"/>
                <w:szCs w:val="20"/>
              </w:rPr>
              <w:t>0：是 1：不是</w:t>
            </w:r>
          </w:p>
        </w:tc>
      </w:tr>
      <w:tr w:rsidR="00365A0B" w:rsidRPr="001E3A80" w14:paraId="4AF037BC" w14:textId="77777777" w:rsidTr="00DA1054">
        <w:trPr>
          <w:trHeight w:val="300"/>
          <w:jc w:val="center"/>
        </w:trPr>
        <w:tc>
          <w:tcPr>
            <w:tcW w:w="993" w:type="dxa"/>
            <w:tcBorders>
              <w:bottom w:val="single" w:sz="6" w:space="0" w:color="auto"/>
            </w:tcBorders>
          </w:tcPr>
          <w:p w14:paraId="109871FD" w14:textId="3140C460" w:rsidR="00365A0B" w:rsidRPr="001E3A80" w:rsidRDefault="00365A0B" w:rsidP="00A05E85">
            <w:pPr>
              <w:keepNext/>
              <w:widowControl w:val="0"/>
              <w:spacing w:line="360" w:lineRule="auto"/>
              <w:rPr>
                <w:rFonts w:asciiTheme="minorEastAsia" w:eastAsiaTheme="minorEastAsia" w:hAnsiTheme="minorEastAsia"/>
                <w:sz w:val="20"/>
                <w:szCs w:val="20"/>
              </w:rPr>
            </w:pPr>
            <w:r w:rsidRPr="001E3A80">
              <w:rPr>
                <w:rFonts w:asciiTheme="minorEastAsia" w:eastAsiaTheme="minorEastAsia" w:hAnsiTheme="minorEastAsia" w:hint="eastAsia"/>
                <w:sz w:val="20"/>
                <w:szCs w:val="20"/>
              </w:rPr>
              <w:t>7</w:t>
            </w:r>
          </w:p>
        </w:tc>
        <w:tc>
          <w:tcPr>
            <w:tcW w:w="1417" w:type="dxa"/>
            <w:tcBorders>
              <w:bottom w:val="single" w:sz="6" w:space="0" w:color="auto"/>
            </w:tcBorders>
          </w:tcPr>
          <w:p w14:paraId="4359AA76" w14:textId="7E88DC24" w:rsidR="00365A0B" w:rsidRPr="001E3A80" w:rsidRDefault="00365A0B" w:rsidP="00A05E85">
            <w:pPr>
              <w:keepNext/>
              <w:widowControl w:val="0"/>
              <w:spacing w:line="360" w:lineRule="auto"/>
              <w:jc w:val="center"/>
              <w:rPr>
                <w:sz w:val="20"/>
                <w:szCs w:val="20"/>
              </w:rPr>
            </w:pPr>
            <m:oMathPara>
              <m:oMath>
                <m:r>
                  <w:rPr>
                    <w:rFonts w:ascii="Cambria Math" w:hAnsi="Cambria Math"/>
                    <w:sz w:val="20"/>
                    <w:szCs w:val="20"/>
                  </w:rPr>
                  <m:t>Industr</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5</m:t>
                    </m:r>
                  </m:sub>
                </m:sSub>
              </m:oMath>
            </m:oMathPara>
          </w:p>
        </w:tc>
        <w:tc>
          <w:tcPr>
            <w:tcW w:w="3827" w:type="dxa"/>
            <w:tcBorders>
              <w:bottom w:val="single" w:sz="6" w:space="0" w:color="auto"/>
            </w:tcBorders>
          </w:tcPr>
          <w:p w14:paraId="61ED4981" w14:textId="0912E088" w:rsidR="00365A0B" w:rsidRPr="001E3A80" w:rsidRDefault="00365A0B" w:rsidP="00A05E85">
            <w:pPr>
              <w:keepNext/>
              <w:widowControl w:val="0"/>
              <w:spacing w:line="360" w:lineRule="auto"/>
              <w:jc w:val="center"/>
              <w:rPr>
                <w:rFonts w:asciiTheme="minorEastAsia" w:eastAsiaTheme="minorEastAsia" w:hAnsiTheme="minorEastAsia"/>
                <w:sz w:val="20"/>
                <w:szCs w:val="20"/>
              </w:rPr>
            </w:pPr>
            <w:r w:rsidRPr="001E3A80">
              <w:rPr>
                <w:rFonts w:asciiTheme="minorEastAsia" w:eastAsiaTheme="minorEastAsia" w:hAnsiTheme="minorEastAsia" w:hint="eastAsia"/>
                <w:sz w:val="20"/>
                <w:szCs w:val="20"/>
              </w:rPr>
              <w:t>公司属于生活辅助产业</w:t>
            </w:r>
          </w:p>
        </w:tc>
        <w:tc>
          <w:tcPr>
            <w:tcW w:w="3829" w:type="dxa"/>
            <w:tcBorders>
              <w:bottom w:val="single" w:sz="6" w:space="0" w:color="auto"/>
            </w:tcBorders>
          </w:tcPr>
          <w:p w14:paraId="6729D57E" w14:textId="10AC916B" w:rsidR="00365A0B" w:rsidRPr="001E3A80" w:rsidRDefault="00984141" w:rsidP="00A05E85">
            <w:pPr>
              <w:keepNext/>
              <w:widowControl w:val="0"/>
              <w:spacing w:line="360" w:lineRule="auto"/>
              <w:jc w:val="center"/>
              <w:rPr>
                <w:sz w:val="20"/>
                <w:szCs w:val="20"/>
              </w:rPr>
            </w:pPr>
            <w:r w:rsidRPr="001E3A80">
              <w:rPr>
                <w:rFonts w:hint="eastAsia"/>
                <w:sz w:val="20"/>
                <w:szCs w:val="20"/>
              </w:rPr>
              <w:t>0：是 1：不是</w:t>
            </w:r>
          </w:p>
        </w:tc>
      </w:tr>
    </w:tbl>
    <w:p w14:paraId="4678AA79" w14:textId="5F889806" w:rsidR="00984141" w:rsidRPr="001E3A80" w:rsidRDefault="00984141" w:rsidP="000254AD">
      <w:pPr>
        <w:pStyle w:val="afa"/>
        <w:spacing w:before="120" w:after="120" w:line="240" w:lineRule="auto"/>
        <w:rPr>
          <w:rFonts w:asciiTheme="minorEastAsia" w:eastAsiaTheme="minorEastAsia" w:hAnsiTheme="minorEastAsia" w:cs="Times New Roman (标题 CS)"/>
        </w:rPr>
      </w:pPr>
      <w:bookmarkStart w:id="697" w:name="OLE_LINK180"/>
      <w:bookmarkStart w:id="698" w:name="OLE_LINK181"/>
      <w:bookmarkStart w:id="699" w:name="OLE_LINK200"/>
      <w:bookmarkStart w:id="700" w:name="OLE_LINK201"/>
      <w:r w:rsidRPr="001E3A80">
        <w:rPr>
          <w:rFonts w:asciiTheme="minorEastAsia" w:eastAsiaTheme="minorEastAsia" w:hAnsiTheme="minorEastAsia" w:cs="Times New Roman (标题 CS)" w:hint="eastAsia"/>
        </w:rPr>
        <w:t>表5.</w:t>
      </w:r>
      <w:r w:rsidR="007E5F70" w:rsidRPr="001E3A80">
        <w:rPr>
          <w:rFonts w:asciiTheme="minorEastAsia" w:eastAsiaTheme="minorEastAsia" w:hAnsiTheme="minorEastAsia" w:cs="Times New Roman (标题 CS)" w:hint="eastAsia"/>
        </w:rPr>
        <w:t>11</w:t>
      </w:r>
      <w:r w:rsidRPr="001E3A80">
        <w:rPr>
          <w:rFonts w:asciiTheme="minorEastAsia" w:eastAsiaTheme="minorEastAsia" w:hAnsiTheme="minorEastAsia" w:cs="Times New Roman (标题 CS)" w:hint="eastAsia"/>
        </w:rPr>
        <w:t xml:space="preserve">  逻辑回归结果</w:t>
      </w:r>
    </w:p>
    <w:tbl>
      <w:tblPr>
        <w:tblW w:w="9214" w:type="dxa"/>
        <w:jc w:val="center"/>
        <w:tblLayout w:type="fixed"/>
        <w:tblLook w:val="04A0" w:firstRow="1" w:lastRow="0" w:firstColumn="1" w:lastColumn="0" w:noHBand="0" w:noVBand="1"/>
      </w:tblPr>
      <w:tblGrid>
        <w:gridCol w:w="2835"/>
        <w:gridCol w:w="2126"/>
        <w:gridCol w:w="2126"/>
        <w:gridCol w:w="2127"/>
      </w:tblGrid>
      <w:tr w:rsidR="00984141" w:rsidRPr="001E3A80" w14:paraId="0854F7C1" w14:textId="1AE7F5D4" w:rsidTr="00A05E85">
        <w:trPr>
          <w:trHeight w:val="285"/>
          <w:jc w:val="center"/>
        </w:trPr>
        <w:tc>
          <w:tcPr>
            <w:tcW w:w="2835" w:type="dxa"/>
            <w:tcBorders>
              <w:top w:val="single" w:sz="6" w:space="0" w:color="auto"/>
              <w:bottom w:val="single" w:sz="4" w:space="0" w:color="auto"/>
            </w:tcBorders>
          </w:tcPr>
          <w:p w14:paraId="4E082297" w14:textId="77777777" w:rsidR="00984141" w:rsidRPr="001E3A80" w:rsidRDefault="00984141" w:rsidP="00A05E85">
            <w:pPr>
              <w:spacing w:line="360" w:lineRule="auto"/>
              <w:jc w:val="center"/>
              <w:rPr>
                <w:rFonts w:asciiTheme="minorEastAsia" w:eastAsiaTheme="minorEastAsia" w:hAnsiTheme="minorEastAsia"/>
                <w:b/>
                <w:bCs/>
                <w:sz w:val="20"/>
                <w:szCs w:val="20"/>
              </w:rPr>
            </w:pPr>
            <w:bookmarkStart w:id="701" w:name="_Hlk167110942"/>
            <w:bookmarkStart w:id="702" w:name="OLE_LINK291"/>
            <w:bookmarkStart w:id="703" w:name="OLE_LINK292"/>
            <w:bookmarkEnd w:id="697"/>
            <w:bookmarkEnd w:id="698"/>
            <w:bookmarkEnd w:id="699"/>
            <w:bookmarkEnd w:id="700"/>
            <w:r w:rsidRPr="001E3A80">
              <w:rPr>
                <w:rFonts w:asciiTheme="minorEastAsia" w:eastAsiaTheme="minorEastAsia" w:hAnsiTheme="minorEastAsia" w:hint="eastAsia"/>
                <w:b/>
                <w:bCs/>
                <w:sz w:val="20"/>
                <w:szCs w:val="20"/>
              </w:rPr>
              <w:t>变量</w:t>
            </w:r>
          </w:p>
        </w:tc>
        <w:tc>
          <w:tcPr>
            <w:tcW w:w="2126" w:type="dxa"/>
            <w:tcBorders>
              <w:top w:val="single" w:sz="6" w:space="0" w:color="auto"/>
              <w:bottom w:val="single" w:sz="4" w:space="0" w:color="auto"/>
            </w:tcBorders>
          </w:tcPr>
          <w:p w14:paraId="2923E302" w14:textId="2D9C0D80" w:rsidR="00984141" w:rsidRPr="001E3A80" w:rsidRDefault="00ED5627" w:rsidP="00A05E85">
            <w:pPr>
              <w:spacing w:line="360" w:lineRule="auto"/>
              <w:jc w:val="center"/>
              <w:rPr>
                <w:rFonts w:asciiTheme="minorEastAsia" w:eastAsiaTheme="minorEastAsia" w:hAnsiTheme="minorEastAsia"/>
                <w:b/>
                <w:bCs/>
                <w:sz w:val="20"/>
                <w:szCs w:val="20"/>
              </w:rPr>
            </w:pPr>
            <w:r w:rsidRPr="001E3A80">
              <w:rPr>
                <w:rFonts w:asciiTheme="minorEastAsia" w:eastAsiaTheme="minorEastAsia" w:hAnsiTheme="minorEastAsia" w:hint="eastAsia"/>
                <w:b/>
                <w:bCs/>
                <w:sz w:val="20"/>
                <w:szCs w:val="20"/>
              </w:rPr>
              <w:t>模型1</w:t>
            </w:r>
          </w:p>
        </w:tc>
        <w:tc>
          <w:tcPr>
            <w:tcW w:w="2126" w:type="dxa"/>
            <w:tcBorders>
              <w:top w:val="single" w:sz="6" w:space="0" w:color="auto"/>
              <w:bottom w:val="single" w:sz="4" w:space="0" w:color="auto"/>
            </w:tcBorders>
          </w:tcPr>
          <w:p w14:paraId="60C889A2" w14:textId="30A1FBC4" w:rsidR="00984141" w:rsidRPr="001E3A80" w:rsidRDefault="00ED5627" w:rsidP="00A05E85">
            <w:pPr>
              <w:spacing w:line="360" w:lineRule="auto"/>
              <w:jc w:val="center"/>
              <w:rPr>
                <w:rFonts w:asciiTheme="minorEastAsia" w:eastAsiaTheme="minorEastAsia" w:hAnsiTheme="minorEastAsia"/>
                <w:b/>
                <w:bCs/>
                <w:sz w:val="20"/>
                <w:szCs w:val="20"/>
              </w:rPr>
            </w:pPr>
            <w:r w:rsidRPr="001E3A80">
              <w:rPr>
                <w:rFonts w:asciiTheme="minorEastAsia" w:eastAsiaTheme="minorEastAsia" w:hAnsiTheme="minorEastAsia" w:hint="eastAsia"/>
                <w:b/>
                <w:bCs/>
                <w:sz w:val="20"/>
                <w:szCs w:val="20"/>
              </w:rPr>
              <w:t>模型2</w:t>
            </w:r>
          </w:p>
        </w:tc>
        <w:tc>
          <w:tcPr>
            <w:tcW w:w="2127" w:type="dxa"/>
            <w:tcBorders>
              <w:top w:val="single" w:sz="6" w:space="0" w:color="auto"/>
              <w:bottom w:val="single" w:sz="4" w:space="0" w:color="auto"/>
            </w:tcBorders>
          </w:tcPr>
          <w:p w14:paraId="4FCE85A1" w14:textId="7322F9F1" w:rsidR="00984141" w:rsidRPr="001E3A80" w:rsidRDefault="00ED5627" w:rsidP="00A05E85">
            <w:pPr>
              <w:spacing w:line="360" w:lineRule="auto"/>
              <w:jc w:val="center"/>
              <w:rPr>
                <w:rFonts w:asciiTheme="minorEastAsia" w:eastAsiaTheme="minorEastAsia" w:hAnsiTheme="minorEastAsia"/>
                <w:b/>
                <w:bCs/>
                <w:sz w:val="20"/>
                <w:szCs w:val="20"/>
              </w:rPr>
            </w:pPr>
            <w:r w:rsidRPr="001E3A80">
              <w:rPr>
                <w:rFonts w:asciiTheme="minorEastAsia" w:eastAsiaTheme="minorEastAsia" w:hAnsiTheme="minorEastAsia" w:hint="eastAsia"/>
                <w:b/>
                <w:bCs/>
                <w:sz w:val="20"/>
                <w:szCs w:val="20"/>
              </w:rPr>
              <w:t>模型3</w:t>
            </w:r>
          </w:p>
        </w:tc>
      </w:tr>
      <w:tr w:rsidR="00984141" w:rsidRPr="001E3A80" w14:paraId="24359252" w14:textId="40E9537F" w:rsidTr="00A05E85">
        <w:trPr>
          <w:trHeight w:val="300"/>
          <w:jc w:val="center"/>
        </w:trPr>
        <w:tc>
          <w:tcPr>
            <w:tcW w:w="2835" w:type="dxa"/>
            <w:tcBorders>
              <w:top w:val="single" w:sz="4" w:space="0" w:color="auto"/>
            </w:tcBorders>
          </w:tcPr>
          <w:p w14:paraId="3269417F" w14:textId="2FF138E2" w:rsidR="00984141" w:rsidRPr="001E3A80" w:rsidRDefault="00ED5627" w:rsidP="00A05E85">
            <w:pPr>
              <w:spacing w:line="360" w:lineRule="auto"/>
              <w:jc w:val="center"/>
              <w:rPr>
                <w:rFonts w:ascii="Times New Roman" w:eastAsiaTheme="minorEastAsia" w:hAnsi="Times New Roman" w:cs="Times New Roman"/>
                <w:i/>
                <w:sz w:val="20"/>
                <w:szCs w:val="20"/>
              </w:rPr>
            </w:pPr>
            <m:oMathPara>
              <m:oMathParaPr>
                <m:jc m:val="center"/>
              </m:oMathParaPr>
              <m:oMath>
                <m:r>
                  <w:rPr>
                    <w:rFonts w:ascii="Cambria Math" w:eastAsiaTheme="minorEastAsia" w:hAnsi="Cambria Math" w:cs="Times New Roman"/>
                    <w:sz w:val="20"/>
                    <w:szCs w:val="20"/>
                  </w:rPr>
                  <m:t>const</m:t>
                </m:r>
              </m:oMath>
            </m:oMathPara>
          </w:p>
        </w:tc>
        <w:tc>
          <w:tcPr>
            <w:tcW w:w="2126" w:type="dxa"/>
            <w:tcBorders>
              <w:top w:val="single" w:sz="4" w:space="0" w:color="auto"/>
            </w:tcBorders>
          </w:tcPr>
          <w:p w14:paraId="0B0280ED" w14:textId="596720C2" w:rsidR="00984141" w:rsidRPr="001E3A80" w:rsidRDefault="00ED5627" w:rsidP="00A05E85">
            <w:pPr>
              <w:spacing w:line="360" w:lineRule="auto"/>
              <w:jc w:val="center"/>
              <w:rPr>
                <w:rFonts w:ascii="Times New Roman" w:eastAsiaTheme="minorEastAsia" w:hAnsi="Times New Roman" w:cs="Times New Roman"/>
                <w:sz w:val="20"/>
                <w:szCs w:val="20"/>
              </w:rPr>
            </w:pPr>
            <w:r w:rsidRPr="001E3A80">
              <w:rPr>
                <w:rFonts w:ascii="Times New Roman" w:eastAsiaTheme="minorEastAsia" w:hAnsi="Times New Roman" w:cs="Times New Roman"/>
                <w:color w:val="0D0D0D"/>
                <w:sz w:val="20"/>
                <w:szCs w:val="20"/>
                <w:shd w:val="clear" w:color="auto" w:fill="FFFFFF"/>
              </w:rPr>
              <w:t>-3.1228</w:t>
            </w:r>
          </w:p>
        </w:tc>
        <w:tc>
          <w:tcPr>
            <w:tcW w:w="2126" w:type="dxa"/>
            <w:tcBorders>
              <w:top w:val="single" w:sz="4" w:space="0" w:color="auto"/>
            </w:tcBorders>
          </w:tcPr>
          <w:p w14:paraId="7A18CB20" w14:textId="6A41AF7E" w:rsidR="00984141" w:rsidRPr="001E3A80" w:rsidRDefault="00ED5627" w:rsidP="00A05E85">
            <w:pPr>
              <w:spacing w:line="360" w:lineRule="auto"/>
              <w:jc w:val="center"/>
              <w:rPr>
                <w:rFonts w:ascii="Times New Roman" w:eastAsiaTheme="minorEastAsia" w:hAnsi="Times New Roman" w:cs="Times New Roman"/>
                <w:sz w:val="20"/>
                <w:szCs w:val="20"/>
              </w:rPr>
            </w:pPr>
            <w:r w:rsidRPr="001E3A80">
              <w:rPr>
                <w:rFonts w:ascii="Times New Roman" w:eastAsiaTheme="minorEastAsia" w:hAnsi="Times New Roman" w:cs="Times New Roman"/>
                <w:color w:val="0D0D0D"/>
                <w:sz w:val="20"/>
                <w:szCs w:val="20"/>
                <w:shd w:val="clear" w:color="auto" w:fill="FFFFFF"/>
              </w:rPr>
              <w:t>-3.7527***</w:t>
            </w:r>
          </w:p>
        </w:tc>
        <w:tc>
          <w:tcPr>
            <w:tcW w:w="2127" w:type="dxa"/>
            <w:tcBorders>
              <w:top w:val="single" w:sz="4" w:space="0" w:color="auto"/>
            </w:tcBorders>
          </w:tcPr>
          <w:p w14:paraId="5234F917" w14:textId="1137F99C" w:rsidR="00984141" w:rsidRPr="001E3A80" w:rsidRDefault="00ED5627" w:rsidP="00A05E85">
            <w:pPr>
              <w:spacing w:line="360" w:lineRule="auto"/>
              <w:jc w:val="center"/>
              <w:rPr>
                <w:rFonts w:ascii="Times New Roman" w:eastAsiaTheme="minorEastAsia" w:hAnsi="Times New Roman" w:cs="Times New Roman"/>
                <w:sz w:val="20"/>
                <w:szCs w:val="20"/>
              </w:rPr>
            </w:pPr>
            <w:r w:rsidRPr="001E3A80">
              <w:rPr>
                <w:rFonts w:ascii="Times New Roman" w:eastAsiaTheme="minorEastAsia" w:hAnsi="Times New Roman" w:cs="Times New Roman"/>
                <w:color w:val="0D0D0D"/>
                <w:sz w:val="20"/>
                <w:szCs w:val="20"/>
                <w:shd w:val="clear" w:color="auto" w:fill="FFFFFF"/>
              </w:rPr>
              <w:t>-0.7372***</w:t>
            </w:r>
          </w:p>
        </w:tc>
      </w:tr>
      <w:tr w:rsidR="00984141" w:rsidRPr="001E3A80" w14:paraId="338C2549" w14:textId="5544CBE9" w:rsidTr="00A05E85">
        <w:trPr>
          <w:trHeight w:val="300"/>
          <w:jc w:val="center"/>
        </w:trPr>
        <w:tc>
          <w:tcPr>
            <w:tcW w:w="2835" w:type="dxa"/>
          </w:tcPr>
          <w:p w14:paraId="170D4E44" w14:textId="6A47824B" w:rsidR="00984141" w:rsidRPr="001E3A80" w:rsidRDefault="00ED5627" w:rsidP="00A05E85">
            <w:pPr>
              <w:spacing w:line="360" w:lineRule="auto"/>
              <w:jc w:val="center"/>
              <w:rPr>
                <w:rFonts w:ascii="Times New Roman" w:eastAsiaTheme="minorEastAsia" w:hAnsi="Times New Roman" w:cs="Times New Roman"/>
                <w:sz w:val="20"/>
                <w:szCs w:val="20"/>
              </w:rPr>
            </w:pPr>
            <m:oMathPara>
              <m:oMath>
                <m:r>
                  <w:rPr>
                    <w:rFonts w:ascii="Cambria Math" w:eastAsiaTheme="minorEastAsia" w:hAnsi="Cambria Math" w:cs="Times New Roman"/>
                    <w:sz w:val="20"/>
                    <w:szCs w:val="20"/>
                  </w:rPr>
                  <m:t>patent</m:t>
                </m:r>
              </m:oMath>
            </m:oMathPara>
          </w:p>
        </w:tc>
        <w:tc>
          <w:tcPr>
            <w:tcW w:w="2126" w:type="dxa"/>
          </w:tcPr>
          <w:p w14:paraId="74804FE8" w14:textId="77172D74" w:rsidR="00984141" w:rsidRPr="001E3A80" w:rsidRDefault="00ED5627" w:rsidP="00A05E85">
            <w:pPr>
              <w:spacing w:line="360" w:lineRule="auto"/>
              <w:jc w:val="center"/>
              <w:rPr>
                <w:rFonts w:ascii="Times New Roman" w:eastAsiaTheme="minorEastAsia" w:hAnsi="Times New Roman" w:cs="Times New Roman"/>
                <w:sz w:val="20"/>
                <w:szCs w:val="20"/>
              </w:rPr>
            </w:pPr>
            <w:r w:rsidRPr="001E3A80">
              <w:rPr>
                <w:rFonts w:ascii="Times New Roman" w:eastAsiaTheme="minorEastAsia" w:hAnsi="Times New Roman" w:cs="Times New Roman"/>
                <w:color w:val="0D0D0D"/>
                <w:sz w:val="20"/>
                <w:szCs w:val="20"/>
                <w:shd w:val="clear" w:color="auto" w:fill="FFFFFF"/>
              </w:rPr>
              <w:t>0.8837***</w:t>
            </w:r>
          </w:p>
        </w:tc>
        <w:tc>
          <w:tcPr>
            <w:tcW w:w="2126" w:type="dxa"/>
          </w:tcPr>
          <w:p w14:paraId="798662E0" w14:textId="702567FD" w:rsidR="00984141" w:rsidRPr="001E3A80" w:rsidRDefault="00ED5627" w:rsidP="00A05E85">
            <w:pPr>
              <w:spacing w:line="360" w:lineRule="auto"/>
              <w:jc w:val="center"/>
              <w:rPr>
                <w:rFonts w:ascii="Times New Roman" w:eastAsiaTheme="minorEastAsia" w:hAnsi="Times New Roman" w:cs="Times New Roman"/>
                <w:sz w:val="20"/>
                <w:szCs w:val="20"/>
              </w:rPr>
            </w:pPr>
            <w:r w:rsidRPr="001E3A80">
              <w:rPr>
                <w:rFonts w:ascii="Times New Roman" w:eastAsiaTheme="minorEastAsia" w:hAnsi="Times New Roman" w:cs="Times New Roman"/>
                <w:color w:val="0D0D0D"/>
                <w:sz w:val="20"/>
                <w:szCs w:val="20"/>
                <w:shd w:val="clear" w:color="auto" w:fill="FFFFFF"/>
              </w:rPr>
              <w:t>0.9170***</w:t>
            </w:r>
          </w:p>
        </w:tc>
        <w:tc>
          <w:tcPr>
            <w:tcW w:w="2127" w:type="dxa"/>
          </w:tcPr>
          <w:p w14:paraId="4B4F7A58" w14:textId="33C1861A" w:rsidR="00984141" w:rsidRPr="001E3A80" w:rsidRDefault="00ED5627" w:rsidP="00A05E85">
            <w:pPr>
              <w:spacing w:line="360" w:lineRule="auto"/>
              <w:jc w:val="center"/>
              <w:rPr>
                <w:rFonts w:ascii="Times New Roman" w:eastAsiaTheme="minorEastAsia" w:hAnsi="Times New Roman" w:cs="Times New Roman"/>
                <w:sz w:val="20"/>
                <w:szCs w:val="20"/>
              </w:rPr>
            </w:pPr>
            <w:r w:rsidRPr="001E3A80">
              <w:rPr>
                <w:rFonts w:ascii="Times New Roman" w:eastAsiaTheme="minorEastAsia" w:hAnsi="Times New Roman" w:cs="Times New Roman"/>
                <w:color w:val="0D0D0D"/>
                <w:sz w:val="20"/>
                <w:szCs w:val="20"/>
                <w:shd w:val="clear" w:color="auto" w:fill="FFFFFF"/>
              </w:rPr>
              <w:t>1.1668***</w:t>
            </w:r>
          </w:p>
        </w:tc>
      </w:tr>
      <w:tr w:rsidR="00984141" w:rsidRPr="001E3A80" w14:paraId="7DCBE03F" w14:textId="43154D7F" w:rsidTr="00A05E85">
        <w:trPr>
          <w:trHeight w:val="300"/>
          <w:jc w:val="center"/>
        </w:trPr>
        <w:tc>
          <w:tcPr>
            <w:tcW w:w="2835" w:type="dxa"/>
          </w:tcPr>
          <w:p w14:paraId="03632923" w14:textId="44F72105" w:rsidR="00984141" w:rsidRPr="001E3A80" w:rsidRDefault="00ED5627" w:rsidP="00A05E85">
            <w:pPr>
              <w:spacing w:line="360" w:lineRule="auto"/>
              <w:jc w:val="center"/>
              <w:rPr>
                <w:rFonts w:ascii="Times New Roman" w:eastAsiaTheme="minorEastAsia" w:hAnsi="Times New Roman" w:cs="Times New Roman"/>
                <w:sz w:val="20"/>
                <w:szCs w:val="20"/>
              </w:rPr>
            </w:pPr>
            <w:bookmarkStart w:id="704" w:name="OLE_LINK316"/>
            <w:bookmarkStart w:id="705" w:name="OLE_LINK317"/>
            <m:oMathPara>
              <m:oMath>
                <m:r>
                  <w:rPr>
                    <w:rFonts w:ascii="Cambria Math" w:eastAsiaTheme="minorEastAsia" w:hAnsi="Cambria Math" w:cs="Times New Roman"/>
                    <w:sz w:val="20"/>
                    <w:szCs w:val="20"/>
                  </w:rPr>
                  <m:t>stage</m:t>
                </m:r>
              </m:oMath>
            </m:oMathPara>
            <w:bookmarkEnd w:id="704"/>
            <w:bookmarkEnd w:id="705"/>
          </w:p>
        </w:tc>
        <w:tc>
          <w:tcPr>
            <w:tcW w:w="2126" w:type="dxa"/>
          </w:tcPr>
          <w:p w14:paraId="0E2DCE5A" w14:textId="0BDB1F33" w:rsidR="00984141" w:rsidRPr="001E3A80" w:rsidRDefault="00ED5627" w:rsidP="00A05E85">
            <w:pPr>
              <w:spacing w:line="360" w:lineRule="auto"/>
              <w:jc w:val="center"/>
              <w:rPr>
                <w:rFonts w:ascii="Times New Roman" w:eastAsiaTheme="minorEastAsia" w:hAnsi="Times New Roman" w:cs="Times New Roman"/>
                <w:sz w:val="20"/>
                <w:szCs w:val="20"/>
              </w:rPr>
            </w:pPr>
            <w:r w:rsidRPr="001E3A80">
              <w:rPr>
                <w:rFonts w:ascii="Times New Roman" w:eastAsiaTheme="minorEastAsia" w:hAnsi="Times New Roman" w:cs="Times New Roman"/>
                <w:color w:val="0D0D0D"/>
                <w:sz w:val="20"/>
                <w:szCs w:val="20"/>
                <w:shd w:val="clear" w:color="auto" w:fill="FFFFFF"/>
              </w:rPr>
              <w:t>3.3078***</w:t>
            </w:r>
          </w:p>
        </w:tc>
        <w:tc>
          <w:tcPr>
            <w:tcW w:w="2126" w:type="dxa"/>
          </w:tcPr>
          <w:p w14:paraId="0E5213BD" w14:textId="2025B008" w:rsidR="00984141" w:rsidRPr="001E3A80" w:rsidRDefault="00ED5627" w:rsidP="00A05E85">
            <w:pPr>
              <w:spacing w:line="360" w:lineRule="auto"/>
              <w:jc w:val="center"/>
              <w:rPr>
                <w:rFonts w:ascii="Times New Roman" w:eastAsiaTheme="minorEastAsia" w:hAnsi="Times New Roman" w:cs="Times New Roman"/>
                <w:sz w:val="20"/>
                <w:szCs w:val="20"/>
              </w:rPr>
            </w:pPr>
            <w:r w:rsidRPr="001E3A80">
              <w:rPr>
                <w:rFonts w:ascii="Times New Roman" w:eastAsiaTheme="minorEastAsia" w:hAnsi="Times New Roman" w:cs="Times New Roman"/>
                <w:color w:val="0D0D0D"/>
                <w:sz w:val="20"/>
                <w:szCs w:val="20"/>
                <w:shd w:val="clear" w:color="auto" w:fill="FFFFFF"/>
              </w:rPr>
              <w:t>0.9170***</w:t>
            </w:r>
          </w:p>
        </w:tc>
        <w:tc>
          <w:tcPr>
            <w:tcW w:w="2127" w:type="dxa"/>
          </w:tcPr>
          <w:p w14:paraId="234ADE93" w14:textId="77777777" w:rsidR="00984141" w:rsidRPr="001E3A80" w:rsidRDefault="00984141" w:rsidP="00A05E85">
            <w:pPr>
              <w:spacing w:line="360" w:lineRule="auto"/>
              <w:jc w:val="center"/>
              <w:rPr>
                <w:rFonts w:ascii="Times New Roman" w:eastAsiaTheme="minorEastAsia" w:hAnsi="Times New Roman" w:cs="Times New Roman"/>
                <w:sz w:val="20"/>
                <w:szCs w:val="20"/>
              </w:rPr>
            </w:pPr>
          </w:p>
        </w:tc>
      </w:tr>
      <w:tr w:rsidR="00ED5627" w:rsidRPr="001E3A80" w14:paraId="7AFA76BE" w14:textId="77777777" w:rsidTr="00A05E85">
        <w:trPr>
          <w:trHeight w:val="300"/>
          <w:jc w:val="center"/>
        </w:trPr>
        <w:tc>
          <w:tcPr>
            <w:tcW w:w="2835" w:type="dxa"/>
          </w:tcPr>
          <w:p w14:paraId="294A89E9" w14:textId="04BCC07D" w:rsidR="00ED5627" w:rsidRPr="001E3A80" w:rsidRDefault="00ED5627" w:rsidP="00A05E85">
            <w:pPr>
              <w:spacing w:line="360" w:lineRule="auto"/>
              <w:jc w:val="center"/>
              <w:rPr>
                <w:rFonts w:ascii="Times New Roman" w:eastAsiaTheme="minorEastAsia" w:hAnsi="Times New Roman" w:cs="Times New Roman"/>
                <w:sz w:val="20"/>
                <w:szCs w:val="20"/>
              </w:rPr>
            </w:pPr>
            <m:oMathPara>
              <m:oMath>
                <m:r>
                  <w:rPr>
                    <w:rFonts w:ascii="Cambria Math" w:eastAsiaTheme="minorEastAsia" w:hAnsi="Cambria Math" w:cs="Times New Roman"/>
                    <w:sz w:val="20"/>
                    <w:szCs w:val="20"/>
                  </w:rPr>
                  <m:t>stag</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e</m:t>
                    </m:r>
                  </m:e>
                  <m:sup>
                    <m:r>
                      <w:rPr>
                        <w:rFonts w:ascii="Cambria Math" w:eastAsiaTheme="minorEastAsia" w:hAnsi="Cambria Math" w:cs="Times New Roman"/>
                        <w:sz w:val="20"/>
                        <w:szCs w:val="20"/>
                      </w:rPr>
                      <m:t>2</m:t>
                    </m:r>
                  </m:sup>
                </m:sSup>
              </m:oMath>
            </m:oMathPara>
          </w:p>
        </w:tc>
        <w:tc>
          <w:tcPr>
            <w:tcW w:w="2126" w:type="dxa"/>
          </w:tcPr>
          <w:p w14:paraId="2B9981FE" w14:textId="090191CB" w:rsidR="00ED5627" w:rsidRPr="001E3A80" w:rsidRDefault="00ED5627" w:rsidP="00A05E85">
            <w:pPr>
              <w:spacing w:line="360" w:lineRule="auto"/>
              <w:jc w:val="center"/>
              <w:rPr>
                <w:rFonts w:ascii="Times New Roman" w:eastAsiaTheme="minorEastAsia" w:hAnsi="Times New Roman" w:cs="Times New Roman"/>
                <w:color w:val="0D0D0D"/>
                <w:sz w:val="20"/>
                <w:szCs w:val="20"/>
                <w:shd w:val="clear" w:color="auto" w:fill="FFFFFF"/>
              </w:rPr>
            </w:pPr>
            <w:r w:rsidRPr="001E3A80">
              <w:rPr>
                <w:rFonts w:ascii="Times New Roman" w:eastAsiaTheme="minorEastAsia" w:hAnsi="Times New Roman" w:cs="Times New Roman"/>
                <w:color w:val="0D0D0D"/>
                <w:sz w:val="20"/>
                <w:szCs w:val="20"/>
                <w:shd w:val="clear" w:color="auto" w:fill="FFFFFF"/>
              </w:rPr>
              <w:t>-0.6676***</w:t>
            </w:r>
          </w:p>
        </w:tc>
        <w:tc>
          <w:tcPr>
            <w:tcW w:w="2126" w:type="dxa"/>
          </w:tcPr>
          <w:p w14:paraId="3B1CB8A7" w14:textId="1757E792" w:rsidR="00ED5627" w:rsidRPr="001E3A80" w:rsidRDefault="00ED5627" w:rsidP="00A05E85">
            <w:pPr>
              <w:spacing w:line="360" w:lineRule="auto"/>
              <w:jc w:val="center"/>
              <w:rPr>
                <w:rFonts w:ascii="Times New Roman" w:eastAsiaTheme="minorEastAsia" w:hAnsi="Times New Roman" w:cs="Times New Roman"/>
                <w:sz w:val="20"/>
                <w:szCs w:val="20"/>
              </w:rPr>
            </w:pPr>
            <w:r w:rsidRPr="001E3A80">
              <w:rPr>
                <w:rFonts w:ascii="Times New Roman" w:eastAsiaTheme="minorEastAsia" w:hAnsi="Times New Roman" w:cs="Times New Roman"/>
                <w:color w:val="0D0D0D"/>
                <w:sz w:val="20"/>
                <w:szCs w:val="20"/>
                <w:shd w:val="clear" w:color="auto" w:fill="FFFFFF"/>
              </w:rPr>
              <w:t>-0.6502***</w:t>
            </w:r>
          </w:p>
        </w:tc>
        <w:tc>
          <w:tcPr>
            <w:tcW w:w="2127" w:type="dxa"/>
          </w:tcPr>
          <w:p w14:paraId="57E4AE2A" w14:textId="77777777" w:rsidR="00ED5627" w:rsidRPr="001E3A80" w:rsidRDefault="00ED5627" w:rsidP="00A05E85">
            <w:pPr>
              <w:spacing w:line="360" w:lineRule="auto"/>
              <w:jc w:val="center"/>
              <w:rPr>
                <w:rFonts w:ascii="Times New Roman" w:eastAsiaTheme="minorEastAsia" w:hAnsi="Times New Roman" w:cs="Times New Roman"/>
                <w:sz w:val="20"/>
                <w:szCs w:val="20"/>
              </w:rPr>
            </w:pPr>
          </w:p>
        </w:tc>
      </w:tr>
      <w:tr w:rsidR="00984141" w:rsidRPr="001E3A80" w14:paraId="01613E94" w14:textId="0A49744A" w:rsidTr="00A05E85">
        <w:trPr>
          <w:trHeight w:val="300"/>
          <w:jc w:val="center"/>
        </w:trPr>
        <w:tc>
          <w:tcPr>
            <w:tcW w:w="2835" w:type="dxa"/>
          </w:tcPr>
          <w:p w14:paraId="2DD26F29" w14:textId="5B6A1F86" w:rsidR="00984141" w:rsidRPr="001E3A80" w:rsidRDefault="00ED5627" w:rsidP="00A05E85">
            <w:pPr>
              <w:spacing w:line="360" w:lineRule="auto"/>
              <w:jc w:val="center"/>
              <w:rPr>
                <w:rFonts w:ascii="Times New Roman" w:eastAsiaTheme="minorEastAsia" w:hAnsi="Times New Roman" w:cs="Times New Roman"/>
                <w:sz w:val="20"/>
                <w:szCs w:val="20"/>
              </w:rPr>
            </w:pPr>
            <m:oMathPara>
              <m:oMath>
                <m:r>
                  <w:rPr>
                    <w:rFonts w:ascii="Cambria Math" w:eastAsiaTheme="minorEastAsia" w:hAnsi="Cambria Math" w:cs="Times New Roman"/>
                    <w:sz w:val="20"/>
                    <w:szCs w:val="20"/>
                  </w:rPr>
                  <m:t>Industr</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y</m:t>
                    </m:r>
                  </m:e>
                  <m:sub>
                    <m:r>
                      <w:rPr>
                        <w:rFonts w:ascii="Cambria Math" w:eastAsiaTheme="minorEastAsia" w:hAnsi="Cambria Math" w:cs="Times New Roman"/>
                        <w:sz w:val="20"/>
                        <w:szCs w:val="20"/>
                      </w:rPr>
                      <m:t>1</m:t>
                    </m:r>
                  </m:sub>
                </m:sSub>
              </m:oMath>
            </m:oMathPara>
          </w:p>
        </w:tc>
        <w:tc>
          <w:tcPr>
            <w:tcW w:w="2126" w:type="dxa"/>
          </w:tcPr>
          <w:p w14:paraId="7CFF5268" w14:textId="06570428" w:rsidR="00984141" w:rsidRPr="001E3A80" w:rsidRDefault="00ED5627" w:rsidP="00A05E85">
            <w:pPr>
              <w:spacing w:line="360" w:lineRule="auto"/>
              <w:jc w:val="center"/>
              <w:rPr>
                <w:rFonts w:ascii="Times New Roman" w:eastAsiaTheme="minorEastAsia" w:hAnsi="Times New Roman" w:cs="Times New Roman"/>
                <w:sz w:val="20"/>
                <w:szCs w:val="20"/>
              </w:rPr>
            </w:pPr>
            <w:r w:rsidRPr="001E3A80">
              <w:rPr>
                <w:rFonts w:ascii="Times New Roman" w:eastAsiaTheme="minorEastAsia" w:hAnsi="Times New Roman" w:cs="Times New Roman"/>
                <w:color w:val="0D0D0D"/>
                <w:sz w:val="20"/>
                <w:szCs w:val="20"/>
                <w:shd w:val="clear" w:color="auto" w:fill="FFFFFF"/>
              </w:rPr>
              <w:t>-0.2761</w:t>
            </w:r>
          </w:p>
        </w:tc>
        <w:tc>
          <w:tcPr>
            <w:tcW w:w="2126" w:type="dxa"/>
          </w:tcPr>
          <w:p w14:paraId="6A0949CD" w14:textId="688FD195" w:rsidR="00984141" w:rsidRPr="001E3A80" w:rsidRDefault="00984141" w:rsidP="00A05E85">
            <w:pPr>
              <w:spacing w:line="360" w:lineRule="auto"/>
              <w:jc w:val="center"/>
              <w:rPr>
                <w:rFonts w:ascii="Times New Roman" w:eastAsiaTheme="minorEastAsia" w:hAnsi="Times New Roman" w:cs="Times New Roman"/>
                <w:sz w:val="20"/>
                <w:szCs w:val="20"/>
              </w:rPr>
            </w:pPr>
          </w:p>
        </w:tc>
        <w:tc>
          <w:tcPr>
            <w:tcW w:w="2127" w:type="dxa"/>
          </w:tcPr>
          <w:p w14:paraId="3EFEE7EA" w14:textId="77777777" w:rsidR="00984141" w:rsidRPr="001E3A80" w:rsidRDefault="00984141" w:rsidP="00A05E85">
            <w:pPr>
              <w:spacing w:line="360" w:lineRule="auto"/>
              <w:jc w:val="center"/>
              <w:rPr>
                <w:rFonts w:ascii="Times New Roman" w:eastAsiaTheme="minorEastAsia" w:hAnsi="Times New Roman" w:cs="Times New Roman"/>
                <w:sz w:val="20"/>
                <w:szCs w:val="20"/>
              </w:rPr>
            </w:pPr>
          </w:p>
        </w:tc>
      </w:tr>
      <w:tr w:rsidR="00984141" w:rsidRPr="001E3A80" w14:paraId="6A482B44" w14:textId="5413DC37" w:rsidTr="00A05E85">
        <w:trPr>
          <w:trHeight w:val="300"/>
          <w:jc w:val="center"/>
        </w:trPr>
        <w:tc>
          <w:tcPr>
            <w:tcW w:w="2835" w:type="dxa"/>
          </w:tcPr>
          <w:p w14:paraId="4616A965" w14:textId="09AB1E83" w:rsidR="00984141" w:rsidRPr="001E3A80" w:rsidRDefault="00ED5627" w:rsidP="00A05E85">
            <w:pPr>
              <w:spacing w:line="360" w:lineRule="auto"/>
              <w:jc w:val="center"/>
              <w:rPr>
                <w:rFonts w:ascii="Times New Roman" w:eastAsiaTheme="minorEastAsia" w:hAnsi="Times New Roman" w:cs="Times New Roman"/>
                <w:sz w:val="20"/>
                <w:szCs w:val="20"/>
              </w:rPr>
            </w:pPr>
            <m:oMathPara>
              <m:oMath>
                <m:r>
                  <w:rPr>
                    <w:rFonts w:ascii="Cambria Math" w:eastAsiaTheme="minorEastAsia" w:hAnsi="Cambria Math" w:cs="Times New Roman"/>
                    <w:sz w:val="20"/>
                    <w:szCs w:val="20"/>
                  </w:rPr>
                  <m:t>Industr</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y</m:t>
                    </m:r>
                  </m:e>
                  <m:sub>
                    <m:r>
                      <w:rPr>
                        <w:rFonts w:ascii="Cambria Math" w:eastAsiaTheme="minorEastAsia" w:hAnsi="Cambria Math" w:cs="Times New Roman"/>
                        <w:sz w:val="20"/>
                        <w:szCs w:val="20"/>
                      </w:rPr>
                      <m:t>2</m:t>
                    </m:r>
                  </m:sub>
                </m:sSub>
              </m:oMath>
            </m:oMathPara>
          </w:p>
        </w:tc>
        <w:tc>
          <w:tcPr>
            <w:tcW w:w="2126" w:type="dxa"/>
          </w:tcPr>
          <w:p w14:paraId="6E6D65E9" w14:textId="43E8F657" w:rsidR="00984141" w:rsidRPr="001E3A80" w:rsidRDefault="00ED5627" w:rsidP="00A05E85">
            <w:pPr>
              <w:spacing w:line="360" w:lineRule="auto"/>
              <w:jc w:val="center"/>
              <w:rPr>
                <w:rFonts w:ascii="Times New Roman" w:eastAsiaTheme="minorEastAsia" w:hAnsi="Times New Roman" w:cs="Times New Roman"/>
                <w:sz w:val="20"/>
                <w:szCs w:val="20"/>
              </w:rPr>
            </w:pPr>
            <w:r w:rsidRPr="001E3A80">
              <w:rPr>
                <w:rFonts w:ascii="Times New Roman" w:eastAsiaTheme="minorEastAsia" w:hAnsi="Times New Roman" w:cs="Times New Roman"/>
                <w:color w:val="0D0D0D"/>
                <w:sz w:val="20"/>
                <w:szCs w:val="20"/>
                <w:shd w:val="clear" w:color="auto" w:fill="FFFFFF"/>
              </w:rPr>
              <w:t>-0.5394</w:t>
            </w:r>
          </w:p>
        </w:tc>
        <w:tc>
          <w:tcPr>
            <w:tcW w:w="2126" w:type="dxa"/>
          </w:tcPr>
          <w:p w14:paraId="75EB988C" w14:textId="70682455" w:rsidR="00984141" w:rsidRPr="001E3A80" w:rsidRDefault="00984141" w:rsidP="00A05E85">
            <w:pPr>
              <w:spacing w:line="360" w:lineRule="auto"/>
              <w:jc w:val="center"/>
              <w:rPr>
                <w:rFonts w:ascii="Times New Roman" w:eastAsiaTheme="minorEastAsia" w:hAnsi="Times New Roman" w:cs="Times New Roman"/>
                <w:sz w:val="20"/>
                <w:szCs w:val="20"/>
              </w:rPr>
            </w:pPr>
          </w:p>
        </w:tc>
        <w:tc>
          <w:tcPr>
            <w:tcW w:w="2127" w:type="dxa"/>
          </w:tcPr>
          <w:p w14:paraId="18F40C84" w14:textId="77777777" w:rsidR="00984141" w:rsidRPr="001E3A80" w:rsidRDefault="00984141" w:rsidP="00A05E85">
            <w:pPr>
              <w:spacing w:line="360" w:lineRule="auto"/>
              <w:jc w:val="center"/>
              <w:rPr>
                <w:rFonts w:ascii="Times New Roman" w:eastAsiaTheme="minorEastAsia" w:hAnsi="Times New Roman" w:cs="Times New Roman"/>
                <w:sz w:val="20"/>
                <w:szCs w:val="20"/>
              </w:rPr>
            </w:pPr>
          </w:p>
        </w:tc>
      </w:tr>
      <w:tr w:rsidR="00984141" w:rsidRPr="001E3A80" w14:paraId="29A8A3EB" w14:textId="6590D1F5" w:rsidTr="00A05E85">
        <w:trPr>
          <w:trHeight w:val="300"/>
          <w:jc w:val="center"/>
        </w:trPr>
        <w:tc>
          <w:tcPr>
            <w:tcW w:w="2835" w:type="dxa"/>
          </w:tcPr>
          <w:p w14:paraId="328F4FAE" w14:textId="5885366D" w:rsidR="00984141" w:rsidRPr="001E3A80" w:rsidRDefault="00ED5627" w:rsidP="00A05E85">
            <w:pPr>
              <w:spacing w:line="360" w:lineRule="auto"/>
              <w:jc w:val="center"/>
              <w:rPr>
                <w:rFonts w:ascii="Times New Roman" w:eastAsiaTheme="minorEastAsia" w:hAnsi="Times New Roman" w:cs="Times New Roman"/>
                <w:sz w:val="20"/>
                <w:szCs w:val="20"/>
              </w:rPr>
            </w:pPr>
            <m:oMathPara>
              <m:oMath>
                <m:r>
                  <w:rPr>
                    <w:rFonts w:ascii="Cambria Math" w:eastAsiaTheme="minorEastAsia" w:hAnsi="Cambria Math" w:cs="Times New Roman"/>
                    <w:sz w:val="20"/>
                    <w:szCs w:val="20"/>
                  </w:rPr>
                  <m:t>Industr</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y</m:t>
                    </m:r>
                  </m:e>
                  <m:sub>
                    <m:r>
                      <w:rPr>
                        <w:rFonts w:ascii="Cambria Math" w:eastAsiaTheme="minorEastAsia" w:hAnsi="Cambria Math" w:cs="Times New Roman"/>
                        <w:sz w:val="20"/>
                        <w:szCs w:val="20"/>
                      </w:rPr>
                      <m:t>3</m:t>
                    </m:r>
                  </m:sub>
                </m:sSub>
              </m:oMath>
            </m:oMathPara>
          </w:p>
        </w:tc>
        <w:tc>
          <w:tcPr>
            <w:tcW w:w="2126" w:type="dxa"/>
          </w:tcPr>
          <w:p w14:paraId="3EF08FB7" w14:textId="46FD4FDC" w:rsidR="00984141" w:rsidRPr="001E3A80" w:rsidRDefault="00ED5627" w:rsidP="00A05E85">
            <w:pPr>
              <w:spacing w:line="360" w:lineRule="auto"/>
              <w:jc w:val="center"/>
              <w:rPr>
                <w:rFonts w:ascii="Times New Roman" w:eastAsiaTheme="minorEastAsia" w:hAnsi="Times New Roman" w:cs="Times New Roman"/>
                <w:sz w:val="20"/>
                <w:szCs w:val="20"/>
              </w:rPr>
            </w:pPr>
            <w:r w:rsidRPr="001E3A80">
              <w:rPr>
                <w:rFonts w:ascii="Times New Roman" w:eastAsiaTheme="minorEastAsia" w:hAnsi="Times New Roman" w:cs="Times New Roman"/>
                <w:color w:val="0D0D0D"/>
                <w:sz w:val="20"/>
                <w:szCs w:val="20"/>
                <w:shd w:val="clear" w:color="auto" w:fill="FFFFFF"/>
              </w:rPr>
              <w:t>-0.7693</w:t>
            </w:r>
          </w:p>
        </w:tc>
        <w:tc>
          <w:tcPr>
            <w:tcW w:w="2126" w:type="dxa"/>
          </w:tcPr>
          <w:p w14:paraId="2DC64097" w14:textId="6646BD99" w:rsidR="00984141" w:rsidRPr="001E3A80" w:rsidRDefault="00984141" w:rsidP="00A05E85">
            <w:pPr>
              <w:spacing w:line="360" w:lineRule="auto"/>
              <w:jc w:val="center"/>
              <w:rPr>
                <w:rFonts w:ascii="Times New Roman" w:eastAsiaTheme="minorEastAsia" w:hAnsi="Times New Roman" w:cs="Times New Roman"/>
                <w:sz w:val="20"/>
                <w:szCs w:val="20"/>
              </w:rPr>
            </w:pPr>
          </w:p>
        </w:tc>
        <w:tc>
          <w:tcPr>
            <w:tcW w:w="2127" w:type="dxa"/>
          </w:tcPr>
          <w:p w14:paraId="7FD39212" w14:textId="77777777" w:rsidR="00984141" w:rsidRPr="001E3A80" w:rsidRDefault="00984141" w:rsidP="00A05E85">
            <w:pPr>
              <w:spacing w:line="360" w:lineRule="auto"/>
              <w:jc w:val="center"/>
              <w:rPr>
                <w:rFonts w:ascii="Times New Roman" w:eastAsiaTheme="minorEastAsia" w:hAnsi="Times New Roman" w:cs="Times New Roman"/>
                <w:sz w:val="20"/>
                <w:szCs w:val="20"/>
              </w:rPr>
            </w:pPr>
          </w:p>
        </w:tc>
      </w:tr>
      <w:tr w:rsidR="00984141" w:rsidRPr="001E3A80" w14:paraId="7538103C" w14:textId="7297B638" w:rsidTr="00A05E85">
        <w:trPr>
          <w:trHeight w:val="300"/>
          <w:jc w:val="center"/>
        </w:trPr>
        <w:tc>
          <w:tcPr>
            <w:tcW w:w="2835" w:type="dxa"/>
          </w:tcPr>
          <w:p w14:paraId="6E54CDDE" w14:textId="3C8DE603" w:rsidR="00984141" w:rsidRPr="001E3A80" w:rsidRDefault="00ED5627" w:rsidP="00A05E85">
            <w:pPr>
              <w:spacing w:line="360" w:lineRule="auto"/>
              <w:jc w:val="center"/>
              <w:rPr>
                <w:rFonts w:ascii="Times New Roman" w:eastAsiaTheme="minorEastAsia" w:hAnsi="Times New Roman" w:cs="Times New Roman"/>
                <w:sz w:val="20"/>
                <w:szCs w:val="20"/>
              </w:rPr>
            </w:pPr>
            <m:oMathPara>
              <m:oMath>
                <m:r>
                  <w:rPr>
                    <w:rFonts w:ascii="Cambria Math" w:eastAsiaTheme="minorEastAsia" w:hAnsi="Cambria Math" w:cs="Times New Roman"/>
                    <w:sz w:val="20"/>
                    <w:szCs w:val="20"/>
                  </w:rPr>
                  <m:t>Industr</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y</m:t>
                    </m:r>
                  </m:e>
                  <m:sub>
                    <m:r>
                      <w:rPr>
                        <w:rFonts w:ascii="Cambria Math" w:eastAsiaTheme="minorEastAsia" w:hAnsi="Cambria Math" w:cs="Times New Roman"/>
                        <w:sz w:val="20"/>
                        <w:szCs w:val="20"/>
                      </w:rPr>
                      <m:t>4</m:t>
                    </m:r>
                  </m:sub>
                </m:sSub>
              </m:oMath>
            </m:oMathPara>
          </w:p>
        </w:tc>
        <w:tc>
          <w:tcPr>
            <w:tcW w:w="2126" w:type="dxa"/>
          </w:tcPr>
          <w:p w14:paraId="466AB370" w14:textId="44F2D813" w:rsidR="00984141" w:rsidRPr="001E3A80" w:rsidRDefault="00ED5627" w:rsidP="00A05E85">
            <w:pPr>
              <w:spacing w:line="360" w:lineRule="auto"/>
              <w:jc w:val="center"/>
              <w:rPr>
                <w:rFonts w:ascii="Times New Roman" w:eastAsiaTheme="minorEastAsia" w:hAnsi="Times New Roman" w:cs="Times New Roman"/>
                <w:sz w:val="20"/>
                <w:szCs w:val="20"/>
              </w:rPr>
            </w:pPr>
            <w:r w:rsidRPr="001E3A80">
              <w:rPr>
                <w:rFonts w:ascii="Times New Roman" w:eastAsiaTheme="minorEastAsia" w:hAnsi="Times New Roman" w:cs="Times New Roman"/>
                <w:color w:val="0D0D0D"/>
                <w:sz w:val="20"/>
                <w:szCs w:val="20"/>
                <w:shd w:val="clear" w:color="auto" w:fill="FFFFFF"/>
              </w:rPr>
              <w:t>-1.1537</w:t>
            </w:r>
          </w:p>
        </w:tc>
        <w:tc>
          <w:tcPr>
            <w:tcW w:w="2126" w:type="dxa"/>
          </w:tcPr>
          <w:p w14:paraId="067297D9" w14:textId="42E48600" w:rsidR="00984141" w:rsidRPr="001E3A80" w:rsidRDefault="00984141" w:rsidP="00A05E85">
            <w:pPr>
              <w:spacing w:line="360" w:lineRule="auto"/>
              <w:jc w:val="center"/>
              <w:rPr>
                <w:rFonts w:ascii="Times New Roman" w:eastAsiaTheme="minorEastAsia" w:hAnsi="Times New Roman" w:cs="Times New Roman"/>
                <w:sz w:val="20"/>
                <w:szCs w:val="20"/>
              </w:rPr>
            </w:pPr>
          </w:p>
        </w:tc>
        <w:tc>
          <w:tcPr>
            <w:tcW w:w="2127" w:type="dxa"/>
          </w:tcPr>
          <w:p w14:paraId="413681F2" w14:textId="77777777" w:rsidR="00984141" w:rsidRPr="001E3A80" w:rsidRDefault="00984141" w:rsidP="00A05E85">
            <w:pPr>
              <w:spacing w:line="360" w:lineRule="auto"/>
              <w:jc w:val="center"/>
              <w:rPr>
                <w:rFonts w:ascii="Times New Roman" w:eastAsiaTheme="minorEastAsia" w:hAnsi="Times New Roman" w:cs="Times New Roman"/>
                <w:sz w:val="20"/>
                <w:szCs w:val="20"/>
              </w:rPr>
            </w:pPr>
          </w:p>
        </w:tc>
      </w:tr>
      <w:tr w:rsidR="00ED5627" w:rsidRPr="001E3A80" w14:paraId="07E0E436" w14:textId="77777777" w:rsidTr="00A05E85">
        <w:trPr>
          <w:trHeight w:val="300"/>
          <w:jc w:val="center"/>
        </w:trPr>
        <w:tc>
          <w:tcPr>
            <w:tcW w:w="2835" w:type="dxa"/>
          </w:tcPr>
          <w:p w14:paraId="55BFED74" w14:textId="09AC7EC3" w:rsidR="00ED5627" w:rsidRPr="001E3A80" w:rsidRDefault="00ED5627" w:rsidP="00A05E85">
            <w:pPr>
              <w:spacing w:line="360" w:lineRule="auto"/>
              <w:jc w:val="center"/>
              <w:rPr>
                <w:rFonts w:ascii="Times New Roman" w:eastAsiaTheme="minorEastAsia" w:hAnsi="Times New Roman" w:cs="Times New Roman"/>
                <w:sz w:val="20"/>
                <w:szCs w:val="20"/>
              </w:rPr>
            </w:pPr>
            <m:oMathPara>
              <m:oMath>
                <m:r>
                  <w:rPr>
                    <w:rFonts w:ascii="Cambria Math" w:eastAsiaTheme="minorEastAsia" w:hAnsi="Cambria Math" w:cs="Times New Roman"/>
                    <w:sz w:val="20"/>
                    <w:szCs w:val="20"/>
                  </w:rPr>
                  <m:t>Industr</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y</m:t>
                    </m:r>
                  </m:e>
                  <m:sub>
                    <m:r>
                      <w:rPr>
                        <w:rFonts w:ascii="Cambria Math" w:eastAsiaTheme="minorEastAsia" w:hAnsi="Cambria Math" w:cs="Times New Roman"/>
                        <w:sz w:val="20"/>
                        <w:szCs w:val="20"/>
                      </w:rPr>
                      <m:t>5</m:t>
                    </m:r>
                  </m:sub>
                </m:sSub>
              </m:oMath>
            </m:oMathPara>
          </w:p>
        </w:tc>
        <w:tc>
          <w:tcPr>
            <w:tcW w:w="2126" w:type="dxa"/>
          </w:tcPr>
          <w:p w14:paraId="3F0557D4" w14:textId="49B2053A" w:rsidR="00ED5627" w:rsidRPr="001E3A80" w:rsidRDefault="00ED5627" w:rsidP="00A05E85">
            <w:pPr>
              <w:spacing w:line="360" w:lineRule="auto"/>
              <w:jc w:val="center"/>
              <w:rPr>
                <w:rFonts w:ascii="Times New Roman" w:eastAsiaTheme="minorEastAsia" w:hAnsi="Times New Roman" w:cs="Times New Roman"/>
                <w:sz w:val="20"/>
                <w:szCs w:val="20"/>
              </w:rPr>
            </w:pPr>
            <w:r w:rsidRPr="001E3A80">
              <w:rPr>
                <w:rFonts w:ascii="Times New Roman" w:eastAsiaTheme="minorEastAsia" w:hAnsi="Times New Roman" w:cs="Times New Roman"/>
                <w:color w:val="0D0D0D"/>
                <w:sz w:val="20"/>
                <w:szCs w:val="20"/>
                <w:shd w:val="clear" w:color="auto" w:fill="FFFFFF"/>
              </w:rPr>
              <w:t>-0.3843</w:t>
            </w:r>
          </w:p>
        </w:tc>
        <w:tc>
          <w:tcPr>
            <w:tcW w:w="2126" w:type="dxa"/>
          </w:tcPr>
          <w:p w14:paraId="4B072DF1" w14:textId="77777777" w:rsidR="00ED5627" w:rsidRPr="001E3A80" w:rsidRDefault="00ED5627" w:rsidP="00A05E85">
            <w:pPr>
              <w:spacing w:line="360" w:lineRule="auto"/>
              <w:jc w:val="center"/>
              <w:rPr>
                <w:rFonts w:ascii="Times New Roman" w:eastAsiaTheme="minorEastAsia" w:hAnsi="Times New Roman" w:cs="Times New Roman"/>
                <w:sz w:val="20"/>
                <w:szCs w:val="20"/>
              </w:rPr>
            </w:pPr>
          </w:p>
        </w:tc>
        <w:tc>
          <w:tcPr>
            <w:tcW w:w="2127" w:type="dxa"/>
          </w:tcPr>
          <w:p w14:paraId="6D7A4CCA" w14:textId="77777777" w:rsidR="00ED5627" w:rsidRPr="001E3A80" w:rsidRDefault="00ED5627" w:rsidP="00A05E85">
            <w:pPr>
              <w:spacing w:line="360" w:lineRule="auto"/>
              <w:jc w:val="center"/>
              <w:rPr>
                <w:rFonts w:ascii="Times New Roman" w:eastAsiaTheme="minorEastAsia" w:hAnsi="Times New Roman" w:cs="Times New Roman"/>
                <w:sz w:val="20"/>
                <w:szCs w:val="20"/>
              </w:rPr>
            </w:pPr>
          </w:p>
        </w:tc>
      </w:tr>
      <w:tr w:rsidR="00ED5627" w:rsidRPr="001E3A80" w14:paraId="0C938409" w14:textId="77777777" w:rsidTr="00A05E85">
        <w:trPr>
          <w:trHeight w:val="300"/>
          <w:jc w:val="center"/>
        </w:trPr>
        <w:tc>
          <w:tcPr>
            <w:tcW w:w="2835" w:type="dxa"/>
          </w:tcPr>
          <w:p w14:paraId="0EDC9D17" w14:textId="73EFD46E" w:rsidR="00ED5627" w:rsidRPr="001E3A80" w:rsidRDefault="00ED5627" w:rsidP="00A05E85">
            <w:pPr>
              <w:spacing w:line="360" w:lineRule="auto"/>
              <w:jc w:val="center"/>
              <w:rPr>
                <w:rFonts w:ascii="Times New Roman" w:eastAsiaTheme="minorEastAsia" w:hAnsi="Times New Roman" w:cs="Times New Roman"/>
                <w:sz w:val="20"/>
                <w:szCs w:val="20"/>
              </w:rPr>
            </w:pPr>
            <w:r w:rsidRPr="001E3A80">
              <w:rPr>
                <w:rFonts w:ascii="Times New Roman" w:eastAsiaTheme="minorEastAsia" w:hAnsi="Times New Roman" w:cs="Times New Roman"/>
                <w:sz w:val="20"/>
                <w:szCs w:val="20"/>
              </w:rPr>
              <w:t>Pseudo R-squared</w:t>
            </w:r>
          </w:p>
        </w:tc>
        <w:tc>
          <w:tcPr>
            <w:tcW w:w="2126" w:type="dxa"/>
          </w:tcPr>
          <w:p w14:paraId="40832B3C" w14:textId="17BEF8A3" w:rsidR="00ED5627" w:rsidRPr="001E3A80" w:rsidRDefault="00ED5627" w:rsidP="00A05E85">
            <w:pPr>
              <w:spacing w:line="360" w:lineRule="auto"/>
              <w:jc w:val="center"/>
              <w:rPr>
                <w:rFonts w:ascii="Times New Roman" w:eastAsiaTheme="minorEastAsia" w:hAnsi="Times New Roman" w:cs="Times New Roman"/>
                <w:sz w:val="20"/>
                <w:szCs w:val="20"/>
              </w:rPr>
            </w:pPr>
            <w:r w:rsidRPr="001E3A80">
              <w:rPr>
                <w:rFonts w:ascii="Times New Roman" w:eastAsiaTheme="minorEastAsia" w:hAnsi="Times New Roman" w:cs="Times New Roman"/>
                <w:color w:val="0D0D0D"/>
                <w:sz w:val="20"/>
                <w:szCs w:val="20"/>
                <w:shd w:val="clear" w:color="auto" w:fill="FFFFFF"/>
              </w:rPr>
              <w:t>0.1050</w:t>
            </w:r>
          </w:p>
        </w:tc>
        <w:tc>
          <w:tcPr>
            <w:tcW w:w="2126" w:type="dxa"/>
          </w:tcPr>
          <w:p w14:paraId="031E7943" w14:textId="7780A143" w:rsidR="00ED5627" w:rsidRPr="001E3A80" w:rsidRDefault="00ED5627" w:rsidP="00A05E85">
            <w:pPr>
              <w:spacing w:line="360" w:lineRule="auto"/>
              <w:jc w:val="center"/>
              <w:rPr>
                <w:rFonts w:ascii="Times New Roman" w:eastAsiaTheme="minorEastAsia" w:hAnsi="Times New Roman" w:cs="Times New Roman"/>
                <w:sz w:val="20"/>
                <w:szCs w:val="20"/>
              </w:rPr>
            </w:pPr>
            <w:r w:rsidRPr="001E3A80">
              <w:rPr>
                <w:rFonts w:ascii="Times New Roman" w:eastAsiaTheme="minorEastAsia" w:hAnsi="Times New Roman" w:cs="Times New Roman"/>
                <w:color w:val="0D0D0D"/>
                <w:sz w:val="20"/>
                <w:szCs w:val="20"/>
                <w:shd w:val="clear" w:color="auto" w:fill="FFFFFF"/>
              </w:rPr>
              <w:t>0.0896</w:t>
            </w:r>
          </w:p>
        </w:tc>
        <w:tc>
          <w:tcPr>
            <w:tcW w:w="2127" w:type="dxa"/>
          </w:tcPr>
          <w:p w14:paraId="431EB85C" w14:textId="415D8952" w:rsidR="00ED5627" w:rsidRPr="001E3A80" w:rsidRDefault="00ED5627" w:rsidP="00A05E85">
            <w:pPr>
              <w:spacing w:line="360" w:lineRule="auto"/>
              <w:jc w:val="center"/>
              <w:rPr>
                <w:rFonts w:ascii="Times New Roman" w:eastAsiaTheme="minorEastAsia" w:hAnsi="Times New Roman" w:cs="Times New Roman"/>
                <w:sz w:val="20"/>
                <w:szCs w:val="20"/>
              </w:rPr>
            </w:pPr>
            <w:r w:rsidRPr="001E3A80">
              <w:rPr>
                <w:rFonts w:ascii="Times New Roman" w:eastAsiaTheme="minorEastAsia" w:hAnsi="Times New Roman" w:cs="Times New Roman"/>
                <w:color w:val="0D0D0D"/>
                <w:sz w:val="20"/>
                <w:szCs w:val="20"/>
                <w:shd w:val="clear" w:color="auto" w:fill="FFFFFF"/>
              </w:rPr>
              <w:t>0.0279</w:t>
            </w:r>
          </w:p>
        </w:tc>
      </w:tr>
      <w:tr w:rsidR="00ED5627" w:rsidRPr="001E3A80" w14:paraId="274E53F3" w14:textId="77777777" w:rsidTr="00A05E85">
        <w:trPr>
          <w:trHeight w:val="300"/>
          <w:jc w:val="center"/>
        </w:trPr>
        <w:tc>
          <w:tcPr>
            <w:tcW w:w="2835" w:type="dxa"/>
          </w:tcPr>
          <w:p w14:paraId="2493205F" w14:textId="20FC25A1" w:rsidR="00ED5627" w:rsidRPr="001E3A80" w:rsidRDefault="00ED5627" w:rsidP="00A05E85">
            <w:pPr>
              <w:spacing w:line="360" w:lineRule="auto"/>
              <w:jc w:val="center"/>
              <w:rPr>
                <w:rFonts w:ascii="Times New Roman" w:eastAsiaTheme="minorEastAsia" w:hAnsi="Times New Roman" w:cs="Times New Roman"/>
                <w:sz w:val="20"/>
                <w:szCs w:val="20"/>
              </w:rPr>
            </w:pPr>
            <w:r w:rsidRPr="001E3A80">
              <w:rPr>
                <w:rFonts w:ascii="Times New Roman" w:eastAsiaTheme="minorEastAsia" w:hAnsi="Times New Roman" w:cs="Times New Roman"/>
                <w:sz w:val="20"/>
                <w:szCs w:val="20"/>
              </w:rPr>
              <w:t>Log-likelihood</w:t>
            </w:r>
          </w:p>
        </w:tc>
        <w:tc>
          <w:tcPr>
            <w:tcW w:w="2126" w:type="dxa"/>
          </w:tcPr>
          <w:p w14:paraId="3B4D9023" w14:textId="557FC4A9" w:rsidR="00ED5627" w:rsidRPr="001E3A80" w:rsidRDefault="00ED5627" w:rsidP="00A05E85">
            <w:pPr>
              <w:spacing w:line="360" w:lineRule="auto"/>
              <w:jc w:val="center"/>
              <w:rPr>
                <w:rFonts w:ascii="Times New Roman" w:eastAsiaTheme="minorEastAsia" w:hAnsi="Times New Roman" w:cs="Times New Roman"/>
                <w:sz w:val="20"/>
                <w:szCs w:val="20"/>
              </w:rPr>
            </w:pPr>
            <w:r w:rsidRPr="001E3A80">
              <w:rPr>
                <w:rFonts w:ascii="Times New Roman" w:eastAsiaTheme="minorEastAsia" w:hAnsi="Times New Roman" w:cs="Times New Roman"/>
                <w:color w:val="0D0D0D"/>
                <w:sz w:val="20"/>
                <w:szCs w:val="20"/>
                <w:shd w:val="clear" w:color="auto" w:fill="FFFFFF"/>
              </w:rPr>
              <w:t>-481.5435</w:t>
            </w:r>
          </w:p>
        </w:tc>
        <w:tc>
          <w:tcPr>
            <w:tcW w:w="2126" w:type="dxa"/>
          </w:tcPr>
          <w:p w14:paraId="299F6E53" w14:textId="68444F77" w:rsidR="00ED5627" w:rsidRPr="001E3A80" w:rsidRDefault="00ED5627" w:rsidP="00A05E85">
            <w:pPr>
              <w:spacing w:line="360" w:lineRule="auto"/>
              <w:jc w:val="center"/>
              <w:rPr>
                <w:rFonts w:ascii="Times New Roman" w:eastAsiaTheme="minorEastAsia" w:hAnsi="Times New Roman" w:cs="Times New Roman"/>
                <w:sz w:val="20"/>
                <w:szCs w:val="20"/>
              </w:rPr>
            </w:pPr>
            <w:r w:rsidRPr="001E3A80">
              <w:rPr>
                <w:rFonts w:ascii="Times New Roman" w:eastAsiaTheme="minorEastAsia" w:hAnsi="Times New Roman" w:cs="Times New Roman"/>
                <w:color w:val="0D0D0D"/>
                <w:sz w:val="20"/>
                <w:szCs w:val="20"/>
                <w:shd w:val="clear" w:color="auto" w:fill="FFFFFF"/>
              </w:rPr>
              <w:t>-489.8300</w:t>
            </w:r>
          </w:p>
        </w:tc>
        <w:tc>
          <w:tcPr>
            <w:tcW w:w="2127" w:type="dxa"/>
          </w:tcPr>
          <w:p w14:paraId="6458374C" w14:textId="2CFE6571" w:rsidR="00ED5627" w:rsidRPr="001E3A80" w:rsidRDefault="00ED5627" w:rsidP="00A05E85">
            <w:pPr>
              <w:spacing w:line="360" w:lineRule="auto"/>
              <w:jc w:val="center"/>
              <w:rPr>
                <w:rFonts w:ascii="Times New Roman" w:eastAsiaTheme="minorEastAsia" w:hAnsi="Times New Roman" w:cs="Times New Roman"/>
                <w:sz w:val="20"/>
                <w:szCs w:val="20"/>
              </w:rPr>
            </w:pPr>
            <w:r w:rsidRPr="001E3A80">
              <w:rPr>
                <w:rFonts w:ascii="Times New Roman" w:eastAsiaTheme="minorEastAsia" w:hAnsi="Times New Roman" w:cs="Times New Roman"/>
                <w:color w:val="0D0D0D"/>
                <w:sz w:val="20"/>
                <w:szCs w:val="20"/>
                <w:shd w:val="clear" w:color="auto" w:fill="FFFFFF"/>
              </w:rPr>
              <w:t>-523.0270</w:t>
            </w:r>
          </w:p>
        </w:tc>
      </w:tr>
      <w:tr w:rsidR="00ED5627" w:rsidRPr="001E3A80" w14:paraId="69C18BA7" w14:textId="77777777" w:rsidTr="00A05E85">
        <w:trPr>
          <w:trHeight w:val="300"/>
          <w:jc w:val="center"/>
        </w:trPr>
        <w:tc>
          <w:tcPr>
            <w:tcW w:w="2835" w:type="dxa"/>
          </w:tcPr>
          <w:p w14:paraId="11710E6F" w14:textId="121A5D62" w:rsidR="00ED5627" w:rsidRPr="001E3A80" w:rsidRDefault="00ED5627" w:rsidP="00A05E85">
            <w:pPr>
              <w:spacing w:line="360" w:lineRule="auto"/>
              <w:jc w:val="center"/>
              <w:rPr>
                <w:rFonts w:ascii="Times New Roman" w:eastAsiaTheme="minorEastAsia" w:hAnsi="Times New Roman" w:cs="Times New Roman"/>
                <w:sz w:val="20"/>
                <w:szCs w:val="20"/>
              </w:rPr>
            </w:pPr>
            <w:r w:rsidRPr="001E3A80">
              <w:rPr>
                <w:rFonts w:ascii="Times New Roman" w:eastAsiaTheme="minorEastAsia" w:hAnsi="Times New Roman" w:cs="Times New Roman"/>
                <w:sz w:val="20"/>
                <w:szCs w:val="20"/>
              </w:rPr>
              <w:t>Converged</w:t>
            </w:r>
          </w:p>
        </w:tc>
        <w:tc>
          <w:tcPr>
            <w:tcW w:w="2126" w:type="dxa"/>
          </w:tcPr>
          <w:p w14:paraId="39437099" w14:textId="31680CCD" w:rsidR="00ED5627" w:rsidRPr="001E3A80" w:rsidRDefault="00ED5627" w:rsidP="00A05E85">
            <w:pPr>
              <w:spacing w:line="360" w:lineRule="auto"/>
              <w:jc w:val="center"/>
              <w:rPr>
                <w:rFonts w:ascii="Times New Roman" w:eastAsiaTheme="minorEastAsia" w:hAnsi="Times New Roman" w:cs="Times New Roman"/>
                <w:sz w:val="20"/>
                <w:szCs w:val="20"/>
              </w:rPr>
            </w:pPr>
            <w:r w:rsidRPr="001E3A80">
              <w:rPr>
                <w:rFonts w:ascii="Times New Roman" w:eastAsiaTheme="minorEastAsia" w:hAnsi="Times New Roman" w:cs="Times New Roman"/>
                <w:color w:val="0D0D0D"/>
                <w:sz w:val="20"/>
                <w:szCs w:val="20"/>
                <w:shd w:val="clear" w:color="auto" w:fill="FFFFFF"/>
              </w:rPr>
              <w:t>TRUE</w:t>
            </w:r>
          </w:p>
        </w:tc>
        <w:tc>
          <w:tcPr>
            <w:tcW w:w="2126" w:type="dxa"/>
          </w:tcPr>
          <w:p w14:paraId="6B4360DE" w14:textId="5DEB23B4" w:rsidR="00ED5627" w:rsidRPr="001E3A80" w:rsidRDefault="00ED5627" w:rsidP="00A05E85">
            <w:pPr>
              <w:spacing w:line="360" w:lineRule="auto"/>
              <w:jc w:val="center"/>
              <w:rPr>
                <w:rFonts w:ascii="Times New Roman" w:eastAsiaTheme="minorEastAsia" w:hAnsi="Times New Roman" w:cs="Times New Roman"/>
                <w:sz w:val="20"/>
                <w:szCs w:val="20"/>
              </w:rPr>
            </w:pPr>
            <w:r w:rsidRPr="001E3A80">
              <w:rPr>
                <w:rFonts w:ascii="Times New Roman" w:eastAsiaTheme="minorEastAsia" w:hAnsi="Times New Roman" w:cs="Times New Roman"/>
                <w:color w:val="0D0D0D"/>
                <w:sz w:val="20"/>
                <w:szCs w:val="20"/>
                <w:shd w:val="clear" w:color="auto" w:fill="FFFFFF"/>
              </w:rPr>
              <w:t>TRUE</w:t>
            </w:r>
          </w:p>
        </w:tc>
        <w:tc>
          <w:tcPr>
            <w:tcW w:w="2127" w:type="dxa"/>
          </w:tcPr>
          <w:p w14:paraId="12E802D6" w14:textId="20C5A6B4" w:rsidR="00ED5627" w:rsidRPr="001E3A80" w:rsidRDefault="00ED5627" w:rsidP="00A05E85">
            <w:pPr>
              <w:spacing w:line="360" w:lineRule="auto"/>
              <w:jc w:val="center"/>
              <w:rPr>
                <w:rFonts w:ascii="Times New Roman" w:eastAsiaTheme="minorEastAsia" w:hAnsi="Times New Roman" w:cs="Times New Roman"/>
                <w:sz w:val="20"/>
                <w:szCs w:val="20"/>
              </w:rPr>
            </w:pPr>
            <w:r w:rsidRPr="001E3A80">
              <w:rPr>
                <w:rFonts w:ascii="Times New Roman" w:eastAsiaTheme="minorEastAsia" w:hAnsi="Times New Roman" w:cs="Times New Roman"/>
                <w:color w:val="0D0D0D"/>
                <w:sz w:val="20"/>
                <w:szCs w:val="20"/>
                <w:shd w:val="clear" w:color="auto" w:fill="FFFFFF"/>
              </w:rPr>
              <w:t>TRUE</w:t>
            </w:r>
          </w:p>
        </w:tc>
      </w:tr>
      <w:tr w:rsidR="00ED5627" w:rsidRPr="001E3A80" w14:paraId="0C499045" w14:textId="77777777" w:rsidTr="00A05E85">
        <w:trPr>
          <w:trHeight w:val="300"/>
          <w:jc w:val="center"/>
        </w:trPr>
        <w:tc>
          <w:tcPr>
            <w:tcW w:w="2835" w:type="dxa"/>
          </w:tcPr>
          <w:p w14:paraId="355F607C" w14:textId="2DC3B22A" w:rsidR="00ED5627" w:rsidRPr="001E3A80" w:rsidRDefault="00ED5627" w:rsidP="00A05E85">
            <w:pPr>
              <w:spacing w:line="360" w:lineRule="auto"/>
              <w:jc w:val="center"/>
              <w:rPr>
                <w:rFonts w:ascii="Times New Roman" w:eastAsiaTheme="minorEastAsia" w:hAnsi="Times New Roman" w:cs="Times New Roman"/>
                <w:sz w:val="20"/>
                <w:szCs w:val="20"/>
              </w:rPr>
            </w:pPr>
            <w:r w:rsidRPr="001E3A80">
              <w:rPr>
                <w:rFonts w:ascii="Times New Roman" w:eastAsiaTheme="minorEastAsia" w:hAnsi="Times New Roman" w:cs="Times New Roman"/>
                <w:sz w:val="20"/>
                <w:szCs w:val="20"/>
              </w:rPr>
              <w:t>LL-Null</w:t>
            </w:r>
          </w:p>
        </w:tc>
        <w:tc>
          <w:tcPr>
            <w:tcW w:w="2126" w:type="dxa"/>
          </w:tcPr>
          <w:p w14:paraId="27054FB6" w14:textId="43C1725F" w:rsidR="00ED5627" w:rsidRPr="001E3A80" w:rsidRDefault="00ED5627" w:rsidP="00A05E85">
            <w:pPr>
              <w:spacing w:line="360" w:lineRule="auto"/>
              <w:jc w:val="center"/>
              <w:rPr>
                <w:rFonts w:ascii="Times New Roman" w:eastAsiaTheme="minorEastAsia" w:hAnsi="Times New Roman" w:cs="Times New Roman"/>
                <w:sz w:val="20"/>
                <w:szCs w:val="20"/>
              </w:rPr>
            </w:pPr>
            <w:r w:rsidRPr="001E3A80">
              <w:rPr>
                <w:rFonts w:ascii="Times New Roman" w:eastAsiaTheme="minorEastAsia" w:hAnsi="Times New Roman" w:cs="Times New Roman"/>
                <w:color w:val="0D0D0D"/>
                <w:sz w:val="20"/>
                <w:szCs w:val="20"/>
                <w:shd w:val="clear" w:color="auto" w:fill="FFFFFF"/>
              </w:rPr>
              <w:t>-538.0473</w:t>
            </w:r>
          </w:p>
        </w:tc>
        <w:tc>
          <w:tcPr>
            <w:tcW w:w="2126" w:type="dxa"/>
          </w:tcPr>
          <w:p w14:paraId="11CFCAB8" w14:textId="0D7A0B7C" w:rsidR="00ED5627" w:rsidRPr="001E3A80" w:rsidRDefault="00ED5627" w:rsidP="00A05E85">
            <w:pPr>
              <w:spacing w:line="360" w:lineRule="auto"/>
              <w:jc w:val="center"/>
              <w:rPr>
                <w:rFonts w:ascii="Times New Roman" w:eastAsiaTheme="minorEastAsia" w:hAnsi="Times New Roman" w:cs="Times New Roman"/>
                <w:sz w:val="20"/>
                <w:szCs w:val="20"/>
              </w:rPr>
            </w:pPr>
            <w:r w:rsidRPr="001E3A80">
              <w:rPr>
                <w:rFonts w:ascii="Times New Roman" w:eastAsiaTheme="minorEastAsia" w:hAnsi="Times New Roman" w:cs="Times New Roman"/>
                <w:color w:val="0D0D0D"/>
                <w:sz w:val="20"/>
                <w:szCs w:val="20"/>
                <w:shd w:val="clear" w:color="auto" w:fill="FFFFFF"/>
              </w:rPr>
              <w:t>-538.0473</w:t>
            </w:r>
          </w:p>
        </w:tc>
        <w:tc>
          <w:tcPr>
            <w:tcW w:w="2127" w:type="dxa"/>
          </w:tcPr>
          <w:p w14:paraId="6BA0A0E6" w14:textId="09261216" w:rsidR="00ED5627" w:rsidRPr="001E3A80" w:rsidRDefault="00ED5627" w:rsidP="00A05E85">
            <w:pPr>
              <w:spacing w:line="360" w:lineRule="auto"/>
              <w:jc w:val="center"/>
              <w:rPr>
                <w:rFonts w:ascii="Times New Roman" w:eastAsiaTheme="minorEastAsia" w:hAnsi="Times New Roman" w:cs="Times New Roman"/>
                <w:sz w:val="20"/>
                <w:szCs w:val="20"/>
              </w:rPr>
            </w:pPr>
            <w:r w:rsidRPr="001E3A80">
              <w:rPr>
                <w:rFonts w:ascii="Times New Roman" w:eastAsiaTheme="minorEastAsia" w:hAnsi="Times New Roman" w:cs="Times New Roman"/>
                <w:color w:val="0D0D0D"/>
                <w:sz w:val="20"/>
                <w:szCs w:val="20"/>
                <w:shd w:val="clear" w:color="auto" w:fill="FFFFFF"/>
              </w:rPr>
              <w:t>-538.0473</w:t>
            </w:r>
          </w:p>
        </w:tc>
      </w:tr>
      <w:tr w:rsidR="00ED5627" w:rsidRPr="001E3A80" w14:paraId="0EC6D291" w14:textId="77777777" w:rsidTr="00A05E85">
        <w:trPr>
          <w:trHeight w:val="300"/>
          <w:jc w:val="center"/>
        </w:trPr>
        <w:tc>
          <w:tcPr>
            <w:tcW w:w="2835" w:type="dxa"/>
            <w:tcBorders>
              <w:bottom w:val="single" w:sz="6" w:space="0" w:color="auto"/>
            </w:tcBorders>
          </w:tcPr>
          <w:p w14:paraId="59008D86" w14:textId="1DD7294D" w:rsidR="00ED5627" w:rsidRPr="001E3A80" w:rsidRDefault="00ED5627" w:rsidP="000254AD">
            <w:pPr>
              <w:spacing w:line="240" w:lineRule="exact"/>
              <w:jc w:val="center"/>
              <w:rPr>
                <w:rFonts w:ascii="Times New Roman" w:eastAsiaTheme="minorEastAsia" w:hAnsi="Times New Roman" w:cs="Times New Roman"/>
                <w:sz w:val="20"/>
                <w:szCs w:val="20"/>
              </w:rPr>
            </w:pPr>
            <w:r w:rsidRPr="001E3A80">
              <w:rPr>
                <w:rFonts w:ascii="Times New Roman" w:eastAsiaTheme="minorEastAsia" w:hAnsi="Times New Roman" w:cs="Times New Roman"/>
                <w:sz w:val="20"/>
                <w:szCs w:val="20"/>
              </w:rPr>
              <w:t>LLR p-value</w:t>
            </w:r>
          </w:p>
        </w:tc>
        <w:tc>
          <w:tcPr>
            <w:tcW w:w="2126" w:type="dxa"/>
            <w:tcBorders>
              <w:bottom w:val="single" w:sz="6" w:space="0" w:color="auto"/>
            </w:tcBorders>
          </w:tcPr>
          <w:p w14:paraId="054236CF" w14:textId="1AB7CFBF" w:rsidR="00ED5627" w:rsidRPr="001E3A80" w:rsidRDefault="00ED5627" w:rsidP="000254AD">
            <w:pPr>
              <w:spacing w:line="240" w:lineRule="exact"/>
              <w:jc w:val="center"/>
              <w:rPr>
                <w:rFonts w:ascii="Times New Roman" w:eastAsiaTheme="minorEastAsia" w:hAnsi="Times New Roman" w:cs="Times New Roman"/>
                <w:sz w:val="20"/>
                <w:szCs w:val="20"/>
              </w:rPr>
            </w:pPr>
            <w:r w:rsidRPr="001E3A80">
              <w:rPr>
                <w:rFonts w:ascii="Times New Roman" w:eastAsiaTheme="minorEastAsia" w:hAnsi="Times New Roman" w:cs="Times New Roman"/>
                <w:color w:val="0D0D0D"/>
                <w:sz w:val="20"/>
                <w:szCs w:val="20"/>
                <w:shd w:val="clear" w:color="auto" w:fill="FFFFFF"/>
              </w:rPr>
              <w:t>9.16E-21</w:t>
            </w:r>
          </w:p>
        </w:tc>
        <w:tc>
          <w:tcPr>
            <w:tcW w:w="2126" w:type="dxa"/>
            <w:tcBorders>
              <w:bottom w:val="single" w:sz="6" w:space="0" w:color="auto"/>
            </w:tcBorders>
          </w:tcPr>
          <w:p w14:paraId="583D509B" w14:textId="005F923B" w:rsidR="00ED5627" w:rsidRPr="001E3A80" w:rsidRDefault="00ED5627" w:rsidP="000254AD">
            <w:pPr>
              <w:spacing w:line="240" w:lineRule="exact"/>
              <w:jc w:val="center"/>
              <w:rPr>
                <w:rFonts w:ascii="Times New Roman" w:eastAsiaTheme="minorEastAsia" w:hAnsi="Times New Roman" w:cs="Times New Roman"/>
                <w:sz w:val="20"/>
                <w:szCs w:val="20"/>
              </w:rPr>
            </w:pPr>
            <w:r w:rsidRPr="001E3A80">
              <w:rPr>
                <w:rFonts w:ascii="Times New Roman" w:eastAsiaTheme="minorEastAsia" w:hAnsi="Times New Roman" w:cs="Times New Roman"/>
                <w:color w:val="0D0D0D"/>
                <w:sz w:val="20"/>
                <w:szCs w:val="20"/>
                <w:shd w:val="clear" w:color="auto" w:fill="FFFFFF"/>
              </w:rPr>
              <w:t>9.08E-21</w:t>
            </w:r>
          </w:p>
        </w:tc>
        <w:tc>
          <w:tcPr>
            <w:tcW w:w="2127" w:type="dxa"/>
            <w:tcBorders>
              <w:bottom w:val="single" w:sz="6" w:space="0" w:color="auto"/>
            </w:tcBorders>
          </w:tcPr>
          <w:p w14:paraId="434A26FF" w14:textId="7A478346" w:rsidR="00ED5627" w:rsidRPr="001E3A80" w:rsidRDefault="00ED5627" w:rsidP="000254AD">
            <w:pPr>
              <w:spacing w:line="240" w:lineRule="exact"/>
              <w:jc w:val="center"/>
              <w:rPr>
                <w:rFonts w:ascii="Times New Roman" w:eastAsiaTheme="minorEastAsia" w:hAnsi="Times New Roman" w:cs="Times New Roman"/>
                <w:sz w:val="20"/>
                <w:szCs w:val="20"/>
              </w:rPr>
            </w:pPr>
            <w:r w:rsidRPr="001E3A80">
              <w:rPr>
                <w:rFonts w:ascii="Times New Roman" w:eastAsiaTheme="minorEastAsia" w:hAnsi="Times New Roman" w:cs="Times New Roman"/>
                <w:color w:val="0D0D0D"/>
                <w:sz w:val="20"/>
                <w:szCs w:val="20"/>
                <w:shd w:val="clear" w:color="auto" w:fill="FFFFFF"/>
              </w:rPr>
              <w:t>9.08E-21</w:t>
            </w:r>
          </w:p>
        </w:tc>
      </w:tr>
      <w:bookmarkEnd w:id="701"/>
      <w:bookmarkEnd w:id="702"/>
      <w:bookmarkEnd w:id="703"/>
    </w:tbl>
    <w:p w14:paraId="02B7AA81" w14:textId="77777777" w:rsidR="00A31E16" w:rsidRDefault="00A31E16" w:rsidP="000254AD">
      <w:pPr>
        <w:pStyle w:val="afd"/>
        <w:spacing w:line="240" w:lineRule="exact"/>
        <w:ind w:firstLine="480"/>
      </w:pPr>
    </w:p>
    <w:p w14:paraId="4EF3D0C7" w14:textId="417A0FA9" w:rsidR="0079095D" w:rsidRPr="0079095D" w:rsidRDefault="0079095D" w:rsidP="000254AD">
      <w:pPr>
        <w:pStyle w:val="afd"/>
        <w:spacing w:line="240" w:lineRule="exact"/>
        <w:ind w:firstLine="480"/>
      </w:pPr>
      <w:r w:rsidRPr="0079095D">
        <w:lastRenderedPageBreak/>
        <w:t>Note:</w:t>
      </w:r>
    </w:p>
    <w:p w14:paraId="2E27E3CC" w14:textId="17F9385C" w:rsidR="0079095D" w:rsidRPr="0079095D" w:rsidRDefault="0079095D" w:rsidP="000254AD">
      <w:pPr>
        <w:pStyle w:val="afd"/>
        <w:spacing w:line="240" w:lineRule="exact"/>
        <w:ind w:firstLine="480"/>
      </w:pPr>
      <w:bookmarkStart w:id="706" w:name="OLE_LINK306"/>
      <w:bookmarkStart w:id="707" w:name="OLE_LINK307"/>
      <w:r w:rsidRPr="0079095D">
        <w:t>一个星号（</w:t>
      </w:r>
      <w:r w:rsidRPr="0079095D">
        <w:t>*</w:t>
      </w:r>
      <w:r w:rsidRPr="0079095D">
        <w:t>）：</w:t>
      </w:r>
      <w:r w:rsidRPr="0079095D">
        <w:t xml:space="preserve">p </w:t>
      </w:r>
      <w:r w:rsidRPr="0079095D">
        <w:t>值小于</w:t>
      </w:r>
      <w:r w:rsidRPr="0079095D">
        <w:t xml:space="preserve"> 0.05 </w:t>
      </w:r>
      <w:r w:rsidRPr="0079095D">
        <w:t>或</w:t>
      </w:r>
      <w:r w:rsidRPr="0079095D">
        <w:t xml:space="preserve"> z </w:t>
      </w:r>
      <w:r w:rsidRPr="0079095D">
        <w:t>值绝对值大于</w:t>
      </w:r>
      <w:r w:rsidRPr="0079095D">
        <w:t xml:space="preserve"> 1.96</w:t>
      </w:r>
    </w:p>
    <w:p w14:paraId="4B5ADAEE" w14:textId="77777777" w:rsidR="0079095D" w:rsidRPr="0079095D" w:rsidRDefault="0079095D" w:rsidP="000254AD">
      <w:pPr>
        <w:pStyle w:val="afd"/>
        <w:spacing w:line="240" w:lineRule="exact"/>
        <w:ind w:firstLine="480"/>
      </w:pPr>
      <w:r w:rsidRPr="0079095D">
        <w:t>两个星号（</w:t>
      </w:r>
      <w:r w:rsidRPr="0079095D">
        <w:t>**</w:t>
      </w:r>
      <w:r w:rsidRPr="0079095D">
        <w:t>）：</w:t>
      </w:r>
      <w:r w:rsidRPr="0079095D">
        <w:t xml:space="preserve">p </w:t>
      </w:r>
      <w:r w:rsidRPr="0079095D">
        <w:t>值小于</w:t>
      </w:r>
      <w:r w:rsidRPr="0079095D">
        <w:t xml:space="preserve"> 0.01 </w:t>
      </w:r>
      <w:r w:rsidRPr="0079095D">
        <w:t>或</w:t>
      </w:r>
      <w:r w:rsidRPr="0079095D">
        <w:t xml:space="preserve"> z </w:t>
      </w:r>
      <w:r w:rsidRPr="0079095D">
        <w:t>值绝对值大于</w:t>
      </w:r>
      <w:r w:rsidRPr="0079095D">
        <w:t xml:space="preserve"> 2.576</w:t>
      </w:r>
    </w:p>
    <w:p w14:paraId="6FEF862C" w14:textId="778DC3C9" w:rsidR="00365A0B" w:rsidRDefault="0079095D" w:rsidP="000254AD">
      <w:pPr>
        <w:pStyle w:val="afd"/>
        <w:spacing w:line="240" w:lineRule="exact"/>
        <w:ind w:firstLine="480"/>
      </w:pPr>
      <w:r w:rsidRPr="0079095D">
        <w:t>三个星号（</w:t>
      </w:r>
      <w:r w:rsidRPr="0079095D">
        <w:t>***</w:t>
      </w:r>
      <w:r w:rsidRPr="0079095D">
        <w:t>）：</w:t>
      </w:r>
      <w:r w:rsidRPr="0079095D">
        <w:t xml:space="preserve">p </w:t>
      </w:r>
      <w:r w:rsidRPr="0079095D">
        <w:t>值小于</w:t>
      </w:r>
      <w:r w:rsidRPr="0079095D">
        <w:t xml:space="preserve"> 0.001 </w:t>
      </w:r>
      <w:r w:rsidRPr="0079095D">
        <w:t>或</w:t>
      </w:r>
      <w:r w:rsidRPr="0079095D">
        <w:t xml:space="preserve"> z </w:t>
      </w:r>
      <w:r w:rsidRPr="0079095D">
        <w:t>值绝对值大于</w:t>
      </w:r>
      <w:r w:rsidRPr="0079095D">
        <w:t xml:space="preserve"> 3.291</w:t>
      </w:r>
    </w:p>
    <w:bookmarkEnd w:id="706"/>
    <w:bookmarkEnd w:id="707"/>
    <w:p w14:paraId="72FBB345" w14:textId="1B1816C2" w:rsidR="007A6B53" w:rsidRDefault="0079095D" w:rsidP="00FE6657">
      <w:pPr>
        <w:pStyle w:val="afd"/>
        <w:ind w:firstLine="480"/>
        <w:rPr>
          <w:shd w:val="clear" w:color="auto" w:fill="FFFFFF"/>
        </w:rPr>
      </w:pPr>
      <w:r>
        <w:rPr>
          <w:shd w:val="clear" w:color="auto" w:fill="FFFFFF"/>
        </w:rPr>
        <w:t>逻辑回归模型</w:t>
      </w:r>
      <w:r>
        <w:rPr>
          <w:rFonts w:hint="eastAsia"/>
          <w:shd w:val="clear" w:color="auto" w:fill="FFFFFF"/>
        </w:rPr>
        <w:t>的结果</w:t>
      </w:r>
      <w:r>
        <w:rPr>
          <w:shd w:val="clear" w:color="auto" w:fill="FFFFFF"/>
        </w:rPr>
        <w:t>表明，是否</w:t>
      </w:r>
      <w:bookmarkStart w:id="708" w:name="OLE_LINK479"/>
      <w:bookmarkStart w:id="709" w:name="OLE_LINK480"/>
      <w:r>
        <w:rPr>
          <w:shd w:val="clear" w:color="auto" w:fill="FFFFFF"/>
        </w:rPr>
        <w:t>拥有专利对公司获得资金的可能性有显著正向影响</w:t>
      </w:r>
      <w:bookmarkEnd w:id="708"/>
      <w:bookmarkEnd w:id="709"/>
      <w:r>
        <w:rPr>
          <w:shd w:val="clear" w:color="auto" w:fill="FFFFFF"/>
        </w:rPr>
        <w:t>。虽然模型的伪</w:t>
      </w:r>
      <w:r>
        <w:rPr>
          <w:shd w:val="clear" w:color="auto" w:fill="FFFFFF"/>
        </w:rPr>
        <w:t>R</w:t>
      </w:r>
      <w:r>
        <w:rPr>
          <w:shd w:val="clear" w:color="auto" w:fill="FFFFFF"/>
        </w:rPr>
        <w:t>平方值较低，说明</w:t>
      </w:r>
      <w:r w:rsidR="007A6B53">
        <w:rPr>
          <w:rFonts w:hint="eastAsia"/>
          <w:shd w:val="clear" w:color="auto" w:fill="FFFFFF"/>
        </w:rPr>
        <w:t>模型的整体</w:t>
      </w:r>
      <w:r>
        <w:rPr>
          <w:shd w:val="clear" w:color="auto" w:fill="FFFFFF"/>
        </w:rPr>
        <w:t>解释力有限，</w:t>
      </w:r>
      <w:r w:rsidR="007A6B53">
        <w:rPr>
          <w:rFonts w:hint="eastAsia"/>
          <w:shd w:val="clear" w:color="auto" w:fill="FFFFFF"/>
        </w:rPr>
        <w:t>有很多影响因素并未纳入进来，</w:t>
      </w:r>
      <w:r>
        <w:rPr>
          <w:rFonts w:hint="eastAsia"/>
          <w:shd w:val="clear" w:color="auto" w:fill="FFFFFF"/>
        </w:rPr>
        <w:t>但</w:t>
      </w:r>
      <w:r w:rsidR="007A6B53">
        <w:rPr>
          <w:rFonts w:hint="eastAsia"/>
          <w:shd w:val="clear" w:color="auto" w:fill="FFFFFF"/>
        </w:rPr>
        <w:t>本研究想要挖掘</w:t>
      </w:r>
      <w:bookmarkStart w:id="710" w:name="OLE_LINK311"/>
      <w:bookmarkStart w:id="711" w:name="OLE_LINK312"/>
      <w:r w:rsidR="007A6B53">
        <w:rPr>
          <w:rFonts w:hint="eastAsia"/>
          <w:shd w:val="clear" w:color="auto" w:fill="FFFFFF"/>
        </w:rPr>
        <w:t>专利申请对于公司获取资金</w:t>
      </w:r>
      <w:bookmarkEnd w:id="710"/>
      <w:bookmarkEnd w:id="711"/>
      <w:r w:rsidR="007A6B53">
        <w:rPr>
          <w:rFonts w:hint="eastAsia"/>
          <w:shd w:val="clear" w:color="auto" w:fill="FFFFFF"/>
        </w:rPr>
        <w:t>的影响，</w:t>
      </w:r>
      <w:r>
        <w:rPr>
          <w:rFonts w:hint="eastAsia"/>
          <w:shd w:val="clear" w:color="auto" w:fill="FFFFFF"/>
        </w:rPr>
        <w:t>通</w:t>
      </w:r>
      <w:r>
        <w:rPr>
          <w:shd w:val="clear" w:color="auto" w:fill="FFFFFF"/>
        </w:rPr>
        <w:t>过多个模型的一致性结果增加</w:t>
      </w:r>
      <w:r w:rsidR="007A6B53">
        <w:rPr>
          <w:rFonts w:hint="eastAsia"/>
          <w:shd w:val="clear" w:color="auto" w:fill="FFFFFF"/>
        </w:rPr>
        <w:t>了此</w:t>
      </w:r>
      <w:r>
        <w:rPr>
          <w:shd w:val="clear" w:color="auto" w:fill="FFFFFF"/>
        </w:rPr>
        <w:t>结果的可信度。</w:t>
      </w:r>
    </w:p>
    <w:p w14:paraId="26105DA1" w14:textId="713E0785" w:rsidR="0079095D" w:rsidRPr="0079095D" w:rsidRDefault="0079095D" w:rsidP="00FE6657">
      <w:pPr>
        <w:pStyle w:val="afd"/>
        <w:ind w:firstLine="480"/>
        <w:rPr>
          <w:shd w:val="clear" w:color="auto" w:fill="FFFFFF"/>
        </w:rPr>
      </w:pPr>
      <w:r>
        <w:rPr>
          <w:rFonts w:hint="eastAsia"/>
          <w:shd w:val="clear" w:color="auto" w:fill="FFFFFF"/>
        </w:rPr>
        <w:t>同时公司的发展阶段对获得资金</w:t>
      </w:r>
      <w:r w:rsidR="00911456">
        <w:rPr>
          <w:rFonts w:hint="eastAsia"/>
          <w:shd w:val="clear" w:color="auto" w:fill="FFFFFF"/>
        </w:rPr>
        <w:t>具有</w:t>
      </w:r>
      <w:r>
        <w:rPr>
          <w:rFonts w:hint="eastAsia"/>
          <w:shd w:val="clear" w:color="auto" w:fill="FFFFFF"/>
        </w:rPr>
        <w:t>倒</w:t>
      </w:r>
      <w:r>
        <w:rPr>
          <w:rFonts w:hint="eastAsia"/>
          <w:shd w:val="clear" w:color="auto" w:fill="FFFFFF"/>
        </w:rPr>
        <w:t>U</w:t>
      </w:r>
      <w:r>
        <w:rPr>
          <w:rFonts w:hint="eastAsia"/>
          <w:shd w:val="clear" w:color="auto" w:fill="FFFFFF"/>
        </w:rPr>
        <w:t>型的影响</w:t>
      </w:r>
      <w:r w:rsidR="00911456">
        <w:rPr>
          <w:rFonts w:hint="eastAsia"/>
          <w:shd w:val="clear" w:color="auto" w:fill="FFFFFF"/>
        </w:rPr>
        <w:t>趋势</w:t>
      </w:r>
      <w:r>
        <w:rPr>
          <w:rFonts w:hint="eastAsia"/>
          <w:shd w:val="clear" w:color="auto" w:fill="FFFFFF"/>
        </w:rPr>
        <w:t>，</w:t>
      </w:r>
      <w:r w:rsidR="007A6B53">
        <w:rPr>
          <w:rFonts w:hint="eastAsia"/>
          <w:shd w:val="clear" w:color="auto" w:fill="FFFFFF"/>
        </w:rPr>
        <w:t>这说明了公司在发展过程中，</w:t>
      </w:r>
      <w:r>
        <w:rPr>
          <w:rFonts w:hint="eastAsia"/>
          <w:shd w:val="clear" w:color="auto" w:fill="FFFFFF"/>
        </w:rPr>
        <w:t>在初期会有利于公司获得投资，</w:t>
      </w:r>
      <w:r w:rsidR="007A6B53">
        <w:rPr>
          <w:rFonts w:hint="eastAsia"/>
          <w:shd w:val="clear" w:color="auto" w:fill="FFFFFF"/>
        </w:rPr>
        <w:t>但发展到后期</w:t>
      </w:r>
      <w:r>
        <w:rPr>
          <w:rFonts w:hint="eastAsia"/>
          <w:shd w:val="clear" w:color="auto" w:fill="FFFFFF"/>
        </w:rPr>
        <w:t>会不利于</w:t>
      </w:r>
      <w:r w:rsidR="007A6B53">
        <w:rPr>
          <w:rFonts w:hint="eastAsia"/>
          <w:shd w:val="clear" w:color="auto" w:fill="FFFFFF"/>
        </w:rPr>
        <w:t>其</w:t>
      </w:r>
      <w:r>
        <w:rPr>
          <w:rFonts w:hint="eastAsia"/>
          <w:shd w:val="clear" w:color="auto" w:fill="FFFFFF"/>
        </w:rPr>
        <w:t>获得投资。</w:t>
      </w:r>
    </w:p>
    <w:p w14:paraId="7F438A44" w14:textId="59D0F7FC" w:rsidR="00BF6235" w:rsidRDefault="00C85C07" w:rsidP="00A00A83">
      <w:pPr>
        <w:pStyle w:val="2"/>
        <w:numPr>
          <w:ilvl w:val="1"/>
          <w:numId w:val="0"/>
        </w:numPr>
      </w:pPr>
      <w:bookmarkStart w:id="712" w:name="_Toc169528510"/>
      <w:r>
        <w:rPr>
          <w:rFonts w:hint="eastAsia"/>
        </w:rPr>
        <w:t>5.</w:t>
      </w:r>
      <w:r w:rsidR="005F2B93">
        <w:rPr>
          <w:rFonts w:hint="eastAsia"/>
        </w:rPr>
        <w:t>5</w:t>
      </w:r>
      <w:r>
        <w:rPr>
          <w:rFonts w:hint="eastAsia"/>
        </w:rPr>
        <w:t xml:space="preserve"> 本章小结</w:t>
      </w:r>
      <w:bookmarkStart w:id="713" w:name="_Hlt273362777"/>
      <w:bookmarkStart w:id="714" w:name="_Hlt273261560"/>
      <w:bookmarkEnd w:id="712"/>
      <w:bookmarkEnd w:id="713"/>
      <w:bookmarkEnd w:id="714"/>
    </w:p>
    <w:p w14:paraId="7251A451" w14:textId="2D4923D1" w:rsidR="00FF1B48" w:rsidRDefault="00FF1B48" w:rsidP="00FE6657">
      <w:pPr>
        <w:pStyle w:val="afd"/>
        <w:ind w:firstLine="480"/>
      </w:pPr>
      <w:r>
        <w:t>本章从微观创新实体的视角去构架创新生态网络，首先构建了产业视角下的</w:t>
      </w:r>
      <w:r>
        <w:t>S-T-B-I</w:t>
      </w:r>
      <w:r>
        <w:t>创新生态网络，其分为投资者层、商业层、技术层与科学层，分别分析了层间的链接。在投资层与商业层间创新机会分析中，发现投资者对于不同产业的发展前景看法与投资选择是有差异的，投资者对于人工智能与机器人在养老科技产业的发展前景较为看好。在商业层与技术层间创新机会分析中，发现不同产业对于专利的申请并没有显著的差异。接下来分析了各产业的专利数量与占比，统计了专利数量最多的</w:t>
      </w:r>
      <w:r>
        <w:t>10</w:t>
      </w:r>
      <w:r>
        <w:t>家公司，发现其中一半的公司是人工智能与机器人领域的公司。</w:t>
      </w:r>
    </w:p>
    <w:p w14:paraId="458EE49D" w14:textId="474CFF47" w:rsidR="00FF1B48" w:rsidRDefault="00FF1B48" w:rsidP="00FE6657">
      <w:pPr>
        <w:pStyle w:val="afd"/>
        <w:ind w:firstLine="480"/>
      </w:pPr>
      <w:r>
        <w:t>之后在科学层与技术层间分析中分为文献发表、专利申请与研究转化进行了机构的统计与排名。在此之后构建了企业生命周期视角下的</w:t>
      </w:r>
      <w:r>
        <w:t>T-B-I</w:t>
      </w:r>
      <w:r>
        <w:t>创新生态网络，分为投资者层、商业层、技术层，分别分析了其层间链接，在投资层与商业层间的创新机会分析中，发现投资者对于不同发展阶段的公司的投资意愿与发展前景是存在显著差异的，早期阶段的公司更容易受到投资者的青睐。但受到的投资是相对集中的，有少数几家明星公司收到了很多投资者的投资，随着生命周期的发展，投资逐渐趋于平衡。之后统计了投资最多的</w:t>
      </w:r>
      <w:r>
        <w:t>10</w:t>
      </w:r>
      <w:r>
        <w:t>家投资者。在商业层与技术层间创新机会分析中，发现不同发展阶段的公司对于专利的申请存在显著的差异，随着公司在不断发展，专利数量的申请是逐渐变多的，但与此同时专利所有权的集中性也在变大，最后通过逻辑回归肯定了拥有专利对公司获得资金的可能性有显著</w:t>
      </w:r>
      <w:r w:rsidR="00E527F0">
        <w:rPr>
          <w:rFonts w:hint="eastAsia"/>
        </w:rPr>
        <w:t>的</w:t>
      </w:r>
      <w:r>
        <w:t>正向影响</w:t>
      </w:r>
    </w:p>
    <w:p w14:paraId="442C1126" w14:textId="13EBD87E" w:rsidR="00FF1B48" w:rsidRPr="00FF1B48" w:rsidRDefault="00FF1B48" w:rsidP="00570270">
      <w:pPr>
        <w:sectPr w:rsidR="00FF1B48" w:rsidRPr="00FF1B48" w:rsidSect="00E61F6C">
          <w:headerReference w:type="default" r:id="rId51"/>
          <w:pgSz w:w="11906" w:h="16838"/>
          <w:pgMar w:top="1701" w:right="1418" w:bottom="1440" w:left="1418" w:header="1134" w:footer="992" w:gutter="0"/>
          <w:cols w:space="720"/>
          <w:docGrid w:linePitch="312"/>
        </w:sectPr>
      </w:pPr>
    </w:p>
    <w:p w14:paraId="38AC266D" w14:textId="77777777" w:rsidR="00BF6235" w:rsidRDefault="00C85C07" w:rsidP="00B50856">
      <w:pPr>
        <w:pStyle w:val="1"/>
      </w:pPr>
      <w:bookmarkStart w:id="715" w:name="_Toc169528511"/>
      <w:r>
        <w:rPr>
          <w:rFonts w:hint="eastAsia"/>
        </w:rPr>
        <w:lastRenderedPageBreak/>
        <w:t>结论</w:t>
      </w:r>
      <w:bookmarkEnd w:id="715"/>
    </w:p>
    <w:p w14:paraId="4AA5384A" w14:textId="38A24C45" w:rsidR="00E35FA3" w:rsidRDefault="00E35FA3" w:rsidP="00FE6657">
      <w:pPr>
        <w:pStyle w:val="afd"/>
        <w:ind w:firstLine="480"/>
      </w:pPr>
      <w:r>
        <w:t>本文通过对</w:t>
      </w:r>
      <w:r w:rsidR="00C312B4">
        <w:rPr>
          <w:rFonts w:hint="eastAsia"/>
        </w:rPr>
        <w:t>养老科技产业</w:t>
      </w:r>
      <w:r>
        <w:rPr>
          <w:rFonts w:hint="eastAsia"/>
        </w:rPr>
        <w:t>创</w:t>
      </w:r>
      <w:r>
        <w:t>新生态系统的发展趋势、生态系统间主题的相关性以及产业与企业生命周期视角下的创新网络进行了深入研究，得出以下结论：</w:t>
      </w:r>
    </w:p>
    <w:p w14:paraId="3F6D39BD" w14:textId="36BB0E16" w:rsidR="00E35FA3" w:rsidRDefault="00C312B4" w:rsidP="00FE6657">
      <w:pPr>
        <w:pStyle w:val="afd"/>
        <w:ind w:firstLine="480"/>
      </w:pPr>
      <w:r>
        <w:rPr>
          <w:rFonts w:hint="eastAsia"/>
        </w:rPr>
        <w:t>（</w:t>
      </w:r>
      <w:r>
        <w:rPr>
          <w:rFonts w:hint="eastAsia"/>
        </w:rPr>
        <w:t>1</w:t>
      </w:r>
      <w:r>
        <w:rPr>
          <w:rFonts w:hint="eastAsia"/>
        </w:rPr>
        <w:t>）</w:t>
      </w:r>
      <w:r w:rsidR="00E35FA3">
        <w:t>创新生态发展趋势：</w:t>
      </w:r>
      <w:r>
        <w:rPr>
          <w:rFonts w:hint="eastAsia"/>
        </w:rPr>
        <w:t>使用</w:t>
      </w:r>
      <w:proofErr w:type="spellStart"/>
      <w:r w:rsidR="00E35FA3">
        <w:t>KeyBERT</w:t>
      </w:r>
      <w:proofErr w:type="spellEnd"/>
      <w:r w:rsidR="00E35FA3">
        <w:t>、</w:t>
      </w:r>
      <w:proofErr w:type="spellStart"/>
      <w:r w:rsidR="00E35FA3">
        <w:t>SciBERT</w:t>
      </w:r>
      <w:proofErr w:type="spellEnd"/>
      <w:r>
        <w:rPr>
          <w:rFonts w:hint="eastAsia"/>
        </w:rPr>
        <w:t>、</w:t>
      </w:r>
      <w:r w:rsidR="00E35FA3">
        <w:t>PCA</w:t>
      </w:r>
      <w:r>
        <w:rPr>
          <w:rFonts w:hint="eastAsia"/>
        </w:rPr>
        <w:t>和</w:t>
      </w:r>
      <w:r>
        <w:rPr>
          <w:rFonts w:hint="eastAsia"/>
        </w:rPr>
        <w:t>K-means</w:t>
      </w:r>
      <w:r>
        <w:rPr>
          <w:rFonts w:hint="eastAsia"/>
        </w:rPr>
        <w:t>的等数据分析方法，</w:t>
      </w:r>
      <w:r w:rsidR="00E35FA3">
        <w:t>对科学生态、科技生态和商业生态三个</w:t>
      </w:r>
      <w:r>
        <w:rPr>
          <w:rFonts w:hint="eastAsia"/>
        </w:rPr>
        <w:t>系统的主题发展趋势进行聚类分析</w:t>
      </w:r>
      <w:r w:rsidR="00E35FA3">
        <w:t>。在科学生态</w:t>
      </w:r>
      <w:r w:rsidR="005F59C5">
        <w:rPr>
          <w:rFonts w:hint="eastAsia"/>
        </w:rPr>
        <w:t>系统</w:t>
      </w:r>
      <w:r w:rsidR="00E35FA3">
        <w:t>中，发现了智能监测系统、康复、阿尔兹海默症等关键研究领域；科技生态</w:t>
      </w:r>
      <w:r w:rsidR="005F59C5">
        <w:rPr>
          <w:rFonts w:hint="eastAsia"/>
        </w:rPr>
        <w:t>系统</w:t>
      </w:r>
      <w:r w:rsidR="00E35FA3">
        <w:t>则聚焦于传感器、物联网和医疗科技等技术</w:t>
      </w:r>
      <w:r w:rsidR="005F59C5">
        <w:rPr>
          <w:rFonts w:hint="eastAsia"/>
        </w:rPr>
        <w:t>研发</w:t>
      </w:r>
      <w:r w:rsidR="00E35FA3">
        <w:t>；商业生态</w:t>
      </w:r>
      <w:r w:rsidR="005F59C5">
        <w:rPr>
          <w:rFonts w:hint="eastAsia"/>
        </w:rPr>
        <w:t>系统</w:t>
      </w:r>
      <w:r w:rsidR="00E35FA3">
        <w:t>则关注人工智能与机器人、远程医疗等商业应用。</w:t>
      </w:r>
    </w:p>
    <w:p w14:paraId="5C4CCCBE" w14:textId="37D0BB2D" w:rsidR="00E35FA3" w:rsidRDefault="00C312B4" w:rsidP="00FE6657">
      <w:pPr>
        <w:pStyle w:val="afd"/>
        <w:ind w:firstLine="480"/>
      </w:pPr>
      <w:r>
        <w:rPr>
          <w:rFonts w:hint="eastAsia"/>
        </w:rPr>
        <w:t>（</w:t>
      </w:r>
      <w:r>
        <w:rPr>
          <w:rFonts w:hint="eastAsia"/>
        </w:rPr>
        <w:t>2</w:t>
      </w:r>
      <w:r>
        <w:rPr>
          <w:rFonts w:hint="eastAsia"/>
        </w:rPr>
        <w:t>）</w:t>
      </w:r>
      <w:bookmarkStart w:id="716" w:name="OLE_LINK455"/>
      <w:bookmarkStart w:id="717" w:name="OLE_LINK458"/>
      <w:bookmarkStart w:id="718" w:name="OLE_LINK459"/>
      <w:r w:rsidR="00E35FA3">
        <w:t>生态系统间的主题相关性与</w:t>
      </w:r>
      <w:r w:rsidR="00E35FA3">
        <w:t>S-T-B</w:t>
      </w:r>
      <w:r w:rsidR="00E35FA3">
        <w:t>创新生态网络：通过量化分析，构建了一个基于产业间</w:t>
      </w:r>
      <w:r>
        <w:rPr>
          <w:rFonts w:hint="eastAsia"/>
        </w:rPr>
        <w:t>相关性</w:t>
      </w:r>
      <w:r w:rsidR="00E35FA3">
        <w:rPr>
          <w:rFonts w:hint="eastAsia"/>
        </w:rPr>
        <w:t>的</w:t>
      </w:r>
      <w:r w:rsidR="00E35FA3">
        <w:t>S-T-B</w:t>
      </w:r>
      <w:r w:rsidR="00E35FA3">
        <w:t>创新生态网络，并根据四象限理论，</w:t>
      </w:r>
      <w:r>
        <w:rPr>
          <w:rFonts w:hint="eastAsia"/>
        </w:rPr>
        <w:t>将系统间产业发展关系分为</w:t>
      </w:r>
      <w:r w:rsidR="00E35FA3">
        <w:t>四类创新机会，包括未产生协同发展效应、科学</w:t>
      </w:r>
      <w:r w:rsidR="00E35FA3">
        <w:t>-</w:t>
      </w:r>
      <w:r w:rsidR="00E35FA3">
        <w:t>技术促进发展、技术</w:t>
      </w:r>
      <w:r w:rsidR="00E35FA3">
        <w:t>-</w:t>
      </w:r>
      <w:r w:rsidR="00E35FA3">
        <w:t>产业促进发展以及科学</w:t>
      </w:r>
      <w:r w:rsidR="00E35FA3">
        <w:t>-</w:t>
      </w:r>
      <w:r w:rsidR="00E35FA3">
        <w:t>技术</w:t>
      </w:r>
      <w:r w:rsidR="00E35FA3">
        <w:t>-</w:t>
      </w:r>
      <w:r w:rsidR="00E35FA3">
        <w:t>产业协同发展。</w:t>
      </w:r>
      <w:bookmarkEnd w:id="716"/>
      <w:bookmarkEnd w:id="717"/>
      <w:bookmarkEnd w:id="718"/>
    </w:p>
    <w:p w14:paraId="7CFC86A8" w14:textId="2E61DFAD" w:rsidR="00E35FA3" w:rsidRDefault="00C312B4" w:rsidP="00FE6657">
      <w:pPr>
        <w:pStyle w:val="afd"/>
        <w:ind w:firstLine="480"/>
      </w:pPr>
      <w:r>
        <w:rPr>
          <w:rFonts w:hint="eastAsia"/>
        </w:rPr>
        <w:t>（</w:t>
      </w:r>
      <w:r>
        <w:rPr>
          <w:rFonts w:hint="eastAsia"/>
        </w:rPr>
        <w:t>3</w:t>
      </w:r>
      <w:r>
        <w:rPr>
          <w:rFonts w:hint="eastAsia"/>
        </w:rPr>
        <w:t>）</w:t>
      </w:r>
      <w:r w:rsidR="00E35FA3">
        <w:t>产业视角下的</w:t>
      </w:r>
      <w:r w:rsidR="00E35FA3">
        <w:t>S-T-B-I</w:t>
      </w:r>
      <w:r w:rsidR="00E35FA3">
        <w:t>创新生态网络</w:t>
      </w:r>
      <w:r>
        <w:rPr>
          <w:rFonts w:hint="eastAsia"/>
        </w:rPr>
        <w:t>：</w:t>
      </w:r>
      <w:r w:rsidR="00E35FA3">
        <w:t>投资者对人工智能与机器人在养老科技产业的发展前景</w:t>
      </w:r>
      <w:r w:rsidR="005F59C5">
        <w:rPr>
          <w:rFonts w:hint="eastAsia"/>
        </w:rPr>
        <w:t>与创新机会</w:t>
      </w:r>
      <w:r w:rsidR="00E35FA3">
        <w:rPr>
          <w:rFonts w:hint="eastAsia"/>
        </w:rPr>
        <w:t>持</w:t>
      </w:r>
      <w:r w:rsidR="00E35FA3">
        <w:t>乐观态度。专利分析显示，专利数量最多的公司多来自人工智能与机器人领域，</w:t>
      </w:r>
      <w:r w:rsidR="00401A3D">
        <w:rPr>
          <w:rFonts w:hint="eastAsia"/>
        </w:rPr>
        <w:t>且绝大多数人工智能领域的专利来自于从事人工智能与机器人业务的公司，</w:t>
      </w:r>
      <w:bookmarkStart w:id="719" w:name="OLE_LINK97"/>
      <w:bookmarkStart w:id="720" w:name="OLE_LINK99"/>
      <w:bookmarkStart w:id="721" w:name="OLE_LINK100"/>
      <w:bookmarkStart w:id="722" w:name="OLE_LINK101"/>
      <w:r w:rsidR="00401A3D">
        <w:rPr>
          <w:rFonts w:hint="eastAsia"/>
        </w:rPr>
        <w:t>所以</w:t>
      </w:r>
      <w:r>
        <w:rPr>
          <w:rFonts w:hint="eastAsia"/>
        </w:rPr>
        <w:t>可以预见的是人工智能与机器人</w:t>
      </w:r>
      <w:r w:rsidR="00401A3D">
        <w:rPr>
          <w:rFonts w:hint="eastAsia"/>
        </w:rPr>
        <w:t>的</w:t>
      </w:r>
      <w:r>
        <w:rPr>
          <w:rFonts w:hint="eastAsia"/>
        </w:rPr>
        <w:t>技术</w:t>
      </w:r>
      <w:r w:rsidR="00401A3D">
        <w:rPr>
          <w:rFonts w:hint="eastAsia"/>
        </w:rPr>
        <w:t>与产品</w:t>
      </w:r>
      <w:r w:rsidR="00DA1054">
        <w:rPr>
          <w:rFonts w:hint="eastAsia"/>
        </w:rPr>
        <w:t>是</w:t>
      </w:r>
      <w:r>
        <w:rPr>
          <w:rFonts w:hint="eastAsia"/>
        </w:rPr>
        <w:t>未来养老科技产业</w:t>
      </w:r>
      <w:r w:rsidR="00DA1054">
        <w:rPr>
          <w:rFonts w:hint="eastAsia"/>
        </w:rPr>
        <w:t>的重点创新机会。</w:t>
      </w:r>
    </w:p>
    <w:p w14:paraId="0EE26CBA" w14:textId="45CC9468" w:rsidR="00E35FA3" w:rsidRDefault="00C312B4" w:rsidP="00FE6657">
      <w:pPr>
        <w:pStyle w:val="afd"/>
        <w:ind w:firstLine="480"/>
      </w:pPr>
      <w:r>
        <w:rPr>
          <w:rFonts w:hint="eastAsia"/>
        </w:rPr>
        <w:t>（</w:t>
      </w:r>
      <w:r>
        <w:rPr>
          <w:rFonts w:hint="eastAsia"/>
        </w:rPr>
        <w:t>4</w:t>
      </w:r>
      <w:r>
        <w:rPr>
          <w:rFonts w:hint="eastAsia"/>
        </w:rPr>
        <w:t>）</w:t>
      </w:r>
      <w:r w:rsidR="00E35FA3">
        <w:t>企业生命周期视角下的</w:t>
      </w:r>
      <w:r w:rsidR="00E35FA3">
        <w:t>T-B-I</w:t>
      </w:r>
      <w:r w:rsidR="00E35FA3">
        <w:t>创新生态网络：投资者对不同发展阶段公司的投资意愿和前景存在显著差异，早期公司更易吸引投资。随着公司发展，投资趋于平衡，专利申请数量和专利所有权集中性均随公司发展而增加。</w:t>
      </w:r>
      <w:r w:rsidR="004B2E4A">
        <w:rPr>
          <w:rFonts w:hint="eastAsia"/>
        </w:rPr>
        <w:t>此外</w:t>
      </w:r>
      <w:r w:rsidR="00401A3D">
        <w:rPr>
          <w:rFonts w:hint="eastAsia"/>
        </w:rPr>
        <w:t>通过</w:t>
      </w:r>
      <w:r w:rsidR="00E35FA3">
        <w:rPr>
          <w:rFonts w:hint="eastAsia"/>
        </w:rPr>
        <w:t>逻</w:t>
      </w:r>
      <w:r w:rsidR="00E35FA3">
        <w:t>辑回归分析</w:t>
      </w:r>
      <w:r w:rsidR="00401A3D">
        <w:rPr>
          <w:rFonts w:hint="eastAsia"/>
        </w:rPr>
        <w:t>证明</w:t>
      </w:r>
      <w:r w:rsidR="00E35FA3">
        <w:t>，拥有专利显著提高了公司获得资金的可能性，而公司发展阶段对资金获取有倒</w:t>
      </w:r>
      <w:r w:rsidR="00E35FA3">
        <w:t>U</w:t>
      </w:r>
      <w:r w:rsidR="00E35FA3">
        <w:t>型影响。</w:t>
      </w:r>
      <w:r w:rsidR="00DA1054">
        <w:rPr>
          <w:rFonts w:hint="eastAsia"/>
        </w:rPr>
        <w:t>从创新机会的角度</w:t>
      </w:r>
      <w:r w:rsidR="005F59C5">
        <w:rPr>
          <w:rFonts w:hint="eastAsia"/>
        </w:rPr>
        <w:t>，初创企业企业是养老科技产业的创新主体，政策应加大对其支持力度，初创公司也应进行技术的研发来获得市场的资本青睐，</w:t>
      </w:r>
      <w:r w:rsidR="00401A3D">
        <w:rPr>
          <w:rFonts w:hint="eastAsia"/>
        </w:rPr>
        <w:t>共同推动创新生态发展。</w:t>
      </w:r>
    </w:p>
    <w:bookmarkEnd w:id="719"/>
    <w:bookmarkEnd w:id="720"/>
    <w:bookmarkEnd w:id="721"/>
    <w:bookmarkEnd w:id="722"/>
    <w:p w14:paraId="7CAF48EE" w14:textId="7E8C7851" w:rsidR="00E35FA3" w:rsidRPr="00E35FA3" w:rsidRDefault="00E35FA3" w:rsidP="00911456">
      <w:pPr>
        <w:pStyle w:val="afd"/>
        <w:ind w:firstLine="480"/>
      </w:pPr>
      <w:r>
        <w:t>本研究</w:t>
      </w:r>
      <w:r w:rsidR="00C312B4">
        <w:rPr>
          <w:rFonts w:hint="eastAsia"/>
        </w:rPr>
        <w:t>以创新生态系统的视角去研究养老科技产业的发展趋势与创新机会</w:t>
      </w:r>
      <w:r>
        <w:rPr>
          <w:rFonts w:hint="eastAsia"/>
        </w:rPr>
        <w:t>。</w:t>
      </w:r>
      <w:r>
        <w:t>然而，研究存在局限性，</w:t>
      </w:r>
      <w:bookmarkStart w:id="723" w:name="OLE_LINK453"/>
      <w:bookmarkStart w:id="724" w:name="OLE_LINK454"/>
      <w:r>
        <w:t>包括聚类方法的主观性以及数据集范围的限制，这可能影响了研究结果的</w:t>
      </w:r>
      <w:r w:rsidR="00C312B4">
        <w:rPr>
          <w:rFonts w:hint="eastAsia"/>
        </w:rPr>
        <w:t>客观性与</w:t>
      </w:r>
      <w:r>
        <w:t>全面性。</w:t>
      </w:r>
      <w:bookmarkEnd w:id="723"/>
      <w:bookmarkEnd w:id="724"/>
      <w:r w:rsidR="00911456">
        <w:rPr>
          <w:rFonts w:hint="eastAsia"/>
        </w:rPr>
        <w:t>以及</w:t>
      </w:r>
      <w:r w:rsidR="00911456" w:rsidRPr="00911456">
        <w:rPr>
          <w:rFonts w:hint="eastAsia"/>
        </w:rPr>
        <w:t>没有在具体的技术创新层面进行</w:t>
      </w:r>
      <w:r w:rsidR="00911456">
        <w:rPr>
          <w:rFonts w:hint="eastAsia"/>
        </w:rPr>
        <w:t>更</w:t>
      </w:r>
      <w:r w:rsidR="00911456" w:rsidRPr="00911456">
        <w:rPr>
          <w:rFonts w:hint="eastAsia"/>
        </w:rPr>
        <w:t>进一步的研究。</w:t>
      </w:r>
      <w:r>
        <w:t>未来的研究</w:t>
      </w:r>
      <w:r w:rsidR="00C312B4">
        <w:rPr>
          <w:rFonts w:hint="eastAsia"/>
        </w:rPr>
        <w:t>可以</w:t>
      </w:r>
      <w:r>
        <w:t>进一步深入分析养老科技</w:t>
      </w:r>
      <w:r w:rsidR="004B2E4A">
        <w:rPr>
          <w:rFonts w:hint="eastAsia"/>
        </w:rPr>
        <w:t>的创新生态发展机理，促进生态系统间创新要素的流通和发展</w:t>
      </w:r>
      <w:r>
        <w:rPr>
          <w:rFonts w:hint="eastAsia"/>
        </w:rPr>
        <w:t>。</w:t>
      </w:r>
    </w:p>
    <w:p w14:paraId="442C112C" w14:textId="621D76F7" w:rsidR="00B50856" w:rsidRPr="004D75D6" w:rsidRDefault="00B50856" w:rsidP="00B50856">
      <w:pPr>
        <w:sectPr w:rsidR="00B50856" w:rsidRPr="004D75D6" w:rsidSect="00E61F6C">
          <w:headerReference w:type="default" r:id="rId52"/>
          <w:pgSz w:w="11906" w:h="16838"/>
          <w:pgMar w:top="1701" w:right="1418" w:bottom="1440" w:left="1418" w:header="1134" w:footer="992" w:gutter="0"/>
          <w:cols w:space="720"/>
          <w:docGrid w:linePitch="312"/>
        </w:sectPr>
      </w:pPr>
    </w:p>
    <w:p w14:paraId="442C112D" w14:textId="77777777" w:rsidR="00BF6235" w:rsidRDefault="00C85C07">
      <w:pPr>
        <w:pStyle w:val="1"/>
      </w:pPr>
      <w:bookmarkStart w:id="725" w:name="_Toc169528512"/>
      <w:r>
        <w:rPr>
          <w:rFonts w:hint="eastAsia"/>
        </w:rPr>
        <w:lastRenderedPageBreak/>
        <w:t>参考文献</w:t>
      </w:r>
      <w:bookmarkEnd w:id="725"/>
    </w:p>
    <w:p w14:paraId="78ED06B6" w14:textId="77777777" w:rsidR="00E9676E" w:rsidRPr="00E9676E" w:rsidRDefault="00E9676E" w:rsidP="00E9676E">
      <w:pPr>
        <w:pStyle w:val="aff"/>
        <w:ind w:left="480" w:hanging="480"/>
      </w:pPr>
      <w:r w:rsidRPr="00E9676E">
        <w:t>[</w:t>
      </w:r>
      <w:proofErr w:type="gramStart"/>
      <w:r w:rsidRPr="00E9676E">
        <w:t>1]World</w:t>
      </w:r>
      <w:proofErr w:type="gramEnd"/>
      <w:r w:rsidRPr="00E9676E">
        <w:t xml:space="preserve"> Health Organization. Definition of an older or elderly person. 2013.</w:t>
      </w:r>
    </w:p>
    <w:p w14:paraId="382779DD" w14:textId="77777777" w:rsidR="00E9676E" w:rsidRPr="00E9676E" w:rsidRDefault="00E9676E" w:rsidP="00E9676E">
      <w:pPr>
        <w:pStyle w:val="aff"/>
        <w:ind w:left="480" w:hanging="480"/>
      </w:pPr>
      <w:r w:rsidRPr="00E9676E">
        <w:t>[2]</w:t>
      </w:r>
      <w:r w:rsidRPr="00E9676E">
        <w:t>国务院第七次全国人口普查领导小组办公室</w:t>
      </w:r>
      <w:r w:rsidRPr="00E9676E">
        <w:t>.</w:t>
      </w:r>
      <w:r w:rsidRPr="00E9676E">
        <w:t>（</w:t>
      </w:r>
      <w:r w:rsidRPr="00E9676E">
        <w:t>2021</w:t>
      </w:r>
      <w:r w:rsidRPr="00E9676E">
        <w:t>）</w:t>
      </w:r>
      <w:r w:rsidRPr="00E9676E">
        <w:t>. 2020</w:t>
      </w:r>
      <w:r w:rsidRPr="00E9676E">
        <w:t>年中国人口普查主要数据</w:t>
      </w:r>
      <w:r w:rsidRPr="00E9676E">
        <w:t xml:space="preserve">.ISBN: 987-7-5053-9506-0 </w:t>
      </w:r>
    </w:p>
    <w:p w14:paraId="5D7AF5F7" w14:textId="77777777" w:rsidR="00E9676E" w:rsidRPr="00E9676E" w:rsidRDefault="00E9676E" w:rsidP="00E9676E">
      <w:pPr>
        <w:pStyle w:val="aff"/>
        <w:ind w:left="480" w:hanging="480"/>
      </w:pPr>
      <w:r w:rsidRPr="00E9676E">
        <w:t>[</w:t>
      </w:r>
      <w:proofErr w:type="gramStart"/>
      <w:r w:rsidRPr="00E9676E">
        <w:t>3]</w:t>
      </w:r>
      <w:bookmarkStart w:id="726" w:name="OLE_LINK636"/>
      <w:bookmarkStart w:id="727" w:name="OLE_LINK637"/>
      <w:r w:rsidRPr="00E9676E">
        <w:t>United</w:t>
      </w:r>
      <w:proofErr w:type="gramEnd"/>
      <w:r w:rsidRPr="00E9676E">
        <w:t xml:space="preserve"> Nations, DESA, Population Division. (2022) Licensed under Creative Commons license CC BY 3.0 IGO. United Nations, DESA, Population Division. World Population Prospects 2022. </w:t>
      </w:r>
      <w:bookmarkEnd w:id="726"/>
      <w:bookmarkEnd w:id="727"/>
    </w:p>
    <w:p w14:paraId="513AE709" w14:textId="6446E2F6" w:rsidR="00E9676E" w:rsidRPr="00E9676E" w:rsidRDefault="00E9676E" w:rsidP="00E9676E">
      <w:pPr>
        <w:pStyle w:val="aff"/>
        <w:ind w:left="480" w:hanging="480"/>
      </w:pPr>
      <w:r w:rsidRPr="00E9676E">
        <w:t>[4] Global health estimates 2019: Life expectancy and leading causes of death and disability, 2000–Geneva: World Health Organization; 2020</w:t>
      </w:r>
      <w:r w:rsidR="00E20613">
        <w:t>.</w:t>
      </w:r>
    </w:p>
    <w:p w14:paraId="5BBE2A19" w14:textId="77777777" w:rsidR="00E9676E" w:rsidRPr="00E9676E" w:rsidRDefault="00E9676E" w:rsidP="00E9676E">
      <w:pPr>
        <w:pStyle w:val="aff"/>
        <w:ind w:left="480" w:hanging="480"/>
      </w:pPr>
      <w:r w:rsidRPr="00E9676E">
        <w:t>[</w:t>
      </w:r>
      <w:proofErr w:type="gramStart"/>
      <w:r w:rsidRPr="00E9676E">
        <w:t>5]</w:t>
      </w:r>
      <w:proofErr w:type="spellStart"/>
      <w:r w:rsidRPr="00E9676E">
        <w:t>WhiteHouse</w:t>
      </w:r>
      <w:proofErr w:type="spellEnd"/>
      <w:proofErr w:type="gramEnd"/>
      <w:r w:rsidRPr="00E9676E">
        <w:t>. Emerging technologies to support an aging population[J]. 2019.</w:t>
      </w:r>
    </w:p>
    <w:p w14:paraId="2961D527" w14:textId="77777777" w:rsidR="00E9676E" w:rsidRPr="00E9676E" w:rsidRDefault="00E9676E" w:rsidP="00E9676E">
      <w:pPr>
        <w:pStyle w:val="aff"/>
        <w:ind w:left="480" w:hanging="480"/>
      </w:pPr>
      <w:r w:rsidRPr="00E9676E">
        <w:t>[6]</w:t>
      </w:r>
      <w:r w:rsidRPr="00E9676E">
        <w:t>国务院</w:t>
      </w:r>
      <w:r w:rsidRPr="00E9676E">
        <w:t xml:space="preserve">. </w:t>
      </w:r>
      <w:r w:rsidRPr="00E9676E">
        <w:t>国务院关于印发《国家积极应对人口老龄化中长期规划》的通知</w:t>
      </w:r>
      <w:r w:rsidRPr="00E9676E">
        <w:t>[EB/OL]. (2019-11-21) [2024-05-23].</w:t>
      </w:r>
    </w:p>
    <w:p w14:paraId="293B0B5E" w14:textId="77777777" w:rsidR="00E9676E" w:rsidRPr="00E9676E" w:rsidRDefault="00E9676E" w:rsidP="00E9676E">
      <w:pPr>
        <w:pStyle w:val="aff"/>
        <w:ind w:left="480" w:hanging="480"/>
      </w:pPr>
      <w:r w:rsidRPr="00E9676E">
        <w:t>[7]</w:t>
      </w:r>
      <w:r w:rsidRPr="00E9676E">
        <w:t>国务院办公厅</w:t>
      </w:r>
      <w:r w:rsidRPr="00E9676E">
        <w:t xml:space="preserve">. </w:t>
      </w:r>
      <w:r w:rsidRPr="00E9676E">
        <w:t>国务院办公厅关于发展银发经济增进老年人福祉的意见</w:t>
      </w:r>
      <w:r w:rsidRPr="00E9676E">
        <w:t>[EB/OL]. (2024-01) [2024-01-15].</w:t>
      </w:r>
    </w:p>
    <w:p w14:paraId="592FD297" w14:textId="1945C7F7" w:rsidR="00E9676E" w:rsidRPr="00E9676E" w:rsidRDefault="00E9676E" w:rsidP="0060783A">
      <w:pPr>
        <w:pStyle w:val="aff"/>
        <w:wordWrap w:val="0"/>
        <w:ind w:left="480" w:hanging="480"/>
      </w:pPr>
      <w:r w:rsidRPr="00E9676E">
        <w:t>[8]</w:t>
      </w:r>
      <w:r w:rsidR="0060783A" w:rsidRPr="0060783A">
        <w:t xml:space="preserve"> </w:t>
      </w:r>
      <w:proofErr w:type="spellStart"/>
      <w:r w:rsidR="0060783A" w:rsidRPr="0060783A">
        <w:t>Micera</w:t>
      </w:r>
      <w:proofErr w:type="spellEnd"/>
      <w:r w:rsidR="0060783A" w:rsidRPr="0060783A">
        <w:t xml:space="preserve"> S, </w:t>
      </w:r>
      <w:proofErr w:type="spellStart"/>
      <w:r w:rsidR="0060783A" w:rsidRPr="0060783A">
        <w:t>Bonato</w:t>
      </w:r>
      <w:proofErr w:type="spellEnd"/>
      <w:r w:rsidR="0060783A" w:rsidRPr="0060783A">
        <w:t xml:space="preserve"> P, Tamura T. </w:t>
      </w:r>
      <w:proofErr w:type="spellStart"/>
      <w:r w:rsidR="0060783A" w:rsidRPr="0060783A">
        <w:t>Gerontechnology</w:t>
      </w:r>
      <w:proofErr w:type="spellEnd"/>
      <w:r w:rsidR="0060783A" w:rsidRPr="0060783A">
        <w:t>[J]. IEEE Engineering in Medicine and Biology Magazine, 2008, 27(4): 10-14.</w:t>
      </w:r>
    </w:p>
    <w:p w14:paraId="1AAEC299" w14:textId="5DBA55AA" w:rsidR="00E9676E" w:rsidRPr="00E9676E" w:rsidRDefault="00E9676E" w:rsidP="0060783A">
      <w:pPr>
        <w:pStyle w:val="aff"/>
        <w:wordWrap w:val="0"/>
        <w:ind w:left="480" w:hanging="480"/>
      </w:pPr>
      <w:r w:rsidRPr="00E9676E">
        <w:t>[9]</w:t>
      </w:r>
      <w:bookmarkStart w:id="728" w:name="OLE_LINK622"/>
      <w:bookmarkStart w:id="729" w:name="OLE_LINK623"/>
      <w:bookmarkStart w:id="730" w:name="OLE_LINK620"/>
      <w:bookmarkStart w:id="731" w:name="OLE_LINK621"/>
      <w:r w:rsidRPr="00E9676E">
        <w:t>Harrington T L</w:t>
      </w:r>
      <w:r w:rsidRPr="00E9676E">
        <w:t>，</w:t>
      </w:r>
      <w:r w:rsidRPr="00E9676E">
        <w:t>Harrington M K</w:t>
      </w:r>
      <w:r w:rsidRPr="00E9676E">
        <w:t>．</w:t>
      </w:r>
      <w:r w:rsidRPr="00E9676E">
        <w:t xml:space="preserve"> </w:t>
      </w:r>
      <w:proofErr w:type="spellStart"/>
      <w:r w:rsidRPr="00E9676E">
        <w:t>Gerontechnology</w:t>
      </w:r>
      <w:proofErr w:type="spellEnd"/>
      <w:r w:rsidRPr="00E9676E">
        <w:t>: Why and How</w:t>
      </w:r>
      <w:r w:rsidR="0060783A">
        <w:t>[J].</w:t>
      </w:r>
      <w:r w:rsidRPr="00E9676E">
        <w:t xml:space="preserve"> </w:t>
      </w:r>
      <w:bookmarkEnd w:id="728"/>
      <w:bookmarkEnd w:id="729"/>
      <w:proofErr w:type="spellStart"/>
      <w:r w:rsidRPr="00E9676E">
        <w:t>MShaker</w:t>
      </w:r>
      <w:proofErr w:type="spellEnd"/>
      <w:r w:rsidRPr="00E9676E">
        <w:t xml:space="preserve"> Publishing B.V.2000</w:t>
      </w:r>
    </w:p>
    <w:bookmarkEnd w:id="730"/>
    <w:bookmarkEnd w:id="731"/>
    <w:p w14:paraId="3D6C35F5" w14:textId="61D7187D" w:rsidR="00E9676E" w:rsidRPr="00E9676E" w:rsidRDefault="00E9676E" w:rsidP="0060783A">
      <w:pPr>
        <w:pStyle w:val="aff"/>
        <w:wordWrap w:val="0"/>
        <w:ind w:left="480" w:hanging="480"/>
      </w:pPr>
      <w:r w:rsidRPr="00E9676E">
        <w:t>[</w:t>
      </w:r>
      <w:proofErr w:type="gramStart"/>
      <w:r w:rsidRPr="00E9676E">
        <w:t>10]</w:t>
      </w:r>
      <w:bookmarkStart w:id="732" w:name="OLE_LINK624"/>
      <w:bookmarkStart w:id="733" w:name="OLE_LINK625"/>
      <w:proofErr w:type="spellStart"/>
      <w:r w:rsidRPr="00E9676E">
        <w:t>Bronswijk</w:t>
      </w:r>
      <w:proofErr w:type="spellEnd"/>
      <w:proofErr w:type="gramEnd"/>
      <w:r w:rsidRPr="00E9676E">
        <w:t xml:space="preserve">, Johanna EMH, et al. Defining </w:t>
      </w:r>
      <w:proofErr w:type="spellStart"/>
      <w:r w:rsidRPr="00E9676E">
        <w:t>gerontechnology</w:t>
      </w:r>
      <w:proofErr w:type="spellEnd"/>
      <w:r w:rsidRPr="00E9676E">
        <w:t xml:space="preserve"> for R&amp;D purposes.</w:t>
      </w:r>
      <w:r w:rsidR="0060783A">
        <w:t>[J]</w:t>
      </w:r>
      <w:r w:rsidRPr="00E9676E">
        <w:t xml:space="preserve"> </w:t>
      </w:r>
      <w:proofErr w:type="spellStart"/>
      <w:r w:rsidRPr="00E9676E">
        <w:t>Gerontechnology</w:t>
      </w:r>
      <w:proofErr w:type="spellEnd"/>
      <w:r w:rsidRPr="00E9676E">
        <w:t xml:space="preserve"> 8.1 (2009): 3.</w:t>
      </w:r>
      <w:bookmarkEnd w:id="732"/>
      <w:bookmarkEnd w:id="733"/>
    </w:p>
    <w:p w14:paraId="7B5ED1B1" w14:textId="77777777" w:rsidR="00E9676E" w:rsidRPr="00E9676E" w:rsidRDefault="00E9676E" w:rsidP="00E9676E">
      <w:pPr>
        <w:pStyle w:val="aff"/>
        <w:ind w:left="480" w:hanging="480"/>
      </w:pPr>
      <w:r w:rsidRPr="00E9676E">
        <w:t>[11]</w:t>
      </w:r>
      <w:r w:rsidRPr="00E9676E">
        <w:t>黄鲁成</w:t>
      </w:r>
      <w:r w:rsidRPr="00E9676E">
        <w:t>,</w:t>
      </w:r>
      <w:r w:rsidRPr="00E9676E">
        <w:t>郝亚丽</w:t>
      </w:r>
      <w:r w:rsidRPr="00E9676E">
        <w:t>,</w:t>
      </w:r>
      <w:r w:rsidRPr="00E9676E">
        <w:t>苗红</w:t>
      </w:r>
      <w:r w:rsidRPr="00E9676E">
        <w:t>,</w:t>
      </w:r>
      <w:r w:rsidRPr="00E9676E">
        <w:t>等</w:t>
      </w:r>
      <w:r w:rsidRPr="00E9676E">
        <w:t>.</w:t>
      </w:r>
      <w:r w:rsidRPr="00E9676E">
        <w:t>老龄化对科技发展的影响研究路径及结果分析</w:t>
      </w:r>
      <w:r w:rsidRPr="00E9676E">
        <w:t>[J].</w:t>
      </w:r>
      <w:r w:rsidRPr="00E9676E">
        <w:t>创新科技</w:t>
      </w:r>
      <w:r w:rsidRPr="00E9676E">
        <w:t>,2020,20(01):18-29.</w:t>
      </w:r>
    </w:p>
    <w:p w14:paraId="7F9F5D65" w14:textId="77777777" w:rsidR="00E9676E" w:rsidRPr="00E9676E" w:rsidRDefault="00E9676E" w:rsidP="00E9676E">
      <w:pPr>
        <w:pStyle w:val="aff"/>
        <w:ind w:left="480" w:hanging="480"/>
      </w:pPr>
      <w:r w:rsidRPr="00E9676E">
        <w:t>[12]</w:t>
      </w:r>
      <w:r w:rsidRPr="00E9676E">
        <w:t>黄鲁成</w:t>
      </w:r>
      <w:r w:rsidRPr="00E9676E">
        <w:t>,</w:t>
      </w:r>
      <w:r w:rsidRPr="00E9676E">
        <w:t>李晋</w:t>
      </w:r>
      <w:r w:rsidRPr="00E9676E">
        <w:t>,</w:t>
      </w:r>
      <w:r w:rsidRPr="00E9676E">
        <w:t>吴菲菲</w:t>
      </w:r>
      <w:r w:rsidRPr="00E9676E">
        <w:t>.</w:t>
      </w:r>
      <w:r w:rsidRPr="00E9676E">
        <w:t>基于文献的养老科技学科体系研究</w:t>
      </w:r>
      <w:r w:rsidRPr="00E9676E">
        <w:t>[J].</w:t>
      </w:r>
      <w:r w:rsidRPr="00E9676E">
        <w:t>情报杂志</w:t>
      </w:r>
      <w:r w:rsidRPr="00E9676E">
        <w:t>,2020,39(02):63-71.</w:t>
      </w:r>
    </w:p>
    <w:p w14:paraId="1FCEF3B0" w14:textId="18C3D6B5" w:rsidR="00E9676E" w:rsidRPr="00E9676E" w:rsidRDefault="00E9676E" w:rsidP="00E9676E">
      <w:pPr>
        <w:pStyle w:val="aff"/>
        <w:ind w:left="480" w:hanging="480"/>
      </w:pPr>
      <w:r w:rsidRPr="00E9676E">
        <w:t>[13]</w:t>
      </w:r>
      <w:r w:rsidR="00796DCF" w:rsidRPr="00796DCF">
        <w:t>黄鲁成</w:t>
      </w:r>
      <w:r w:rsidR="00796DCF" w:rsidRPr="00796DCF">
        <w:t>,</w:t>
      </w:r>
      <w:r w:rsidR="00796DCF" w:rsidRPr="00796DCF">
        <w:t>李晓宇</w:t>
      </w:r>
      <w:r w:rsidR="00796DCF" w:rsidRPr="00796DCF">
        <w:t>,</w:t>
      </w:r>
      <w:r w:rsidR="00796DCF" w:rsidRPr="00796DCF">
        <w:t>苗红</w:t>
      </w:r>
      <w:r w:rsidR="00796DCF" w:rsidRPr="00796DCF">
        <w:t>,</w:t>
      </w:r>
      <w:r w:rsidR="00796DCF" w:rsidRPr="00796DCF">
        <w:t>等</w:t>
      </w:r>
      <w:r w:rsidR="00796DCF" w:rsidRPr="00796DCF">
        <w:t>.</w:t>
      </w:r>
      <w:r w:rsidR="00796DCF" w:rsidRPr="00796DCF">
        <w:t>国外养老科技创新研究</w:t>
      </w:r>
      <w:r w:rsidR="00796DCF" w:rsidRPr="00796DCF">
        <w:t>:</w:t>
      </w:r>
      <w:r w:rsidR="00796DCF" w:rsidRPr="00796DCF">
        <w:t>趋势、主题与展望</w:t>
      </w:r>
      <w:r w:rsidR="00796DCF" w:rsidRPr="00796DCF">
        <w:t>[J].</w:t>
      </w:r>
      <w:r w:rsidR="00796DCF" w:rsidRPr="00796DCF">
        <w:t>科学学研究</w:t>
      </w:r>
      <w:r w:rsidR="00796DCF" w:rsidRPr="00796DCF">
        <w:t>,2020,38(07):1294-1303.</w:t>
      </w:r>
    </w:p>
    <w:p w14:paraId="6167747D" w14:textId="6D22DB4E" w:rsidR="00E9676E" w:rsidRPr="00E9676E" w:rsidRDefault="00E9676E" w:rsidP="00E9676E">
      <w:pPr>
        <w:pStyle w:val="aff"/>
        <w:ind w:left="480" w:hanging="480"/>
      </w:pPr>
      <w:r w:rsidRPr="00E9676E">
        <w:t>[14]</w:t>
      </w:r>
      <w:r w:rsidR="00796DCF" w:rsidRPr="00796DCF">
        <w:t>刘春文</w:t>
      </w:r>
      <w:r w:rsidR="00796DCF" w:rsidRPr="00796DCF">
        <w:t>,</w:t>
      </w:r>
      <w:r w:rsidR="00796DCF" w:rsidRPr="00796DCF">
        <w:t>黄鲁成</w:t>
      </w:r>
      <w:r w:rsidR="00796DCF" w:rsidRPr="00796DCF">
        <w:t>,</w:t>
      </w:r>
      <w:r w:rsidR="00796DCF" w:rsidRPr="00796DCF">
        <w:t>苗红</w:t>
      </w:r>
      <w:r w:rsidR="00796DCF" w:rsidRPr="00796DCF">
        <w:t>,</w:t>
      </w:r>
      <w:r w:rsidR="00796DCF" w:rsidRPr="00796DCF">
        <w:t>等</w:t>
      </w:r>
      <w:r w:rsidR="00796DCF" w:rsidRPr="00796DCF">
        <w:t>.</w:t>
      </w:r>
      <w:r w:rsidR="00796DCF" w:rsidRPr="00796DCF">
        <w:t>基于</w:t>
      </w:r>
      <w:r w:rsidR="00796DCF" w:rsidRPr="00796DCF">
        <w:t>ECT-Dim</w:t>
      </w:r>
      <w:r w:rsidR="00796DCF" w:rsidRPr="00796DCF">
        <w:t>的前沿技术识别方法</w:t>
      </w:r>
      <w:r w:rsidR="00796DCF" w:rsidRPr="00796DCF">
        <w:t>——</w:t>
      </w:r>
      <w:r w:rsidR="00796DCF" w:rsidRPr="00796DCF">
        <w:t>以养老环境辅助生活技术为例</w:t>
      </w:r>
      <w:r w:rsidR="00796DCF" w:rsidRPr="00796DCF">
        <w:t>[J].</w:t>
      </w:r>
      <w:r w:rsidR="00796DCF" w:rsidRPr="00796DCF">
        <w:t>情报杂志</w:t>
      </w:r>
      <w:r w:rsidR="00796DCF" w:rsidRPr="00796DCF">
        <w:t>,2023,42(08):77-82+76.</w:t>
      </w:r>
    </w:p>
    <w:p w14:paraId="58ECB92C" w14:textId="77777777" w:rsidR="00E9676E" w:rsidRPr="00E9676E" w:rsidRDefault="00E9676E" w:rsidP="00E9676E">
      <w:pPr>
        <w:pStyle w:val="aff"/>
        <w:ind w:left="480" w:hanging="480"/>
      </w:pPr>
      <w:r w:rsidRPr="00E9676E">
        <w:t>[15]</w:t>
      </w:r>
      <w:r w:rsidRPr="00E9676E">
        <w:t>吴菲菲</w:t>
      </w:r>
      <w:r w:rsidRPr="00E9676E">
        <w:t>,</w:t>
      </w:r>
      <w:r w:rsidRPr="00E9676E">
        <w:t>栾静静</w:t>
      </w:r>
      <w:r w:rsidRPr="00E9676E">
        <w:t>,</w:t>
      </w:r>
      <w:r w:rsidRPr="00E9676E">
        <w:t>黄鲁成</w:t>
      </w:r>
      <w:r w:rsidRPr="00E9676E">
        <w:t>,</w:t>
      </w:r>
      <w:r w:rsidRPr="00E9676E">
        <w:t>等</w:t>
      </w:r>
      <w:r w:rsidRPr="00E9676E">
        <w:t>.</w:t>
      </w:r>
      <w:r w:rsidRPr="00E9676E">
        <w:t>基于新颖性和领域交叉性的知识前沿性专利识别</w:t>
      </w:r>
      <w:r w:rsidRPr="00E9676E">
        <w:t>——</w:t>
      </w:r>
      <w:r w:rsidRPr="00E9676E">
        <w:t>以老年福祉技术为例</w:t>
      </w:r>
      <w:r w:rsidRPr="00E9676E">
        <w:t>[J].</w:t>
      </w:r>
      <w:r w:rsidRPr="00E9676E">
        <w:t>情报杂志</w:t>
      </w:r>
      <w:r w:rsidRPr="00E9676E">
        <w:t>,2016,35(05):85-90.</w:t>
      </w:r>
    </w:p>
    <w:p w14:paraId="0C88BE0E" w14:textId="35A5BFBD" w:rsidR="00E9676E" w:rsidRPr="00E9676E" w:rsidRDefault="00E9676E" w:rsidP="00E9676E">
      <w:pPr>
        <w:pStyle w:val="aff"/>
        <w:ind w:left="480" w:hanging="480"/>
      </w:pPr>
      <w:r w:rsidRPr="00E9676E">
        <w:t>[16]</w:t>
      </w:r>
      <w:r w:rsidR="00796DCF" w:rsidRPr="00796DCF">
        <w:t>黄鲁成</w:t>
      </w:r>
      <w:r w:rsidR="00796DCF" w:rsidRPr="00796DCF">
        <w:t>,</w:t>
      </w:r>
      <w:r w:rsidR="00796DCF" w:rsidRPr="00796DCF">
        <w:t>米兰</w:t>
      </w:r>
      <w:r w:rsidR="00796DCF" w:rsidRPr="00796DCF">
        <w:t>,</w:t>
      </w:r>
      <w:r w:rsidR="00796DCF" w:rsidRPr="00796DCF">
        <w:t>吴菲菲</w:t>
      </w:r>
      <w:r w:rsidR="00796DCF" w:rsidRPr="00796DCF">
        <w:t>.</w:t>
      </w:r>
      <w:r w:rsidR="00796DCF" w:rsidRPr="00796DCF">
        <w:t>面向老龄社会的新兴技术预测与评价研究</w:t>
      </w:r>
      <w:r w:rsidR="00796DCF" w:rsidRPr="00796DCF">
        <w:t>[J].</w:t>
      </w:r>
      <w:r w:rsidR="00796DCF" w:rsidRPr="00796DCF">
        <w:t>科研管理</w:t>
      </w:r>
      <w:r w:rsidR="00796DCF" w:rsidRPr="00796DCF">
        <w:t>,2022,43(10):51-60</w:t>
      </w:r>
    </w:p>
    <w:p w14:paraId="74EFD63B" w14:textId="74DACF0B" w:rsidR="00E9676E" w:rsidRPr="00E9676E" w:rsidRDefault="00E9676E" w:rsidP="00E9676E">
      <w:pPr>
        <w:pStyle w:val="aff"/>
        <w:ind w:left="480" w:hanging="480"/>
      </w:pPr>
      <w:r w:rsidRPr="00E9676E">
        <w:t>[17]</w:t>
      </w:r>
      <w:r w:rsidR="00796DCF" w:rsidRPr="00796DCF">
        <w:t>黄鲁成</w:t>
      </w:r>
      <w:r w:rsidR="00796DCF" w:rsidRPr="00796DCF">
        <w:t>,</w:t>
      </w:r>
      <w:r w:rsidR="00796DCF" w:rsidRPr="00796DCF">
        <w:t>郝亚丽</w:t>
      </w:r>
      <w:r w:rsidR="00796DCF" w:rsidRPr="00796DCF">
        <w:t>,</w:t>
      </w:r>
      <w:r w:rsidR="00796DCF" w:rsidRPr="00796DCF">
        <w:t>李晋</w:t>
      </w:r>
      <w:r w:rsidR="00796DCF" w:rsidRPr="00796DCF">
        <w:t>,</w:t>
      </w:r>
      <w:r w:rsidR="00796DCF" w:rsidRPr="00796DCF">
        <w:t>等</w:t>
      </w:r>
      <w:r w:rsidR="00796DCF" w:rsidRPr="00796DCF">
        <w:t>.</w:t>
      </w:r>
      <w:r w:rsidR="00796DCF" w:rsidRPr="00796DCF">
        <w:t>基于多源数据的养老科技技术体系识别研究</w:t>
      </w:r>
      <w:r w:rsidR="00796DCF" w:rsidRPr="00796DCF">
        <w:t>[J].</w:t>
      </w:r>
      <w:r w:rsidR="00796DCF" w:rsidRPr="00796DCF">
        <w:t>世界科技研究与发展</w:t>
      </w:r>
      <w:r w:rsidR="00796DCF" w:rsidRPr="00796DCF">
        <w:t>,2019,41(06):585-595.</w:t>
      </w:r>
    </w:p>
    <w:p w14:paraId="2FFA89A6" w14:textId="77777777" w:rsidR="00E9676E" w:rsidRPr="00E9676E" w:rsidRDefault="00E9676E" w:rsidP="00E9676E">
      <w:pPr>
        <w:pStyle w:val="aff"/>
        <w:ind w:left="480" w:hanging="480"/>
      </w:pPr>
      <w:r w:rsidRPr="00E9676E">
        <w:t>[18]</w:t>
      </w:r>
      <w:r w:rsidRPr="00E9676E">
        <w:t>顾洁</w:t>
      </w:r>
      <w:r w:rsidRPr="00E9676E">
        <w:t>,</w:t>
      </w:r>
      <w:r w:rsidRPr="00E9676E">
        <w:t>郑稣鹏</w:t>
      </w:r>
      <w:r w:rsidRPr="00E9676E">
        <w:t>.AI+</w:t>
      </w:r>
      <w:r w:rsidRPr="00E9676E">
        <w:t>老龄研究的热点分析与前沿展望</w:t>
      </w:r>
      <w:r w:rsidRPr="00E9676E">
        <w:t>——</w:t>
      </w:r>
      <w:r w:rsidRPr="00E9676E">
        <w:t>国外文献知识图谱分析</w:t>
      </w:r>
      <w:r w:rsidRPr="00E9676E">
        <w:t>[J].</w:t>
      </w:r>
      <w:r w:rsidRPr="00E9676E">
        <w:t>国外社会科学前沿</w:t>
      </w:r>
      <w:r w:rsidRPr="00E9676E">
        <w:t>,2020,(03):53-63+84.</w:t>
      </w:r>
    </w:p>
    <w:p w14:paraId="397F74A8" w14:textId="77777777" w:rsidR="00E9676E" w:rsidRPr="00E9676E" w:rsidRDefault="00E9676E" w:rsidP="00E9676E">
      <w:pPr>
        <w:pStyle w:val="aff"/>
        <w:ind w:left="480" w:hanging="480"/>
      </w:pPr>
      <w:r w:rsidRPr="00E9676E">
        <w:lastRenderedPageBreak/>
        <w:t>[19]</w:t>
      </w:r>
      <w:r w:rsidRPr="00E9676E">
        <w:t>黄鲁成</w:t>
      </w:r>
      <w:r w:rsidRPr="00E9676E">
        <w:t>,</w:t>
      </w:r>
      <w:r w:rsidRPr="00E9676E">
        <w:t>刘玉敏</w:t>
      </w:r>
      <w:r w:rsidRPr="00E9676E">
        <w:t>,</w:t>
      </w:r>
      <w:r w:rsidRPr="00E9676E">
        <w:t>苗红</w:t>
      </w:r>
      <w:r w:rsidRPr="00E9676E">
        <w:t>,</w:t>
      </w:r>
      <w:r w:rsidRPr="00E9676E">
        <w:t>等</w:t>
      </w:r>
      <w:r w:rsidRPr="00E9676E">
        <w:t>.</w:t>
      </w:r>
      <w:r w:rsidRPr="00E9676E">
        <w:t>面向老年福祉技术创新的远程医疗领域前沿识别</w:t>
      </w:r>
      <w:r w:rsidRPr="00E9676E">
        <w:t>[J].</w:t>
      </w:r>
      <w:r w:rsidRPr="00E9676E">
        <w:t>情报杂志</w:t>
      </w:r>
      <w:r w:rsidRPr="00E9676E">
        <w:t>,2016,35(02):63-68+138.</w:t>
      </w:r>
    </w:p>
    <w:p w14:paraId="69AB1237" w14:textId="77777777" w:rsidR="00E9676E" w:rsidRPr="00E9676E" w:rsidRDefault="00E9676E" w:rsidP="00E9676E">
      <w:pPr>
        <w:pStyle w:val="aff"/>
        <w:ind w:left="480" w:hanging="480"/>
      </w:pPr>
      <w:r w:rsidRPr="00E9676E">
        <w:t>[20]</w:t>
      </w:r>
      <w:r w:rsidRPr="00E9676E">
        <w:t>黄鲁成</w:t>
      </w:r>
      <w:r w:rsidRPr="00E9676E">
        <w:t>,</w:t>
      </w:r>
      <w:r w:rsidRPr="00E9676E">
        <w:t>张二涛</w:t>
      </w:r>
      <w:r w:rsidRPr="00E9676E">
        <w:t>,</w:t>
      </w:r>
      <w:r w:rsidRPr="00E9676E">
        <w:t>苗红</w:t>
      </w:r>
      <w:r w:rsidRPr="00E9676E">
        <w:t>.</w:t>
      </w:r>
      <w:r w:rsidRPr="00E9676E">
        <w:t>老人福祉科技需求实证研究</w:t>
      </w:r>
      <w:r w:rsidRPr="00E9676E">
        <w:t>[J].</w:t>
      </w:r>
      <w:r w:rsidRPr="00E9676E">
        <w:t>科技管理研究</w:t>
      </w:r>
      <w:r w:rsidRPr="00E9676E">
        <w:t>,2016,36(13):102-105.</w:t>
      </w:r>
    </w:p>
    <w:p w14:paraId="62E6C93B" w14:textId="4F93553B" w:rsidR="00E9676E" w:rsidRPr="00E9676E" w:rsidRDefault="00E9676E" w:rsidP="00E9676E">
      <w:pPr>
        <w:pStyle w:val="aff"/>
        <w:ind w:left="480" w:hanging="480"/>
      </w:pPr>
      <w:r w:rsidRPr="00E9676E">
        <w:t>[21]</w:t>
      </w:r>
      <w:r w:rsidRPr="00E9676E">
        <w:t>郝亚丽</w:t>
      </w:r>
      <w:r w:rsidRPr="00E9676E">
        <w:t>.</w:t>
      </w:r>
      <w:r w:rsidRPr="00E9676E">
        <w:t>我国养老科技产业的技术供需匹配评价研究</w:t>
      </w:r>
      <w:r w:rsidRPr="00E9676E">
        <w:t>[D].</w:t>
      </w:r>
      <w:r w:rsidRPr="00E9676E">
        <w:t>北京工业大学</w:t>
      </w:r>
      <w:r w:rsidRPr="00E9676E">
        <w:t>.2021.</w:t>
      </w:r>
    </w:p>
    <w:p w14:paraId="4AC2C2EF" w14:textId="0945CD4A" w:rsidR="00E9676E" w:rsidRPr="00E9676E" w:rsidRDefault="00E9676E" w:rsidP="00E9676E">
      <w:pPr>
        <w:pStyle w:val="aff"/>
        <w:ind w:left="480" w:hanging="480"/>
      </w:pPr>
      <w:r w:rsidRPr="00E9676E">
        <w:t>[22]</w:t>
      </w:r>
      <w:r w:rsidRPr="00E9676E">
        <w:t>黄鲁成</w:t>
      </w:r>
      <w:r w:rsidRPr="00E9676E">
        <w:t>,</w:t>
      </w:r>
      <w:r w:rsidRPr="00E9676E">
        <w:t>李晋</w:t>
      </w:r>
      <w:r w:rsidRPr="00E9676E">
        <w:t>,</w:t>
      </w:r>
      <w:r w:rsidRPr="00E9676E">
        <w:t>苗红</w:t>
      </w:r>
      <w:r w:rsidRPr="00E9676E">
        <w:t>.</w:t>
      </w:r>
      <w:r w:rsidRPr="00E9676E">
        <w:t>新兴养老科技产业及区域发展评价研究</w:t>
      </w:r>
      <w:r w:rsidRPr="00E9676E">
        <w:t>[J].</w:t>
      </w:r>
      <w:r w:rsidRPr="00E9676E">
        <w:t>科研管理</w:t>
      </w:r>
      <w:r w:rsidRPr="00E9676E">
        <w:t>,2020,41(02):51-59.</w:t>
      </w:r>
    </w:p>
    <w:p w14:paraId="2CBD373F" w14:textId="77777777" w:rsidR="00E9676E" w:rsidRPr="00E9676E" w:rsidRDefault="00E9676E" w:rsidP="00E9676E">
      <w:pPr>
        <w:pStyle w:val="aff"/>
        <w:ind w:left="480" w:hanging="480"/>
      </w:pPr>
      <w:r w:rsidRPr="00E9676E">
        <w:t>[23]</w:t>
      </w:r>
      <w:r w:rsidRPr="00E9676E">
        <w:t>黄鲁成</w:t>
      </w:r>
      <w:r w:rsidRPr="00E9676E">
        <w:t>,</w:t>
      </w:r>
      <w:r w:rsidRPr="00E9676E">
        <w:t>常兰兰</w:t>
      </w:r>
      <w:r w:rsidRPr="00E9676E">
        <w:t>,</w:t>
      </w:r>
      <w:r w:rsidRPr="00E9676E">
        <w:t>苗红</w:t>
      </w:r>
      <w:r w:rsidRPr="00E9676E">
        <w:t>,</w:t>
      </w:r>
      <w:r w:rsidRPr="00E9676E">
        <w:t>等</w:t>
      </w:r>
      <w:r w:rsidRPr="00E9676E">
        <w:t>.</w:t>
      </w:r>
      <w:r w:rsidRPr="00E9676E">
        <w:t>基于</w:t>
      </w:r>
      <w:r w:rsidRPr="00E9676E">
        <w:t>ESTP-Chain</w:t>
      </w:r>
      <w:r w:rsidRPr="00E9676E">
        <w:t>四维分析法的老年福祉技术竞争态势分析</w:t>
      </w:r>
      <w:r w:rsidRPr="00E9676E">
        <w:t>[J].</w:t>
      </w:r>
      <w:r w:rsidRPr="00E9676E">
        <w:t>科技管理研究</w:t>
      </w:r>
      <w:r w:rsidRPr="00E9676E">
        <w:t>,2016,36(12):213-219.</w:t>
      </w:r>
    </w:p>
    <w:p w14:paraId="71FD3F5B" w14:textId="3D57F84D" w:rsidR="00E9676E" w:rsidRPr="00E9676E" w:rsidRDefault="00E9676E" w:rsidP="00E9676E">
      <w:pPr>
        <w:pStyle w:val="aff"/>
        <w:ind w:left="480" w:hanging="480"/>
      </w:pPr>
      <w:r w:rsidRPr="00E9676E">
        <w:t>[24]</w:t>
      </w:r>
      <w:r w:rsidR="00796DCF" w:rsidRPr="00796DCF">
        <w:t>米兰</w:t>
      </w:r>
      <w:r w:rsidR="00796DCF" w:rsidRPr="00796DCF">
        <w:t>,</w:t>
      </w:r>
      <w:r w:rsidR="00796DCF" w:rsidRPr="00796DCF">
        <w:t>黄鲁成</w:t>
      </w:r>
      <w:r w:rsidR="00796DCF" w:rsidRPr="00796DCF">
        <w:t>,</w:t>
      </w:r>
      <w:r w:rsidR="00796DCF" w:rsidRPr="00796DCF">
        <w:t>苗红</w:t>
      </w:r>
      <w:r w:rsidR="00796DCF" w:rsidRPr="00796DCF">
        <w:t>,</w:t>
      </w:r>
      <w:r w:rsidR="00796DCF" w:rsidRPr="00796DCF">
        <w:t>等</w:t>
      </w:r>
      <w:r w:rsidR="00796DCF" w:rsidRPr="00796DCF">
        <w:t>.</w:t>
      </w:r>
      <w:r w:rsidR="00796DCF" w:rsidRPr="00796DCF">
        <w:t>国际养老新兴技术合作模式演化及影响因素研究</w:t>
      </w:r>
      <w:r w:rsidR="00796DCF" w:rsidRPr="00796DCF">
        <w:t>[J].</w:t>
      </w:r>
      <w:r w:rsidR="00796DCF" w:rsidRPr="00796DCF">
        <w:t>科研管理</w:t>
      </w:r>
      <w:r w:rsidR="00796DCF" w:rsidRPr="00796DCF">
        <w:t>,2021,42(10):28-39.</w:t>
      </w:r>
    </w:p>
    <w:p w14:paraId="1B746D3D" w14:textId="77777777" w:rsidR="00E9676E" w:rsidRPr="00E9676E" w:rsidRDefault="00E9676E" w:rsidP="00E9676E">
      <w:pPr>
        <w:pStyle w:val="aff"/>
        <w:ind w:left="480" w:hanging="480"/>
      </w:pPr>
      <w:r w:rsidRPr="00E9676E">
        <w:t>[25]</w:t>
      </w:r>
      <w:r w:rsidRPr="00E9676E">
        <w:t>陆杰华</w:t>
      </w:r>
      <w:r w:rsidRPr="00E9676E">
        <w:t>.</w:t>
      </w:r>
      <w:r w:rsidRPr="00E9676E">
        <w:t>我国老龄产业研究评述及展望</w:t>
      </w:r>
      <w:r w:rsidRPr="00E9676E">
        <w:t>[J].</w:t>
      </w:r>
      <w:r w:rsidRPr="00E9676E">
        <w:t>北京大学学报</w:t>
      </w:r>
      <w:r w:rsidRPr="00E9676E">
        <w:t>(</w:t>
      </w:r>
      <w:r w:rsidRPr="00E9676E">
        <w:t>哲学社会科学版</w:t>
      </w:r>
      <w:r w:rsidRPr="00E9676E">
        <w:t>),2002,(01):135-140.</w:t>
      </w:r>
    </w:p>
    <w:p w14:paraId="5C8F7548" w14:textId="77777777" w:rsidR="00E9676E" w:rsidRPr="00E9676E" w:rsidRDefault="00E9676E" w:rsidP="00E9676E">
      <w:pPr>
        <w:pStyle w:val="aff"/>
        <w:ind w:left="480" w:hanging="480"/>
      </w:pPr>
      <w:r w:rsidRPr="00E9676E">
        <w:t>[26]</w:t>
      </w:r>
      <w:r w:rsidRPr="00E9676E">
        <w:t>徐雨森</w:t>
      </w:r>
      <w:r w:rsidRPr="00E9676E">
        <w:t>,</w:t>
      </w:r>
      <w:r w:rsidRPr="00E9676E">
        <w:t>郑稣鹏</w:t>
      </w:r>
      <w:r w:rsidRPr="00E9676E">
        <w:t>,</w:t>
      </w:r>
      <w:r w:rsidRPr="00E9676E">
        <w:t>刘雨梦</w:t>
      </w:r>
      <w:r w:rsidRPr="00E9676E">
        <w:t>.</w:t>
      </w:r>
      <w:r w:rsidRPr="00E9676E">
        <w:t>适老技术创新研究述评与展望</w:t>
      </w:r>
      <w:r w:rsidRPr="00E9676E">
        <w:t>[J].</w:t>
      </w:r>
      <w:r w:rsidRPr="00E9676E">
        <w:t>技术经济</w:t>
      </w:r>
      <w:r w:rsidRPr="00E9676E">
        <w:t>,2017,36(11):24-32.</w:t>
      </w:r>
    </w:p>
    <w:p w14:paraId="069326DF" w14:textId="77777777" w:rsidR="00E9676E" w:rsidRPr="00E9676E" w:rsidRDefault="00E9676E" w:rsidP="00E9676E">
      <w:pPr>
        <w:pStyle w:val="aff"/>
        <w:ind w:left="480" w:hanging="480"/>
      </w:pPr>
      <w:r w:rsidRPr="00E9676E">
        <w:t>[</w:t>
      </w:r>
      <w:proofErr w:type="gramStart"/>
      <w:r w:rsidRPr="00E9676E">
        <w:t>27]</w:t>
      </w:r>
      <w:proofErr w:type="spellStart"/>
      <w:r w:rsidRPr="00E9676E">
        <w:t>Motohashi</w:t>
      </w:r>
      <w:proofErr w:type="spellEnd"/>
      <w:proofErr w:type="gramEnd"/>
      <w:r w:rsidRPr="00E9676E">
        <w:t xml:space="preserve"> K, Zhu C. Identifying technology opportunity using dual-attention model and technology-market concordance matrix[J]. Technological Forecasting and Social Change, 2023, 197: 122916.</w:t>
      </w:r>
    </w:p>
    <w:p w14:paraId="5646F913" w14:textId="77777777" w:rsidR="00E9676E" w:rsidRPr="00E9676E" w:rsidRDefault="00E9676E" w:rsidP="00E9676E">
      <w:pPr>
        <w:pStyle w:val="aff"/>
        <w:ind w:left="480" w:hanging="480"/>
      </w:pPr>
      <w:r w:rsidRPr="00E9676E">
        <w:t>[</w:t>
      </w:r>
      <w:proofErr w:type="gramStart"/>
      <w:r w:rsidRPr="00E9676E">
        <w:t>28]Chen</w:t>
      </w:r>
      <w:proofErr w:type="gramEnd"/>
      <w:r w:rsidRPr="00E9676E">
        <w:t xml:space="preserve"> L, Xu S, Zhu L, et al. A deep </w:t>
      </w:r>
      <w:proofErr w:type="gramStart"/>
      <w:r w:rsidRPr="00E9676E">
        <w:t>learning based</w:t>
      </w:r>
      <w:proofErr w:type="gramEnd"/>
      <w:r w:rsidRPr="00E9676E">
        <w:t xml:space="preserve"> method for extracting semantic information from patent documents[J]. Scientometrics, 2020, 125: 289-312</w:t>
      </w:r>
    </w:p>
    <w:p w14:paraId="7BCE335A" w14:textId="77777777" w:rsidR="00E9676E" w:rsidRPr="00E9676E" w:rsidRDefault="00E9676E" w:rsidP="00E9676E">
      <w:pPr>
        <w:pStyle w:val="aff"/>
        <w:ind w:left="480" w:hanging="480"/>
      </w:pPr>
      <w:r w:rsidRPr="00E9676E">
        <w:t>[</w:t>
      </w:r>
      <w:proofErr w:type="gramStart"/>
      <w:r w:rsidRPr="00E9676E">
        <w:t>29]Xu</w:t>
      </w:r>
      <w:proofErr w:type="gramEnd"/>
      <w:r w:rsidRPr="00E9676E">
        <w:t xml:space="preserve"> G, Dong F, Feng J. Mapping the technological landscape of emerging industry value chain through a patent lens: An integrated framework with deep learning[J]. IEEE transactions on engineering management, 2020, 69(6): 3367-3378.</w:t>
      </w:r>
    </w:p>
    <w:p w14:paraId="309501A7" w14:textId="77777777" w:rsidR="00E9676E" w:rsidRPr="00E9676E" w:rsidRDefault="00E9676E" w:rsidP="00E9676E">
      <w:pPr>
        <w:pStyle w:val="aff"/>
        <w:ind w:left="480" w:hanging="480"/>
      </w:pPr>
      <w:r w:rsidRPr="00E9676E">
        <w:t>[30]</w:t>
      </w:r>
      <w:r w:rsidRPr="00E9676E">
        <w:t>岳俊举</w:t>
      </w:r>
      <w:r w:rsidRPr="00E9676E">
        <w:t>,</w:t>
      </w:r>
      <w:r w:rsidRPr="00E9676E">
        <w:t>冯立杰</w:t>
      </w:r>
      <w:r w:rsidRPr="00E9676E">
        <w:t>,</w:t>
      </w:r>
      <w:r w:rsidRPr="00E9676E">
        <w:t>冯奕程</w:t>
      </w:r>
      <w:r w:rsidRPr="00E9676E">
        <w:t>,</w:t>
      </w:r>
      <w:r w:rsidRPr="00E9676E">
        <w:t>等</w:t>
      </w:r>
      <w:r w:rsidRPr="00E9676E">
        <w:t>.</w:t>
      </w:r>
      <w:r w:rsidRPr="00E9676E">
        <w:t>基于多维技术创新地图与关联规则挖掘的技术机会识别方法研究</w:t>
      </w:r>
      <w:r w:rsidRPr="00E9676E">
        <w:t>[J].</w:t>
      </w:r>
      <w:r w:rsidRPr="00E9676E">
        <w:t>情报学报</w:t>
      </w:r>
      <w:r w:rsidRPr="00E9676E">
        <w:t>,2017,36(08):798-808.</w:t>
      </w:r>
    </w:p>
    <w:p w14:paraId="5F6D242E" w14:textId="77777777" w:rsidR="00E9676E" w:rsidRPr="00E9676E" w:rsidRDefault="00E9676E" w:rsidP="00E9676E">
      <w:pPr>
        <w:pStyle w:val="aff"/>
        <w:ind w:left="480" w:hanging="480"/>
      </w:pPr>
      <w:r w:rsidRPr="00E9676E">
        <w:t>[</w:t>
      </w:r>
      <w:proofErr w:type="gramStart"/>
      <w:r w:rsidRPr="00E9676E">
        <w:t>31]Liu</w:t>
      </w:r>
      <w:proofErr w:type="gramEnd"/>
      <w:r w:rsidRPr="00E9676E">
        <w:t xml:space="preserve"> Z, Feng J, </w:t>
      </w:r>
      <w:proofErr w:type="spellStart"/>
      <w:r w:rsidRPr="00E9676E">
        <w:t>Uden</w:t>
      </w:r>
      <w:proofErr w:type="spellEnd"/>
      <w:r w:rsidRPr="00E9676E">
        <w:t xml:space="preserve"> L. From technology opportunities to ideas generation via cross-cutting patent analysis: Application of generative topographic mapping and link prediction[J]. Technological Forecasting and Social Change, 2023, 192: 122565.</w:t>
      </w:r>
    </w:p>
    <w:p w14:paraId="7911E19B" w14:textId="77777777" w:rsidR="00E9676E" w:rsidRPr="00E9676E" w:rsidRDefault="00E9676E" w:rsidP="00E9676E">
      <w:pPr>
        <w:pStyle w:val="aff"/>
        <w:ind w:left="480" w:hanging="480"/>
      </w:pPr>
      <w:r w:rsidRPr="00E9676E">
        <w:t>[</w:t>
      </w:r>
      <w:proofErr w:type="gramStart"/>
      <w:r w:rsidRPr="00E9676E">
        <w:t>32]Shen</w:t>
      </w:r>
      <w:proofErr w:type="gramEnd"/>
      <w:r w:rsidRPr="00E9676E">
        <w:t xml:space="preserve"> Y C, Wang M Y, Yang Y C. Discovering the potential opportunities of scientific advancement and technological innovation: A case study of smart health monitoring technology[J]. Technological Forecasting and Social Change, 2020, 160: 120225.</w:t>
      </w:r>
    </w:p>
    <w:p w14:paraId="3E0902E7" w14:textId="77777777" w:rsidR="00E9676E" w:rsidRPr="00E9676E" w:rsidRDefault="00E9676E" w:rsidP="00E9676E">
      <w:pPr>
        <w:pStyle w:val="aff"/>
        <w:ind w:left="480" w:hanging="480"/>
      </w:pPr>
      <w:r w:rsidRPr="00AC21B4">
        <w:t>[</w:t>
      </w:r>
      <w:proofErr w:type="gramStart"/>
      <w:r w:rsidRPr="00AC21B4">
        <w:t>33]</w:t>
      </w:r>
      <w:proofErr w:type="spellStart"/>
      <w:r w:rsidRPr="00AC21B4">
        <w:t>Motohashi</w:t>
      </w:r>
      <w:proofErr w:type="spellEnd"/>
      <w:proofErr w:type="gramEnd"/>
      <w:r w:rsidRPr="00AC21B4">
        <w:t xml:space="preserve"> K, </w:t>
      </w:r>
      <w:proofErr w:type="spellStart"/>
      <w:r w:rsidRPr="00AC21B4">
        <w:t>Koshiba</w:t>
      </w:r>
      <w:proofErr w:type="spellEnd"/>
      <w:r w:rsidRPr="00AC21B4">
        <w:t xml:space="preserve"> H, </w:t>
      </w:r>
      <w:proofErr w:type="spellStart"/>
      <w:r w:rsidRPr="00AC21B4">
        <w:t>Ikeuchi</w:t>
      </w:r>
      <w:proofErr w:type="spellEnd"/>
      <w:r w:rsidRPr="00AC21B4">
        <w:t xml:space="preserve"> K. Measuring science and innovation linkage using text mining of research papers and patent information[J]. Scientometrics, 2024: 1-21.</w:t>
      </w:r>
    </w:p>
    <w:p w14:paraId="7AC11AAD" w14:textId="77777777" w:rsidR="00E9676E" w:rsidRPr="00E9676E" w:rsidRDefault="00E9676E" w:rsidP="00E9676E">
      <w:pPr>
        <w:pStyle w:val="aff"/>
        <w:ind w:left="480" w:hanging="480"/>
      </w:pPr>
      <w:r w:rsidRPr="00E9676E">
        <w:t>[</w:t>
      </w:r>
      <w:proofErr w:type="gramStart"/>
      <w:r w:rsidRPr="00E9676E">
        <w:t>34]Kang</w:t>
      </w:r>
      <w:proofErr w:type="gramEnd"/>
      <w:r w:rsidRPr="00E9676E">
        <w:t xml:space="preserve"> N, Xu G, Mu X, et al. How virtual clusters affect innovation performance: Evidence from global hydropower industry[J]. Journal of Cleaner Production, 2022, 352: 131554.</w:t>
      </w:r>
    </w:p>
    <w:p w14:paraId="5D2958FB" w14:textId="77777777" w:rsidR="00E9676E" w:rsidRPr="00E9676E" w:rsidRDefault="00E9676E" w:rsidP="00E9676E">
      <w:pPr>
        <w:pStyle w:val="aff"/>
        <w:ind w:left="480" w:hanging="480"/>
      </w:pPr>
      <w:r w:rsidRPr="00E9676E">
        <w:t>[</w:t>
      </w:r>
      <w:proofErr w:type="gramStart"/>
      <w:r w:rsidRPr="00E9676E">
        <w:t>35]Xu</w:t>
      </w:r>
      <w:proofErr w:type="gramEnd"/>
      <w:r w:rsidRPr="00E9676E">
        <w:t xml:space="preserve"> G, Hu W, </w:t>
      </w:r>
      <w:proofErr w:type="spellStart"/>
      <w:r w:rsidRPr="00E9676E">
        <w:t>Qiao</w:t>
      </w:r>
      <w:proofErr w:type="spellEnd"/>
      <w:r w:rsidRPr="00E9676E">
        <w:t xml:space="preserve"> Y, et al. Mapping an innovation ecosystem using network clustering and community identification: a multi-layered framework[J]. Scientometrics, 2020, 124(3): 2057-2081.</w:t>
      </w:r>
    </w:p>
    <w:p w14:paraId="16477206" w14:textId="77777777" w:rsidR="00E9676E" w:rsidRPr="00E9676E" w:rsidRDefault="00E9676E" w:rsidP="00E9676E">
      <w:pPr>
        <w:pStyle w:val="aff"/>
        <w:ind w:left="480" w:hanging="480"/>
      </w:pPr>
      <w:r w:rsidRPr="00E9676E">
        <w:lastRenderedPageBreak/>
        <w:t>[36]</w:t>
      </w:r>
      <w:r w:rsidRPr="00E9676E">
        <w:t>许冠南</w:t>
      </w:r>
      <w:r w:rsidRPr="00E9676E">
        <w:t>,</w:t>
      </w:r>
      <w:r w:rsidRPr="00E9676E">
        <w:t>胡伟婕</w:t>
      </w:r>
      <w:r w:rsidRPr="00E9676E">
        <w:t>,</w:t>
      </w:r>
      <w:r w:rsidRPr="00E9676E">
        <w:t>周源</w:t>
      </w:r>
      <w:r w:rsidRPr="00E9676E">
        <w:t>,</w:t>
      </w:r>
      <w:r w:rsidRPr="00E9676E">
        <w:t>等</w:t>
      </w:r>
      <w:r w:rsidRPr="00E9676E">
        <w:t>.</w:t>
      </w:r>
      <w:r w:rsidRPr="00E9676E">
        <w:t>创新生态系统双重网络嵌入对企业创新的影响机制</w:t>
      </w:r>
      <w:r w:rsidRPr="00E9676E">
        <w:t>[J].</w:t>
      </w:r>
      <w:r w:rsidRPr="00E9676E">
        <w:t>管理科学</w:t>
      </w:r>
      <w:r w:rsidRPr="00E9676E">
        <w:t>,2022,35(03):73-86.</w:t>
      </w:r>
    </w:p>
    <w:p w14:paraId="4DEE05AE" w14:textId="77777777" w:rsidR="00E9676E" w:rsidRPr="00E9676E" w:rsidRDefault="00E9676E" w:rsidP="00E9676E">
      <w:pPr>
        <w:pStyle w:val="aff"/>
        <w:ind w:left="480" w:hanging="480"/>
      </w:pPr>
      <w:r w:rsidRPr="00E9676E">
        <w:t>[</w:t>
      </w:r>
      <w:proofErr w:type="gramStart"/>
      <w:r w:rsidRPr="00E9676E">
        <w:t>37]Xu</w:t>
      </w:r>
      <w:proofErr w:type="gramEnd"/>
      <w:r w:rsidRPr="00E9676E">
        <w:t xml:space="preserve"> G, Wu Y, </w:t>
      </w:r>
      <w:proofErr w:type="spellStart"/>
      <w:r w:rsidRPr="00E9676E">
        <w:t>Minshall</w:t>
      </w:r>
      <w:proofErr w:type="spellEnd"/>
      <w:r w:rsidRPr="00E9676E">
        <w:t xml:space="preserve"> T, et al. Exploring innovation ecosystems across science, technology, and business: A case of 3D printing in China[J]. Technological Forecasting and Social Change, 2018, 136: 208-221.</w:t>
      </w:r>
    </w:p>
    <w:p w14:paraId="3F5CB236" w14:textId="77777777" w:rsidR="00E9676E" w:rsidRPr="00E9676E" w:rsidRDefault="00E9676E" w:rsidP="00E9676E">
      <w:pPr>
        <w:pStyle w:val="aff"/>
        <w:ind w:left="480" w:hanging="480"/>
      </w:pPr>
      <w:r w:rsidRPr="00E9676E">
        <w:t>[</w:t>
      </w:r>
      <w:proofErr w:type="gramStart"/>
      <w:r w:rsidRPr="00E9676E">
        <w:t>38]Choi</w:t>
      </w:r>
      <w:proofErr w:type="gramEnd"/>
      <w:r w:rsidRPr="00E9676E">
        <w:t xml:space="preserve"> K H, Kwon G H. Strategies for sensing innovation opportunities in smart grids: In the perspective of interactive relationships between science, technology, and business[J]. Technological Forecasting and Social Change, 2023, 187: 122210.</w:t>
      </w:r>
    </w:p>
    <w:p w14:paraId="622D9ED4" w14:textId="77777777" w:rsidR="00E9676E" w:rsidRPr="00E9676E" w:rsidRDefault="00E9676E" w:rsidP="00E9676E">
      <w:pPr>
        <w:pStyle w:val="aff"/>
        <w:ind w:left="480" w:hanging="480"/>
      </w:pPr>
      <w:r w:rsidRPr="00E9676E">
        <w:t>[</w:t>
      </w:r>
      <w:proofErr w:type="gramStart"/>
      <w:r w:rsidRPr="00E9676E">
        <w:t>39]</w:t>
      </w:r>
      <w:proofErr w:type="spellStart"/>
      <w:r w:rsidRPr="00E9676E">
        <w:t>Alexy</w:t>
      </w:r>
      <w:proofErr w:type="spellEnd"/>
      <w:proofErr w:type="gramEnd"/>
      <w:r w:rsidRPr="00E9676E">
        <w:t xml:space="preserve"> O T, Block J H, </w:t>
      </w:r>
      <w:proofErr w:type="spellStart"/>
      <w:r w:rsidRPr="00E9676E">
        <w:t>Sandner</w:t>
      </w:r>
      <w:proofErr w:type="spellEnd"/>
      <w:r w:rsidRPr="00E9676E">
        <w:t xml:space="preserve"> P, et al. Social capital of venture capitalists and start-up funding[J]. Small Business Economics, 2012, 39: 835-851.</w:t>
      </w:r>
    </w:p>
    <w:p w14:paraId="0B33035C" w14:textId="77777777" w:rsidR="00E9676E" w:rsidRPr="00E9676E" w:rsidRDefault="00E9676E" w:rsidP="00E9676E">
      <w:pPr>
        <w:pStyle w:val="aff"/>
        <w:ind w:left="480" w:hanging="480"/>
      </w:pPr>
      <w:r w:rsidRPr="00E9676E">
        <w:t>[</w:t>
      </w:r>
      <w:proofErr w:type="gramStart"/>
      <w:r w:rsidRPr="00E9676E">
        <w:t>40]Davila</w:t>
      </w:r>
      <w:proofErr w:type="gramEnd"/>
      <w:r w:rsidRPr="00E9676E">
        <w:t xml:space="preserve"> A, Foster G, Gupta M. Venture capital financing and the growth of startup firms[J]. Journal of business venturing, 2003, 18(6): 689-708.</w:t>
      </w:r>
    </w:p>
    <w:p w14:paraId="3F1499D1" w14:textId="77777777" w:rsidR="00E9676E" w:rsidRPr="00E9676E" w:rsidRDefault="00E9676E" w:rsidP="00E9676E">
      <w:pPr>
        <w:pStyle w:val="aff"/>
        <w:ind w:left="480" w:hanging="480"/>
      </w:pPr>
      <w:r w:rsidRPr="00E9676E">
        <w:t>[</w:t>
      </w:r>
      <w:proofErr w:type="gramStart"/>
      <w:r w:rsidRPr="00E9676E">
        <w:t>41]</w:t>
      </w:r>
      <w:proofErr w:type="spellStart"/>
      <w:r w:rsidRPr="00E9676E">
        <w:t>Graafmans</w:t>
      </w:r>
      <w:proofErr w:type="spellEnd"/>
      <w:proofErr w:type="gramEnd"/>
      <w:r w:rsidRPr="00E9676E">
        <w:t xml:space="preserve"> J A M. TIDE proposal </w:t>
      </w:r>
      <w:proofErr w:type="spellStart"/>
      <w:r w:rsidRPr="00E9676E">
        <w:t>gerontechnology</w:t>
      </w:r>
      <w:proofErr w:type="spellEnd"/>
      <w:r w:rsidRPr="00E9676E">
        <w:t>[J]. 1991.</w:t>
      </w:r>
    </w:p>
    <w:p w14:paraId="145DC603" w14:textId="3DC85D0F" w:rsidR="00E9676E" w:rsidRPr="00E9676E" w:rsidRDefault="00E9676E" w:rsidP="00E9676E">
      <w:pPr>
        <w:pStyle w:val="aff"/>
        <w:ind w:left="480" w:hanging="480"/>
      </w:pPr>
      <w:r w:rsidRPr="00E9676E">
        <w:t>[42]</w:t>
      </w:r>
      <w:r w:rsidRPr="00E9676E">
        <w:t>郑稣鹏</w:t>
      </w:r>
      <w:r w:rsidRPr="00E9676E">
        <w:t>.</w:t>
      </w:r>
      <w:r w:rsidRPr="00E9676E">
        <w:t>适老企业创新机会形成与创新影响机理研究</w:t>
      </w:r>
      <w:r w:rsidRPr="00E9676E">
        <w:t>[D].</w:t>
      </w:r>
      <w:r w:rsidRPr="00E9676E">
        <w:t>大连理工大学</w:t>
      </w:r>
      <w:r w:rsidRPr="00E9676E">
        <w:t>,2021.</w:t>
      </w:r>
    </w:p>
    <w:p w14:paraId="6C8227D2" w14:textId="77777777" w:rsidR="00E9676E" w:rsidRPr="00E9676E" w:rsidRDefault="00E9676E" w:rsidP="00E9676E">
      <w:pPr>
        <w:pStyle w:val="aff"/>
        <w:ind w:left="480" w:hanging="480"/>
        <w:rPr>
          <w:lang w:eastAsia="zh-TW"/>
        </w:rPr>
      </w:pPr>
      <w:r w:rsidRPr="00E9676E">
        <w:rPr>
          <w:lang w:eastAsia="zh-TW"/>
        </w:rPr>
        <w:t>[43]</w:t>
      </w:r>
      <w:r w:rsidRPr="00E9676E">
        <w:rPr>
          <w:lang w:eastAsia="zh-TW"/>
        </w:rPr>
        <w:t>徐業良</w:t>
      </w:r>
      <w:r w:rsidRPr="00E9676E">
        <w:rPr>
          <w:lang w:eastAsia="zh-TW"/>
        </w:rPr>
        <w:t xml:space="preserve">. </w:t>
      </w:r>
      <w:r w:rsidRPr="00E9676E">
        <w:rPr>
          <w:lang w:eastAsia="zh-TW"/>
        </w:rPr>
        <w:t>老人福祉科技產業的機會和挑戰</w:t>
      </w:r>
      <w:r w:rsidRPr="00E9676E">
        <w:rPr>
          <w:lang w:eastAsia="zh-TW"/>
        </w:rPr>
        <w:t xml:space="preserve">[J]. </w:t>
      </w:r>
      <w:r w:rsidRPr="00E9676E">
        <w:rPr>
          <w:lang w:eastAsia="zh-TW"/>
        </w:rPr>
        <w:t>福祉科技與服務管理學刊</w:t>
      </w:r>
      <w:r w:rsidRPr="00E9676E">
        <w:rPr>
          <w:lang w:eastAsia="zh-TW"/>
        </w:rPr>
        <w:t>, 2014, 2(1).</w:t>
      </w:r>
    </w:p>
    <w:p w14:paraId="583E8F1C" w14:textId="77777777" w:rsidR="00E9676E" w:rsidRPr="00E9676E" w:rsidRDefault="00E9676E" w:rsidP="00E9676E">
      <w:pPr>
        <w:pStyle w:val="aff"/>
        <w:ind w:left="480" w:hanging="480"/>
      </w:pPr>
      <w:r w:rsidRPr="00E9676E">
        <w:t>[</w:t>
      </w:r>
      <w:proofErr w:type="gramStart"/>
      <w:r w:rsidRPr="00E9676E">
        <w:t>44]</w:t>
      </w:r>
      <w:proofErr w:type="spellStart"/>
      <w:r w:rsidRPr="00E9676E">
        <w:t>Adner</w:t>
      </w:r>
      <w:proofErr w:type="spellEnd"/>
      <w:proofErr w:type="gramEnd"/>
      <w:r w:rsidRPr="00E9676E">
        <w:t xml:space="preserve"> R. Match your innovation strategy to your innovation ecosystem[J]. Harvard Business Review, 2006, 84(4): 98.</w:t>
      </w:r>
    </w:p>
    <w:p w14:paraId="73050DB2" w14:textId="77777777" w:rsidR="00E9676E" w:rsidRPr="00E9676E" w:rsidRDefault="00E9676E" w:rsidP="00E9676E">
      <w:pPr>
        <w:pStyle w:val="aff"/>
        <w:ind w:left="480" w:hanging="480"/>
      </w:pPr>
      <w:r w:rsidRPr="00E9676E">
        <w:t>[</w:t>
      </w:r>
      <w:proofErr w:type="gramStart"/>
      <w:r w:rsidRPr="00E9676E">
        <w:t>45]</w:t>
      </w:r>
      <w:proofErr w:type="spellStart"/>
      <w:r w:rsidRPr="00E9676E">
        <w:t>Tsujimoto</w:t>
      </w:r>
      <w:proofErr w:type="spellEnd"/>
      <w:proofErr w:type="gramEnd"/>
      <w:r w:rsidRPr="00E9676E">
        <w:t xml:space="preserve"> M, Kajikawa Y, Tomita J, et al. A review of the ecosystem concept—Towards coherent ecosystem design[J]. Technological forecasting and social change, 2018, 136: 49-58.</w:t>
      </w:r>
    </w:p>
    <w:p w14:paraId="23EB4E6A" w14:textId="7B44D867" w:rsidR="00E9676E" w:rsidRPr="00E9676E" w:rsidRDefault="00E9676E" w:rsidP="00E9676E">
      <w:pPr>
        <w:pStyle w:val="aff"/>
        <w:ind w:left="480" w:hanging="480"/>
      </w:pPr>
      <w:r w:rsidRPr="00E9676E">
        <w:t>[46]</w:t>
      </w:r>
      <w:r w:rsidR="0060783A" w:rsidRPr="0060783A">
        <w:t xml:space="preserve"> </w:t>
      </w:r>
      <w:proofErr w:type="spellStart"/>
      <w:r w:rsidR="0060783A" w:rsidRPr="0060783A">
        <w:t>Granstrand</w:t>
      </w:r>
      <w:proofErr w:type="spellEnd"/>
      <w:r w:rsidR="0060783A" w:rsidRPr="0060783A">
        <w:t xml:space="preserve"> O, </w:t>
      </w:r>
      <w:proofErr w:type="spellStart"/>
      <w:r w:rsidR="0060783A" w:rsidRPr="0060783A">
        <w:t>Holgersson</w:t>
      </w:r>
      <w:proofErr w:type="spellEnd"/>
      <w:r w:rsidR="0060783A" w:rsidRPr="0060783A">
        <w:t xml:space="preserve"> M. Innovation ecosystems: A conceptual review and a new definition[J]. </w:t>
      </w:r>
      <w:proofErr w:type="spellStart"/>
      <w:r w:rsidR="0060783A" w:rsidRPr="0060783A">
        <w:t>Technovation</w:t>
      </w:r>
      <w:proofErr w:type="spellEnd"/>
      <w:r w:rsidR="0060783A" w:rsidRPr="0060783A">
        <w:t>, 2020, 90: 102098.</w:t>
      </w:r>
    </w:p>
    <w:p w14:paraId="152C0FF4" w14:textId="233B75A4" w:rsidR="00E9676E" w:rsidRPr="00E9676E" w:rsidRDefault="00E9676E" w:rsidP="00E9676E">
      <w:pPr>
        <w:pStyle w:val="aff"/>
        <w:ind w:left="480" w:hanging="480"/>
      </w:pPr>
      <w:r w:rsidRPr="00E9676E">
        <w:t>[47]</w:t>
      </w:r>
      <w:r w:rsidR="0060783A" w:rsidRPr="0060783A">
        <w:t xml:space="preserve"> </w:t>
      </w:r>
      <w:proofErr w:type="spellStart"/>
      <w:r w:rsidR="0060783A" w:rsidRPr="0060783A">
        <w:t>Niosi</w:t>
      </w:r>
      <w:proofErr w:type="spellEnd"/>
      <w:r w:rsidR="0060783A" w:rsidRPr="0060783A">
        <w:t xml:space="preserve"> J. Building national and regional innovation systems[J]. Books, 2010.</w:t>
      </w:r>
    </w:p>
    <w:p w14:paraId="566CB624" w14:textId="77777777" w:rsidR="00E9676E" w:rsidRPr="00E9676E" w:rsidRDefault="00E9676E" w:rsidP="00E9676E">
      <w:pPr>
        <w:pStyle w:val="aff"/>
        <w:ind w:left="480" w:hanging="480"/>
      </w:pPr>
      <w:r w:rsidRPr="00E9676E">
        <w:t>[</w:t>
      </w:r>
      <w:proofErr w:type="gramStart"/>
      <w:r w:rsidRPr="00E9676E">
        <w:t>48]Inoue</w:t>
      </w:r>
      <w:proofErr w:type="gramEnd"/>
      <w:r w:rsidRPr="00E9676E">
        <w:t xml:space="preserve"> Y. Winner-takes-all or co-evolution among platform ecosystems: A look at the competitive and symbiotic actions of complementors[J]. Sustainability, 2019, 11(3): 726.</w:t>
      </w:r>
    </w:p>
    <w:p w14:paraId="23946D41" w14:textId="77777777" w:rsidR="00E9676E" w:rsidRPr="00E9676E" w:rsidRDefault="00E9676E" w:rsidP="00E9676E">
      <w:pPr>
        <w:pStyle w:val="aff"/>
        <w:ind w:left="480" w:hanging="480"/>
      </w:pPr>
      <w:r w:rsidRPr="00E9676E">
        <w:t>[</w:t>
      </w:r>
      <w:proofErr w:type="gramStart"/>
      <w:r w:rsidRPr="00E9676E">
        <w:t>49]Moore</w:t>
      </w:r>
      <w:proofErr w:type="gramEnd"/>
      <w:r w:rsidRPr="00E9676E">
        <w:t xml:space="preserve"> J F. Predators and prey: a new ecology of competition[J]. Harvard business review, 1993, 71(3): 75-86.</w:t>
      </w:r>
    </w:p>
    <w:p w14:paraId="103018DA" w14:textId="77777777" w:rsidR="00E9676E" w:rsidRPr="00E9676E" w:rsidRDefault="00E9676E" w:rsidP="00E9676E">
      <w:pPr>
        <w:pStyle w:val="aff"/>
        <w:ind w:left="480" w:hanging="480"/>
      </w:pPr>
      <w:r w:rsidRPr="00E9676E">
        <w:t>[</w:t>
      </w:r>
      <w:proofErr w:type="gramStart"/>
      <w:r w:rsidRPr="00E9676E">
        <w:t>50]Dias</w:t>
      </w:r>
      <w:proofErr w:type="gramEnd"/>
      <w:r w:rsidRPr="00E9676E">
        <w:t xml:space="preserve"> Sant´ Ana T, de Souza Bermejo P H, Moreira M F, et al. The structure of an innovation ecosystem: foundations for future research[J]. Management Decision, 2020, 58(12): 2725-2742.</w:t>
      </w:r>
    </w:p>
    <w:p w14:paraId="20362C8D" w14:textId="77777777" w:rsidR="00E9676E" w:rsidRPr="00E9676E" w:rsidRDefault="00E9676E" w:rsidP="00E9676E">
      <w:pPr>
        <w:pStyle w:val="aff"/>
        <w:ind w:left="480" w:hanging="480"/>
      </w:pPr>
      <w:r w:rsidRPr="00E9676E">
        <w:t xml:space="preserve">[51]de Vasconcelos Gomes L A, </w:t>
      </w:r>
      <w:proofErr w:type="spellStart"/>
      <w:r w:rsidRPr="00E9676E">
        <w:t>Facin</w:t>
      </w:r>
      <w:proofErr w:type="spellEnd"/>
      <w:r w:rsidRPr="00E9676E">
        <w:t xml:space="preserve"> A L F, Salerno M S, et al. Unpacking the innovation ecosystem construct: Evolution, </w:t>
      </w:r>
      <w:proofErr w:type="gramStart"/>
      <w:r w:rsidRPr="00E9676E">
        <w:t>gaps</w:t>
      </w:r>
      <w:proofErr w:type="gramEnd"/>
      <w:r w:rsidRPr="00E9676E">
        <w:t xml:space="preserve"> and trends[J]. Technological forecasting and social change, 2018, 136: 30-48.</w:t>
      </w:r>
    </w:p>
    <w:p w14:paraId="5957F064" w14:textId="77777777" w:rsidR="00E9676E" w:rsidRPr="00E9676E" w:rsidRDefault="00E9676E" w:rsidP="00E9676E">
      <w:pPr>
        <w:pStyle w:val="aff"/>
        <w:ind w:left="480" w:hanging="480"/>
      </w:pPr>
      <w:r w:rsidRPr="00E9676E">
        <w:t>[</w:t>
      </w:r>
      <w:proofErr w:type="gramStart"/>
      <w:r w:rsidRPr="00E9676E">
        <w:t>52]Li</w:t>
      </w:r>
      <w:proofErr w:type="gramEnd"/>
      <w:r w:rsidRPr="00E9676E">
        <w:t xml:space="preserve"> Y R. The technological roadmap of Cisco's business ecosystem[J]. </w:t>
      </w:r>
      <w:proofErr w:type="spellStart"/>
      <w:r w:rsidRPr="00E9676E">
        <w:t>Technovation</w:t>
      </w:r>
      <w:proofErr w:type="spellEnd"/>
      <w:r w:rsidRPr="00E9676E">
        <w:t>, 2009, 29(5): 379-386.</w:t>
      </w:r>
    </w:p>
    <w:p w14:paraId="1DAE1DFF" w14:textId="77777777" w:rsidR="00E9676E" w:rsidRPr="00E9676E" w:rsidRDefault="00E9676E" w:rsidP="00E9676E">
      <w:pPr>
        <w:pStyle w:val="aff"/>
        <w:ind w:left="480" w:hanging="480"/>
      </w:pPr>
      <w:r w:rsidRPr="00E9676E">
        <w:t>[</w:t>
      </w:r>
      <w:proofErr w:type="gramStart"/>
      <w:r w:rsidRPr="00E9676E">
        <w:t>53]</w:t>
      </w:r>
      <w:proofErr w:type="spellStart"/>
      <w:r w:rsidRPr="00E9676E">
        <w:t>Adner</w:t>
      </w:r>
      <w:proofErr w:type="spellEnd"/>
      <w:proofErr w:type="gramEnd"/>
      <w:r w:rsidRPr="00E9676E">
        <w:t xml:space="preserve"> R, Kapoor R. Value creation in innovation ecosystems: How the structure of technological interdependence affects firm performance in new technology generations[J]. Strategic management journal, 2010, 31(3): 306-333.</w:t>
      </w:r>
    </w:p>
    <w:p w14:paraId="3BC1882B" w14:textId="77777777" w:rsidR="00E9676E" w:rsidRPr="00E9676E" w:rsidRDefault="00E9676E" w:rsidP="00E9676E">
      <w:pPr>
        <w:pStyle w:val="aff"/>
        <w:ind w:left="480" w:hanging="480"/>
      </w:pPr>
      <w:r w:rsidRPr="00E9676E">
        <w:lastRenderedPageBreak/>
        <w:t>[</w:t>
      </w:r>
      <w:proofErr w:type="gramStart"/>
      <w:r w:rsidRPr="00E9676E">
        <w:t>54]Oh</w:t>
      </w:r>
      <w:proofErr w:type="gramEnd"/>
      <w:r w:rsidRPr="00E9676E">
        <w:t xml:space="preserve"> D S, Phillips F, Park S, et al. Innovation ecosystems: A critical examination[J]. </w:t>
      </w:r>
      <w:proofErr w:type="spellStart"/>
      <w:r w:rsidRPr="00E9676E">
        <w:t>Technovation</w:t>
      </w:r>
      <w:proofErr w:type="spellEnd"/>
      <w:r w:rsidRPr="00E9676E">
        <w:t>, 2016, 54: 1-6.</w:t>
      </w:r>
    </w:p>
    <w:p w14:paraId="0A91ACDF" w14:textId="576CDA9C" w:rsidR="00E9676E" w:rsidRPr="00E9676E" w:rsidRDefault="00E9676E" w:rsidP="00E9676E">
      <w:pPr>
        <w:pStyle w:val="aff"/>
        <w:ind w:left="480" w:hanging="480"/>
      </w:pPr>
      <w:r w:rsidRPr="00E9676E">
        <w:t>[55]</w:t>
      </w:r>
      <w:bookmarkStart w:id="734" w:name="OLE_LINK630"/>
      <w:bookmarkStart w:id="735" w:name="OLE_LINK631"/>
      <w:r w:rsidR="0060783A" w:rsidRPr="0060783A">
        <w:t xml:space="preserve"> </w:t>
      </w:r>
      <w:proofErr w:type="spellStart"/>
      <w:r w:rsidR="0060783A" w:rsidRPr="0060783A">
        <w:t>Tsujimoto</w:t>
      </w:r>
      <w:proofErr w:type="spellEnd"/>
      <w:r w:rsidR="0060783A" w:rsidRPr="0060783A">
        <w:t xml:space="preserve"> M, Kajikawa Y, Tomita J, et al. A review of the ecosystem concept—Towards coherent ecosystem design[J]. Technological forecasting and social change, 2018, 136: 49-58.</w:t>
      </w:r>
    </w:p>
    <w:bookmarkEnd w:id="734"/>
    <w:bookmarkEnd w:id="735"/>
    <w:p w14:paraId="11A192EC" w14:textId="77777777" w:rsidR="00E9676E" w:rsidRPr="00E9676E" w:rsidRDefault="00E9676E" w:rsidP="00E9676E">
      <w:pPr>
        <w:pStyle w:val="aff"/>
        <w:ind w:left="480" w:hanging="480"/>
      </w:pPr>
      <w:r w:rsidRPr="00E9676E">
        <w:t>[</w:t>
      </w:r>
      <w:proofErr w:type="gramStart"/>
      <w:r w:rsidRPr="00E9676E">
        <w:t>56]Deborah</w:t>
      </w:r>
      <w:proofErr w:type="gramEnd"/>
      <w:r w:rsidRPr="00E9676E">
        <w:t xml:space="preserve"> J </w:t>
      </w:r>
      <w:proofErr w:type="spellStart"/>
      <w:r w:rsidRPr="00E9676E">
        <w:t>J</w:t>
      </w:r>
      <w:proofErr w:type="spellEnd"/>
      <w:r w:rsidRPr="00E9676E">
        <w:t>. What is an innovation Ecosystem[J]. By National Science Foundation, Arlington.</w:t>
      </w:r>
    </w:p>
    <w:p w14:paraId="7E8E2C24" w14:textId="77777777" w:rsidR="00E9676E" w:rsidRPr="00E9676E" w:rsidRDefault="00E9676E" w:rsidP="00E9676E">
      <w:pPr>
        <w:pStyle w:val="aff"/>
        <w:ind w:left="480" w:hanging="480"/>
      </w:pPr>
      <w:r w:rsidRPr="00E9676E">
        <w:t>[</w:t>
      </w:r>
      <w:proofErr w:type="gramStart"/>
      <w:r w:rsidRPr="00E9676E">
        <w:t>57]Wang</w:t>
      </w:r>
      <w:proofErr w:type="gramEnd"/>
      <w:r w:rsidRPr="00E9676E">
        <w:t xml:space="preserve"> M Y, Fang S C, Chang Y H. Exploring technological opportunities by mining the gaps between science and technology: Microalgal biofuels[J]. Technological Forecasting and Social Change, 2015, 92: 182-195.</w:t>
      </w:r>
    </w:p>
    <w:p w14:paraId="2F405B10" w14:textId="26AE6561" w:rsidR="00E9676E" w:rsidRPr="00E9676E" w:rsidRDefault="00E9676E" w:rsidP="00E20613">
      <w:pPr>
        <w:pStyle w:val="aff"/>
        <w:wordWrap w:val="0"/>
        <w:ind w:left="480" w:hanging="480"/>
      </w:pPr>
      <w:r w:rsidRPr="00E9676E">
        <w:t>[58]</w:t>
      </w:r>
      <w:r w:rsidR="00E20613" w:rsidRPr="00E20613">
        <w:t xml:space="preserve"> </w:t>
      </w:r>
      <w:proofErr w:type="spellStart"/>
      <w:r w:rsidR="00E20613" w:rsidRPr="00E20613">
        <w:t>Motohashi</w:t>
      </w:r>
      <w:proofErr w:type="spellEnd"/>
      <w:r w:rsidR="00E20613" w:rsidRPr="00E20613">
        <w:t xml:space="preserve"> K, </w:t>
      </w:r>
      <w:proofErr w:type="spellStart"/>
      <w:r w:rsidR="00E20613" w:rsidRPr="00E20613">
        <w:t>Koshiba</w:t>
      </w:r>
      <w:proofErr w:type="spellEnd"/>
      <w:r w:rsidR="00E20613" w:rsidRPr="00E20613">
        <w:t xml:space="preserve"> H, </w:t>
      </w:r>
      <w:proofErr w:type="spellStart"/>
      <w:r w:rsidR="00E20613" w:rsidRPr="00E20613">
        <w:t>Ikeuchi</w:t>
      </w:r>
      <w:proofErr w:type="spellEnd"/>
      <w:r w:rsidR="00E20613" w:rsidRPr="00E20613">
        <w:t xml:space="preserve"> K. New Indicator of Science and Technology Inter-relationship by Using Text Information of Research Articles and Patents in Japan[R]. Research Institute of Economy, </w:t>
      </w:r>
      <w:proofErr w:type="gramStart"/>
      <w:r w:rsidR="00E20613" w:rsidRPr="00E20613">
        <w:t>Trade</w:t>
      </w:r>
      <w:proofErr w:type="gramEnd"/>
      <w:r w:rsidR="00E20613" w:rsidRPr="00E20613">
        <w:t xml:space="preserve"> and Industry (RIETI), 2021.</w:t>
      </w:r>
    </w:p>
    <w:p w14:paraId="52F24390" w14:textId="77777777" w:rsidR="00E9676E" w:rsidRPr="00E9676E" w:rsidRDefault="00E9676E" w:rsidP="00E20613">
      <w:pPr>
        <w:pStyle w:val="aff"/>
        <w:wordWrap w:val="0"/>
        <w:ind w:left="480" w:hanging="480"/>
      </w:pPr>
      <w:r w:rsidRPr="00E9676E">
        <w:t>[</w:t>
      </w:r>
      <w:proofErr w:type="gramStart"/>
      <w:r w:rsidRPr="00E9676E">
        <w:t>59]</w:t>
      </w:r>
      <w:proofErr w:type="spellStart"/>
      <w:r w:rsidRPr="00E9676E">
        <w:t>Lebret</w:t>
      </w:r>
      <w:proofErr w:type="spellEnd"/>
      <w:proofErr w:type="gramEnd"/>
      <w:r w:rsidRPr="00E9676E">
        <w:t xml:space="preserve"> R, </w:t>
      </w:r>
      <w:proofErr w:type="spellStart"/>
      <w:r w:rsidRPr="00E9676E">
        <w:t>Collobert</w:t>
      </w:r>
      <w:proofErr w:type="spellEnd"/>
      <w:r w:rsidRPr="00E9676E">
        <w:t xml:space="preserve"> R. Word </w:t>
      </w:r>
      <w:proofErr w:type="spellStart"/>
      <w:r w:rsidRPr="00E9676E">
        <w:t>emdeddings</w:t>
      </w:r>
      <w:proofErr w:type="spellEnd"/>
      <w:r w:rsidRPr="00E9676E">
        <w:t xml:space="preserve"> through </w:t>
      </w:r>
      <w:proofErr w:type="spellStart"/>
      <w:r w:rsidRPr="00E9676E">
        <w:t>hellinger</w:t>
      </w:r>
      <w:proofErr w:type="spellEnd"/>
      <w:r w:rsidRPr="00E9676E">
        <w:t xml:space="preserve"> </w:t>
      </w:r>
      <w:proofErr w:type="spellStart"/>
      <w:r w:rsidRPr="00E9676E">
        <w:t>pca</w:t>
      </w:r>
      <w:proofErr w:type="spellEnd"/>
      <w:r w:rsidRPr="00E9676E">
        <w:t xml:space="preserve">[J]. </w:t>
      </w:r>
      <w:proofErr w:type="spellStart"/>
      <w:r w:rsidRPr="00E9676E">
        <w:t>arXiv</w:t>
      </w:r>
      <w:proofErr w:type="spellEnd"/>
      <w:r w:rsidRPr="00E9676E">
        <w:t xml:space="preserve"> preprint arXiv:1312.5542, 2013.</w:t>
      </w:r>
    </w:p>
    <w:p w14:paraId="3316C17B" w14:textId="77777777" w:rsidR="00E9676E" w:rsidRPr="00E9676E" w:rsidRDefault="00E9676E" w:rsidP="00E20613">
      <w:pPr>
        <w:pStyle w:val="aff"/>
        <w:wordWrap w:val="0"/>
        <w:ind w:left="480" w:hanging="480"/>
      </w:pPr>
      <w:r w:rsidRPr="00E9676E">
        <w:t>[</w:t>
      </w:r>
      <w:proofErr w:type="gramStart"/>
      <w:r w:rsidRPr="00E9676E">
        <w:t>60]</w:t>
      </w:r>
      <w:proofErr w:type="spellStart"/>
      <w:r w:rsidRPr="00E9676E">
        <w:t>Deerwester</w:t>
      </w:r>
      <w:proofErr w:type="spellEnd"/>
      <w:proofErr w:type="gramEnd"/>
      <w:r w:rsidRPr="00E9676E">
        <w:t xml:space="preserve"> S, </w:t>
      </w:r>
      <w:proofErr w:type="spellStart"/>
      <w:r w:rsidRPr="00E9676E">
        <w:t>Dumais</w:t>
      </w:r>
      <w:proofErr w:type="spellEnd"/>
      <w:r w:rsidRPr="00E9676E">
        <w:t xml:space="preserve"> S T, Furnas G W, et al. Indexing by latent semantic analysis[J]. Journal of the American society for information science, 1990, 41(6): 391-407.</w:t>
      </w:r>
    </w:p>
    <w:p w14:paraId="0B09612E" w14:textId="77777777" w:rsidR="00E9676E" w:rsidRPr="00E9676E" w:rsidRDefault="00E9676E" w:rsidP="00E20613">
      <w:pPr>
        <w:pStyle w:val="aff"/>
        <w:wordWrap w:val="0"/>
        <w:ind w:left="480" w:hanging="480"/>
      </w:pPr>
      <w:r w:rsidRPr="00E9676E">
        <w:t>[</w:t>
      </w:r>
      <w:proofErr w:type="gramStart"/>
      <w:r w:rsidRPr="00E9676E">
        <w:t>61]</w:t>
      </w:r>
      <w:proofErr w:type="spellStart"/>
      <w:r w:rsidRPr="00E9676E">
        <w:t>Blei</w:t>
      </w:r>
      <w:proofErr w:type="spellEnd"/>
      <w:proofErr w:type="gramEnd"/>
      <w:r w:rsidRPr="00E9676E">
        <w:t xml:space="preserve"> D M, Ng A Y, Jordan M I. Latent </w:t>
      </w:r>
      <w:proofErr w:type="spellStart"/>
      <w:r w:rsidRPr="00E9676E">
        <w:t>dirichlet</w:t>
      </w:r>
      <w:proofErr w:type="spellEnd"/>
      <w:r w:rsidRPr="00E9676E">
        <w:t xml:space="preserve"> allocation[J]. Journal of machine Learning research, 2003, 3(Jan): 993-1022.</w:t>
      </w:r>
    </w:p>
    <w:p w14:paraId="01E1DEDB" w14:textId="1E307A0F" w:rsidR="00E9676E" w:rsidRPr="00E9676E" w:rsidRDefault="00E9676E" w:rsidP="00E20613">
      <w:pPr>
        <w:pStyle w:val="aff"/>
        <w:wordWrap w:val="0"/>
        <w:ind w:left="480" w:hanging="480"/>
      </w:pPr>
      <w:r w:rsidRPr="00E9676E">
        <w:t>[</w:t>
      </w:r>
      <w:proofErr w:type="gramStart"/>
      <w:r w:rsidRPr="00E9676E">
        <w:t>62]</w:t>
      </w:r>
      <w:proofErr w:type="spellStart"/>
      <w:r w:rsidRPr="00E9676E">
        <w:t>Cvitanic</w:t>
      </w:r>
      <w:proofErr w:type="spellEnd"/>
      <w:proofErr w:type="gramEnd"/>
      <w:r w:rsidRPr="00E9676E">
        <w:t xml:space="preserve"> T, Lee B, Song H I, et al. LDA v. LSA: A comparison of two computational text analysis tools for the functional categorization of patents[C]</w:t>
      </w:r>
      <w:r w:rsidR="00E20613">
        <w:t>.</w:t>
      </w:r>
      <w:r w:rsidRPr="00E9676E">
        <w:t>International Conference on Case-Based Reasoning. 2016.</w:t>
      </w:r>
    </w:p>
    <w:p w14:paraId="512F336D" w14:textId="77777777" w:rsidR="00E9676E" w:rsidRPr="00E9676E" w:rsidRDefault="00E9676E" w:rsidP="00E20613">
      <w:pPr>
        <w:pStyle w:val="aff"/>
        <w:wordWrap w:val="0"/>
        <w:ind w:left="480" w:hanging="480"/>
      </w:pPr>
      <w:r w:rsidRPr="00E9676E">
        <w:t>[</w:t>
      </w:r>
      <w:proofErr w:type="gramStart"/>
      <w:r w:rsidRPr="00E9676E">
        <w:t>63]</w:t>
      </w:r>
      <w:proofErr w:type="spellStart"/>
      <w:r w:rsidRPr="00E9676E">
        <w:t>Mikolov</w:t>
      </w:r>
      <w:proofErr w:type="spellEnd"/>
      <w:proofErr w:type="gramEnd"/>
      <w:r w:rsidRPr="00E9676E">
        <w:t xml:space="preserve"> T, </w:t>
      </w:r>
      <w:proofErr w:type="spellStart"/>
      <w:r w:rsidRPr="00E9676E">
        <w:t>Sutskever</w:t>
      </w:r>
      <w:proofErr w:type="spellEnd"/>
      <w:r w:rsidRPr="00E9676E">
        <w:t xml:space="preserve"> I, Chen K, et al. Distributed representations of words and phrases and their compositionality[J]. Advances in neural information processing systems, 2013, 26.</w:t>
      </w:r>
    </w:p>
    <w:p w14:paraId="1AD4BB76" w14:textId="7CEA9AD0" w:rsidR="00E9676E" w:rsidRPr="00E9676E" w:rsidRDefault="00E9676E" w:rsidP="00E20613">
      <w:pPr>
        <w:pStyle w:val="aff"/>
        <w:wordWrap w:val="0"/>
        <w:ind w:left="480" w:hanging="480"/>
      </w:pPr>
      <w:r w:rsidRPr="00E9676E">
        <w:t>[</w:t>
      </w:r>
      <w:proofErr w:type="gramStart"/>
      <w:r w:rsidRPr="00E9676E">
        <w:t>64]Pennington</w:t>
      </w:r>
      <w:proofErr w:type="gramEnd"/>
      <w:r w:rsidRPr="00E9676E">
        <w:t xml:space="preserve"> J, </w:t>
      </w:r>
      <w:proofErr w:type="spellStart"/>
      <w:r w:rsidRPr="00E9676E">
        <w:t>Socher</w:t>
      </w:r>
      <w:proofErr w:type="spellEnd"/>
      <w:r w:rsidRPr="00E9676E">
        <w:t xml:space="preserve"> R, Manning C D. Glove: Global vectors for word representation[C]</w:t>
      </w:r>
      <w:r w:rsidR="00E20613">
        <w:t>.</w:t>
      </w:r>
      <w:r w:rsidRPr="00E9676E">
        <w:t>Proceedings of the 2014 conference on empirical methods in natural language processing (EMNLP). 2014: 1532-1543.</w:t>
      </w:r>
    </w:p>
    <w:p w14:paraId="6E2866B2" w14:textId="77777777" w:rsidR="00E9676E" w:rsidRPr="00E9676E" w:rsidRDefault="00E9676E" w:rsidP="00E20613">
      <w:pPr>
        <w:pStyle w:val="aff"/>
        <w:wordWrap w:val="0"/>
        <w:ind w:left="480" w:hanging="480"/>
      </w:pPr>
      <w:r w:rsidRPr="00E9676E">
        <w:t>[</w:t>
      </w:r>
      <w:proofErr w:type="gramStart"/>
      <w:r w:rsidRPr="00E9676E">
        <w:t>6</w:t>
      </w:r>
      <w:r w:rsidRPr="00AC21B4">
        <w:t>5]</w:t>
      </w:r>
      <w:bookmarkStart w:id="736" w:name="OLE_LINK638"/>
      <w:bookmarkStart w:id="737" w:name="OLE_LINK639"/>
      <w:r w:rsidRPr="00AC21B4">
        <w:t>Cho</w:t>
      </w:r>
      <w:proofErr w:type="gramEnd"/>
      <w:r w:rsidRPr="00AC21B4">
        <w:t xml:space="preserve"> K, Van </w:t>
      </w:r>
      <w:proofErr w:type="spellStart"/>
      <w:r w:rsidRPr="00AC21B4">
        <w:t>Merriënboer</w:t>
      </w:r>
      <w:proofErr w:type="spellEnd"/>
      <w:r w:rsidRPr="00AC21B4">
        <w:t xml:space="preserve"> B, </w:t>
      </w:r>
      <w:proofErr w:type="spellStart"/>
      <w:r w:rsidRPr="00AC21B4">
        <w:t>Gulcehre</w:t>
      </w:r>
      <w:proofErr w:type="spellEnd"/>
      <w:r w:rsidRPr="00AC21B4">
        <w:t xml:space="preserve"> C, et al. Learning phrase representations using RNN encoder-decoder for statistical machine translation[J]. </w:t>
      </w:r>
      <w:proofErr w:type="spellStart"/>
      <w:r w:rsidRPr="00AC21B4">
        <w:t>arXiv</w:t>
      </w:r>
      <w:proofErr w:type="spellEnd"/>
      <w:r w:rsidRPr="00AC21B4">
        <w:t xml:space="preserve"> preprint arXiv:1406.1078, 2014.</w:t>
      </w:r>
    </w:p>
    <w:bookmarkEnd w:id="736"/>
    <w:bookmarkEnd w:id="737"/>
    <w:p w14:paraId="1EF8A9C9" w14:textId="77777777" w:rsidR="00E9676E" w:rsidRPr="00E9676E" w:rsidRDefault="00E9676E" w:rsidP="00E20613">
      <w:pPr>
        <w:pStyle w:val="aff"/>
        <w:wordWrap w:val="0"/>
        <w:ind w:left="480" w:hanging="480"/>
      </w:pPr>
      <w:r w:rsidRPr="00E9676E">
        <w:t>[</w:t>
      </w:r>
      <w:proofErr w:type="gramStart"/>
      <w:r w:rsidRPr="00E9676E">
        <w:t>66]</w:t>
      </w:r>
      <w:proofErr w:type="spellStart"/>
      <w:r w:rsidRPr="00E9676E">
        <w:t>Hochreiter</w:t>
      </w:r>
      <w:proofErr w:type="spellEnd"/>
      <w:proofErr w:type="gramEnd"/>
      <w:r w:rsidRPr="00E9676E">
        <w:t xml:space="preserve"> S, </w:t>
      </w:r>
      <w:proofErr w:type="spellStart"/>
      <w:r w:rsidRPr="00E9676E">
        <w:t>Schmidhuber</w:t>
      </w:r>
      <w:proofErr w:type="spellEnd"/>
      <w:r w:rsidRPr="00E9676E">
        <w:t xml:space="preserve"> J. Long short-term memory[J]. Neural computation, 1997, 9(8): 1735-1780.</w:t>
      </w:r>
    </w:p>
    <w:p w14:paraId="449645E2" w14:textId="4F422A5A" w:rsidR="00E9676E" w:rsidRPr="00E9676E" w:rsidRDefault="00E9676E" w:rsidP="00E20613">
      <w:pPr>
        <w:pStyle w:val="aff"/>
        <w:wordWrap w:val="0"/>
        <w:ind w:left="480" w:hanging="480"/>
      </w:pPr>
      <w:r w:rsidRPr="00E9676E">
        <w:t>[</w:t>
      </w:r>
      <w:proofErr w:type="gramStart"/>
      <w:r w:rsidRPr="00E9676E">
        <w:t>67]M.</w:t>
      </w:r>
      <w:proofErr w:type="gramEnd"/>
      <w:r w:rsidRPr="00E9676E">
        <w:t xml:space="preserve"> E. Peters, M. Neumann, M. </w:t>
      </w:r>
      <w:proofErr w:type="spellStart"/>
      <w:r w:rsidRPr="00E9676E">
        <w:t>Iyyer</w:t>
      </w:r>
      <w:proofErr w:type="spellEnd"/>
      <w:r w:rsidRPr="00E9676E">
        <w:t xml:space="preserve">, M. Gardner, C. Clark, K. Lee, and L. </w:t>
      </w:r>
      <w:proofErr w:type="spellStart"/>
      <w:r w:rsidRPr="00E9676E">
        <w:t>Zettlemoyer</w:t>
      </w:r>
      <w:proofErr w:type="spellEnd"/>
      <w:r w:rsidRPr="00E9676E">
        <w:t xml:space="preserve">. </w:t>
      </w:r>
      <w:bookmarkStart w:id="738" w:name="OLE_LINK634"/>
      <w:bookmarkStart w:id="739" w:name="OLE_LINK635"/>
      <w:r w:rsidRPr="00E9676E">
        <w:t>Deep contextualized word representations</w:t>
      </w:r>
      <w:r w:rsidR="00E20613">
        <w:t>[C]</w:t>
      </w:r>
      <w:r w:rsidRPr="00E9676E">
        <w:t xml:space="preserve">. </w:t>
      </w:r>
      <w:proofErr w:type="gramStart"/>
      <w:r w:rsidRPr="00E9676E">
        <w:t xml:space="preserve">In </w:t>
      </w:r>
      <w:r w:rsidR="00E20613">
        <w:t xml:space="preserve"> </w:t>
      </w:r>
      <w:r w:rsidRPr="00E9676E">
        <w:t>Proceedings</w:t>
      </w:r>
      <w:proofErr w:type="gramEnd"/>
      <w:r w:rsidRPr="00E9676E">
        <w:t xml:space="preserve"> of the 2018 Conference of the North American Chapter of the Association for Computational Linguistics:</w:t>
      </w:r>
      <w:bookmarkEnd w:id="738"/>
      <w:bookmarkEnd w:id="739"/>
      <w:r w:rsidRPr="00E9676E">
        <w:t xml:space="preserve"> Human Language Technologies,, volume 1, pages 2227–2237, 2018.</w:t>
      </w:r>
    </w:p>
    <w:p w14:paraId="5403BBFA" w14:textId="77777777" w:rsidR="00E9676E" w:rsidRPr="00E9676E" w:rsidRDefault="00E9676E" w:rsidP="00E9676E">
      <w:pPr>
        <w:pStyle w:val="aff"/>
        <w:ind w:left="480" w:hanging="480"/>
      </w:pPr>
      <w:r w:rsidRPr="00E9676E">
        <w:lastRenderedPageBreak/>
        <w:t>[</w:t>
      </w:r>
      <w:proofErr w:type="gramStart"/>
      <w:r w:rsidRPr="00E9676E">
        <w:t>68]Vaswani</w:t>
      </w:r>
      <w:proofErr w:type="gramEnd"/>
      <w:r w:rsidRPr="00E9676E">
        <w:t xml:space="preserve"> A, </w:t>
      </w:r>
      <w:proofErr w:type="spellStart"/>
      <w:r w:rsidRPr="00E9676E">
        <w:t>Shazeer</w:t>
      </w:r>
      <w:proofErr w:type="spellEnd"/>
      <w:r w:rsidRPr="00E9676E">
        <w:t xml:space="preserve"> N, Parmar N, et al. Attention is all you need[J]. Advances in neural information processing systems, 2017, 30.</w:t>
      </w:r>
    </w:p>
    <w:p w14:paraId="2E4F4D99" w14:textId="77777777" w:rsidR="00E9676E" w:rsidRPr="00E9676E" w:rsidRDefault="00E9676E" w:rsidP="00E9676E">
      <w:pPr>
        <w:pStyle w:val="aff"/>
        <w:ind w:left="480" w:hanging="480"/>
      </w:pPr>
      <w:r w:rsidRPr="00E9676E">
        <w:t>[</w:t>
      </w:r>
      <w:proofErr w:type="gramStart"/>
      <w:r w:rsidRPr="00E9676E">
        <w:t>69]</w:t>
      </w:r>
      <w:r w:rsidRPr="00AC21B4">
        <w:t>Devlin</w:t>
      </w:r>
      <w:proofErr w:type="gramEnd"/>
      <w:r w:rsidRPr="00AC21B4">
        <w:t xml:space="preserve"> J, Chang M W, Lee K, et al. Bert: Pre-training of deep bidirectional transformers for language understanding[J]. </w:t>
      </w:r>
      <w:proofErr w:type="spellStart"/>
      <w:r w:rsidRPr="00AC21B4">
        <w:t>arXiv</w:t>
      </w:r>
      <w:proofErr w:type="spellEnd"/>
      <w:r w:rsidRPr="00AC21B4">
        <w:t xml:space="preserve"> preprint arXiv:1810.04805, 2018.</w:t>
      </w:r>
    </w:p>
    <w:p w14:paraId="3360B003" w14:textId="77777777" w:rsidR="00E9676E" w:rsidRPr="00E9676E" w:rsidRDefault="00E9676E" w:rsidP="00E9676E">
      <w:pPr>
        <w:pStyle w:val="aff"/>
        <w:ind w:left="480" w:hanging="480"/>
      </w:pPr>
      <w:r w:rsidRPr="00E9676E">
        <w:t>[</w:t>
      </w:r>
      <w:proofErr w:type="gramStart"/>
      <w:r w:rsidRPr="00E9676E">
        <w:t>70]Shibata</w:t>
      </w:r>
      <w:proofErr w:type="gramEnd"/>
      <w:r w:rsidRPr="00E9676E">
        <w:t xml:space="preserve"> N, Kajikawa Y, Sakata I. Extracting the commercialization gap between science and technology—Case study of a solar cell[J]. Technological Forecasting and Social Change, 2010, 77(7): 1147-1155.</w:t>
      </w:r>
    </w:p>
    <w:p w14:paraId="1F4D3D3B" w14:textId="77777777" w:rsidR="00E9676E" w:rsidRPr="00E9676E" w:rsidRDefault="00E9676E" w:rsidP="00E9676E">
      <w:pPr>
        <w:pStyle w:val="aff"/>
        <w:ind w:left="480" w:hanging="480"/>
      </w:pPr>
      <w:r w:rsidRPr="00E9676E">
        <w:t>[</w:t>
      </w:r>
      <w:proofErr w:type="gramStart"/>
      <w:r w:rsidRPr="00E9676E">
        <w:t>71]</w:t>
      </w:r>
      <w:proofErr w:type="spellStart"/>
      <w:r w:rsidRPr="00E9676E">
        <w:t>Motohashi</w:t>
      </w:r>
      <w:proofErr w:type="spellEnd"/>
      <w:proofErr w:type="gramEnd"/>
      <w:r w:rsidRPr="00E9676E">
        <w:t xml:space="preserve"> K, </w:t>
      </w:r>
      <w:proofErr w:type="spellStart"/>
      <w:r w:rsidRPr="00E9676E">
        <w:t>Koshiba</w:t>
      </w:r>
      <w:proofErr w:type="spellEnd"/>
      <w:r w:rsidRPr="00E9676E">
        <w:t xml:space="preserve"> H, </w:t>
      </w:r>
      <w:proofErr w:type="spellStart"/>
      <w:r w:rsidRPr="00E9676E">
        <w:t>Ikeuchi</w:t>
      </w:r>
      <w:proofErr w:type="spellEnd"/>
      <w:r w:rsidRPr="00E9676E">
        <w:t xml:space="preserve"> K. Measuring science and innovation linkage using text mining of research papers and patent information[J]. Scientometrics, 2024: 1-21.</w:t>
      </w:r>
    </w:p>
    <w:p w14:paraId="7132C79D" w14:textId="77777777" w:rsidR="00E9676E" w:rsidRPr="00E9676E" w:rsidRDefault="00E9676E" w:rsidP="00E9676E">
      <w:pPr>
        <w:pStyle w:val="aff"/>
        <w:ind w:left="480" w:hanging="480"/>
      </w:pPr>
      <w:r w:rsidRPr="00E9676E">
        <w:t>[72]</w:t>
      </w:r>
      <w:r w:rsidRPr="00E9676E">
        <w:t>周杨</w:t>
      </w:r>
      <w:r w:rsidRPr="00E9676E">
        <w:t xml:space="preserve">. </w:t>
      </w:r>
      <w:r w:rsidRPr="00E9676E">
        <w:t>科技成果转化视角的高校知识生产力研究</w:t>
      </w:r>
      <w:r w:rsidRPr="00E9676E">
        <w:t>[D].</w:t>
      </w:r>
      <w:r w:rsidRPr="00E9676E">
        <w:t>浙江大学</w:t>
      </w:r>
      <w:r w:rsidRPr="00E9676E">
        <w:t>,2012.</w:t>
      </w:r>
    </w:p>
    <w:p w14:paraId="4420C14E" w14:textId="77777777" w:rsidR="00E9676E" w:rsidRPr="00E9676E" w:rsidRDefault="00E9676E" w:rsidP="00E9676E">
      <w:pPr>
        <w:pStyle w:val="aff"/>
        <w:ind w:left="480" w:hanging="480"/>
      </w:pPr>
      <w:r w:rsidRPr="00E9676E">
        <w:t>[</w:t>
      </w:r>
      <w:proofErr w:type="gramStart"/>
      <w:r w:rsidRPr="00E9676E">
        <w:t>73]Conti</w:t>
      </w:r>
      <w:proofErr w:type="gramEnd"/>
      <w:r w:rsidRPr="00E9676E">
        <w:t xml:space="preserve"> A, </w:t>
      </w:r>
      <w:proofErr w:type="spellStart"/>
      <w:r w:rsidRPr="00E9676E">
        <w:t>Thursby</w:t>
      </w:r>
      <w:proofErr w:type="spellEnd"/>
      <w:r w:rsidRPr="00E9676E">
        <w:t xml:space="preserve"> J, </w:t>
      </w:r>
      <w:proofErr w:type="spellStart"/>
      <w:r w:rsidRPr="00E9676E">
        <w:t>Thursby</w:t>
      </w:r>
      <w:proofErr w:type="spellEnd"/>
      <w:r w:rsidRPr="00E9676E">
        <w:t xml:space="preserve"> M. Patents as signals for startup financing[J]. The Journal of Industrial Economics, 2013, 61(3): 592-622.</w:t>
      </w:r>
    </w:p>
    <w:p w14:paraId="37A49D23" w14:textId="77777777" w:rsidR="00E9676E" w:rsidRPr="00E9676E" w:rsidRDefault="00E9676E" w:rsidP="00E9676E">
      <w:pPr>
        <w:pStyle w:val="aff"/>
        <w:ind w:left="480" w:hanging="480"/>
      </w:pPr>
      <w:r w:rsidRPr="00E9676E">
        <w:t>[</w:t>
      </w:r>
      <w:proofErr w:type="gramStart"/>
      <w:r w:rsidRPr="00E9676E">
        <w:t>74]</w:t>
      </w:r>
      <w:proofErr w:type="spellStart"/>
      <w:r w:rsidRPr="00E9676E">
        <w:t>Picken</w:t>
      </w:r>
      <w:proofErr w:type="spellEnd"/>
      <w:proofErr w:type="gramEnd"/>
      <w:r w:rsidRPr="00E9676E">
        <w:t xml:space="preserve"> J C. From startup to scalable enterprise: Laying the foundation[J]. Business Horizons, 2017, 60(5): 587-595.</w:t>
      </w:r>
    </w:p>
    <w:p w14:paraId="412D0C59" w14:textId="77777777" w:rsidR="00E9676E" w:rsidRPr="00E9676E" w:rsidRDefault="00E9676E" w:rsidP="00E9676E">
      <w:pPr>
        <w:pStyle w:val="aff"/>
        <w:ind w:left="480" w:hanging="480"/>
      </w:pPr>
      <w:r w:rsidRPr="00E9676E">
        <w:t>[</w:t>
      </w:r>
      <w:proofErr w:type="gramStart"/>
      <w:r w:rsidRPr="00E9676E">
        <w:t>75]</w:t>
      </w:r>
      <w:proofErr w:type="spellStart"/>
      <w:r w:rsidRPr="00E9676E">
        <w:t>PitchBook</w:t>
      </w:r>
      <w:proofErr w:type="spellEnd"/>
      <w:proofErr w:type="gramEnd"/>
      <w:r w:rsidRPr="00E9676E">
        <w:t>. Private equity vs. venture capital: What’s the difference? [EB/OL]. [2024-05-20]. https://pitchbook.com/blog/private-equity-vs-venture-capital-whats-the-difference.</w:t>
      </w:r>
    </w:p>
    <w:p w14:paraId="729F7859" w14:textId="783F9ADB" w:rsidR="00325897" w:rsidRDefault="00E9676E" w:rsidP="00E9676E">
      <w:pPr>
        <w:pStyle w:val="aff"/>
        <w:ind w:left="480" w:hanging="480"/>
      </w:pPr>
      <w:r w:rsidRPr="00E9676E">
        <w:t>[</w:t>
      </w:r>
      <w:proofErr w:type="gramStart"/>
      <w:r w:rsidRPr="00E9676E">
        <w:t>76]Leland</w:t>
      </w:r>
      <w:proofErr w:type="gramEnd"/>
      <w:r w:rsidRPr="00E9676E">
        <w:t>. Venture Capital Vs. Private Equity: A Career Guide for Aspiring Investors [EB/OL]. [2024-05-20</w:t>
      </w:r>
      <w:proofErr w:type="gramStart"/>
      <w:r w:rsidRPr="00E9676E">
        <w:t>].https://www.joinleland.com/library/a/venture-capital-vs-private-equity-a-career-guide-for-aspiring-investors</w:t>
      </w:r>
      <w:proofErr w:type="gramEnd"/>
    </w:p>
    <w:p w14:paraId="442C113D" w14:textId="77777777" w:rsidR="00BF6235" w:rsidRDefault="00C85C07">
      <w:pPr>
        <w:pStyle w:val="a5"/>
        <w:spacing w:line="360" w:lineRule="exact"/>
        <w:rPr>
          <w:rFonts w:ascii="Times New Roman" w:eastAsia="宋体" w:hAnsi="Times New Roman" w:cs="宋体"/>
          <w:iCs/>
          <w:sz w:val="24"/>
          <w:szCs w:val="24"/>
        </w:rPr>
      </w:pPr>
      <w:r>
        <w:rPr>
          <w:rFonts w:ascii="Times New Roman" w:eastAsia="宋体" w:hAnsi="Times New Roman" w:cs="宋体" w:hint="eastAsia"/>
          <w:iCs/>
          <w:sz w:val="24"/>
          <w:szCs w:val="24"/>
        </w:rPr>
        <w:br w:type="page"/>
      </w:r>
    </w:p>
    <w:p w14:paraId="442C113E" w14:textId="77777777" w:rsidR="00BF6235" w:rsidRDefault="00C85C07">
      <w:pPr>
        <w:pStyle w:val="1"/>
      </w:pPr>
      <w:bookmarkStart w:id="740" w:name="_Toc169528513"/>
      <w:r>
        <w:rPr>
          <w:rFonts w:hint="eastAsia"/>
        </w:rPr>
        <w:lastRenderedPageBreak/>
        <w:t>致谢</w:t>
      </w:r>
      <w:bookmarkEnd w:id="740"/>
    </w:p>
    <w:p w14:paraId="5E76B37F" w14:textId="73832B98" w:rsidR="00911456" w:rsidRDefault="00911456" w:rsidP="00911456">
      <w:pPr>
        <w:pStyle w:val="af4"/>
        <w:ind w:firstLineChars="100" w:firstLine="240"/>
      </w:pPr>
      <w:r>
        <w:t>在北京工业大学的四年，是迄今为止成长最为迅速的四年，我从一个并未具有自我意识的小孩，变为大体了解并接纳自身的大人。在此我想</w:t>
      </w:r>
      <w:r>
        <w:rPr>
          <w:rFonts w:hint="eastAsia"/>
        </w:rPr>
        <w:t>向</w:t>
      </w:r>
      <w:r>
        <w:t>那些曾对我好的人，曾经一起度过一段美好时光的人，谈起心地善良</w:t>
      </w:r>
      <w:r>
        <w:rPr>
          <w:rFonts w:hint="eastAsia"/>
        </w:rPr>
        <w:t>时</w:t>
      </w:r>
      <w:r>
        <w:t>脑海中总会浮现的人，表达自己的感谢。</w:t>
      </w:r>
    </w:p>
    <w:p w14:paraId="0AD0F1F9" w14:textId="2BECD892" w:rsidR="00911456" w:rsidRDefault="00911456" w:rsidP="00911456">
      <w:pPr>
        <w:pStyle w:val="af4"/>
        <w:ind w:firstLineChars="100" w:firstLine="240"/>
      </w:pPr>
      <w:r>
        <w:t>首先感谢学校的栽培，提供资源与机会，让我可以发挥自己的才能。其次感谢为我授课</w:t>
      </w:r>
      <w:r w:rsidR="007E3DFC">
        <w:rPr>
          <w:rFonts w:hint="eastAsia"/>
        </w:rPr>
        <w:t>与生活指导的</w:t>
      </w:r>
      <w:r>
        <w:rPr>
          <w:rFonts w:hint="eastAsia"/>
        </w:rPr>
        <w:t>老</w:t>
      </w:r>
      <w:r>
        <w:t>师们，将知识与经验传达给我</w:t>
      </w:r>
      <w:r w:rsidR="007E3DFC">
        <w:rPr>
          <w:rFonts w:hint="eastAsia"/>
        </w:rPr>
        <w:t>。</w:t>
      </w:r>
      <w:r>
        <w:t>在此更要感谢袁菲老师与课题组中的两位学姐，共事</w:t>
      </w:r>
      <w:r>
        <w:rPr>
          <w:rFonts w:hint="eastAsia"/>
        </w:rPr>
        <w:t>的过程中</w:t>
      </w:r>
      <w:r>
        <w:t>提供的帮助与鼓励</w:t>
      </w:r>
      <w:r>
        <w:rPr>
          <w:rFonts w:hint="eastAsia"/>
        </w:rPr>
        <w:t>，让</w:t>
      </w:r>
      <w:r>
        <w:t>我学术道路</w:t>
      </w:r>
      <w:r>
        <w:rPr>
          <w:rFonts w:hint="eastAsia"/>
        </w:rPr>
        <w:t>的</w:t>
      </w:r>
      <w:r>
        <w:t>伊始</w:t>
      </w:r>
      <w:r>
        <w:rPr>
          <w:rFonts w:hint="eastAsia"/>
        </w:rPr>
        <w:t>充满</w:t>
      </w:r>
      <w:r>
        <w:t>力量。</w:t>
      </w:r>
    </w:p>
    <w:p w14:paraId="0CDF80FA" w14:textId="500BBF59" w:rsidR="00911456" w:rsidRDefault="00911456" w:rsidP="00911456">
      <w:pPr>
        <w:pStyle w:val="af4"/>
        <w:ind w:firstLineChars="100" w:firstLine="240"/>
      </w:pPr>
      <w:r>
        <w:t>之后，我要感谢我的朋友们，B105的舍友们，你们是也一直会是我人生中不可或缺的坐标，</w:t>
      </w:r>
      <w:r>
        <w:rPr>
          <w:rFonts w:hint="eastAsia"/>
        </w:rPr>
        <w:t>跨越时间，</w:t>
      </w:r>
      <w:r>
        <w:t>在迷茫时指引我，让我可以奔赴自己的美好前程。</w:t>
      </w:r>
    </w:p>
    <w:p w14:paraId="7563AE0A" w14:textId="1954EA31" w:rsidR="00911456" w:rsidRDefault="00911456" w:rsidP="00911456">
      <w:pPr>
        <w:pStyle w:val="af4"/>
        <w:ind w:firstLineChars="100" w:firstLine="240"/>
      </w:pPr>
      <w:r>
        <w:t>感恩父母</w:t>
      </w:r>
      <w:r>
        <w:rPr>
          <w:rFonts w:hint="eastAsia"/>
        </w:rPr>
        <w:t>与爷爷</w:t>
      </w:r>
      <w:r>
        <w:t>的支持，感谢奶奶，感谢我的狗狗汤圆，感谢没有放弃的自己。</w:t>
      </w:r>
    </w:p>
    <w:p w14:paraId="2909DF34" w14:textId="36E52E26" w:rsidR="00911456" w:rsidRDefault="00911456" w:rsidP="00911456">
      <w:pPr>
        <w:pStyle w:val="af4"/>
        <w:ind w:firstLineChars="100" w:firstLine="240"/>
      </w:pPr>
      <w:r>
        <w:t>我不太确定，未来我是否还能拥有</w:t>
      </w:r>
      <w:r>
        <w:rPr>
          <w:rFonts w:hint="eastAsia"/>
        </w:rPr>
        <w:t>这样的</w:t>
      </w:r>
      <w:r>
        <w:t>情感与羁绊，但唯一可以确信的是我会生活在更多的厨房，图书馆与洗衣房。把握自己的内心与力量，坚强的成长，成为我想成为的人。</w:t>
      </w:r>
    </w:p>
    <w:p w14:paraId="442C115D" w14:textId="5236C14B" w:rsidR="00BF6235" w:rsidRPr="00911456" w:rsidRDefault="00911456" w:rsidP="00911456">
      <w:pPr>
        <w:pStyle w:val="af4"/>
        <w:ind w:firstLineChars="100" w:firstLine="240"/>
      </w:pPr>
      <w:r>
        <w:t>我无法永久的保留这些珍贵的美好记忆，</w:t>
      </w:r>
      <w:r>
        <w:rPr>
          <w:rFonts w:hint="eastAsia"/>
        </w:rPr>
        <w:t>因为</w:t>
      </w:r>
      <w:r>
        <w:t>所有的美都并非美的本体，它只是美的派生或摹本，因此必然包括杂质</w:t>
      </w:r>
      <w:r w:rsidR="007E3DFC">
        <w:rPr>
          <w:rFonts w:hint="eastAsia"/>
        </w:rPr>
        <w:t>并</w:t>
      </w:r>
      <w:r>
        <w:t>不断磨损。但我坚信真正的美是坚不可摧的，一如苏格拉底所言：花虽凋零，但它的美永在。</w:t>
      </w:r>
    </w:p>
    <w:sectPr w:rsidR="00BF6235" w:rsidRPr="00911456" w:rsidSect="00E61F6C">
      <w:pgSz w:w="11906" w:h="16838"/>
      <w:pgMar w:top="1701" w:right="1418" w:bottom="1440" w:left="1418" w:header="1134"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E32CA" w14:textId="77777777" w:rsidR="002C3D3A" w:rsidRDefault="002C3D3A">
      <w:pPr>
        <w:spacing w:before="120" w:after="120"/>
      </w:pPr>
      <w:r>
        <w:separator/>
      </w:r>
    </w:p>
  </w:endnote>
  <w:endnote w:type="continuationSeparator" w:id="0">
    <w:p w14:paraId="06F9F6FF" w14:textId="77777777" w:rsidR="002C3D3A" w:rsidRDefault="002C3D3A">
      <w:pPr>
        <w:spacing w:before="12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隶书">
    <w:altName w:val="微软雅黑"/>
    <w:panose1 w:val="020B0604020202020204"/>
    <w:charset w:val="86"/>
    <w:family w:val="modern"/>
    <w:pitch w:val="default"/>
    <w:sig w:usb0="00002A87" w:usb1="080E0000" w:usb2="00000010" w:usb3="00000000" w:csb0="000401FF" w:csb1="00000000"/>
  </w:font>
  <w:font w:name="楷体">
    <w:altName w:val="KaiTi"/>
    <w:panose1 w:val="02010609060101010101"/>
    <w:charset w:val="86"/>
    <w:family w:val="modern"/>
    <w:pitch w:val="fixed"/>
    <w:sig w:usb0="800002BF" w:usb1="38CF7CFA" w:usb2="00000016" w:usb3="00000000" w:csb0="00040001" w:csb1="00000000"/>
  </w:font>
  <w:font w:name="Times New Roman (标题 CS)">
    <w:panose1 w:val="020B0604020202020204"/>
    <w:charset w:val="86"/>
    <w:family w:val="roman"/>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C118C" w14:textId="77777777" w:rsidR="00BF6235" w:rsidRDefault="00C85C07">
    <w:pPr>
      <w:pStyle w:val="a9"/>
      <w:jc w:val="center"/>
    </w:pPr>
    <w:r>
      <w:rPr>
        <w:szCs w:val="21"/>
      </w:rPr>
      <w:fldChar w:fldCharType="begin"/>
    </w:r>
    <w:r>
      <w:rPr>
        <w:szCs w:val="21"/>
      </w:rPr>
      <w:instrText xml:space="preserve"> PAGE </w:instrText>
    </w:r>
    <w:r>
      <w:rPr>
        <w:szCs w:val="21"/>
      </w:rPr>
      <w:fldChar w:fldCharType="separate"/>
    </w:r>
    <w:r>
      <w:rPr>
        <w:szCs w:val="21"/>
      </w:rPr>
      <w:t>II</w:t>
    </w:r>
    <w:r>
      <w:rPr>
        <w:szCs w:val="21"/>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C119C" w14:textId="77777777" w:rsidR="00BF6235" w:rsidRDefault="00C85C07">
    <w:pPr>
      <w:pStyle w:val="a9"/>
      <w:jc w:val="center"/>
    </w:pPr>
    <w:r>
      <w:rPr>
        <w:szCs w:val="21"/>
      </w:rPr>
      <w:t xml:space="preserve">- </w:t>
    </w:r>
    <w:r>
      <w:rPr>
        <w:szCs w:val="21"/>
      </w:rPr>
      <w:fldChar w:fldCharType="begin"/>
    </w:r>
    <w:r>
      <w:rPr>
        <w:szCs w:val="21"/>
      </w:rPr>
      <w:instrText xml:space="preserve"> PAGE </w:instrText>
    </w:r>
    <w:r>
      <w:rPr>
        <w:szCs w:val="21"/>
      </w:rPr>
      <w:fldChar w:fldCharType="separate"/>
    </w:r>
    <w:r>
      <w:rPr>
        <w:szCs w:val="21"/>
      </w:rPr>
      <w:t>12</w:t>
    </w:r>
    <w:r>
      <w:rPr>
        <w:szCs w:val="21"/>
      </w:rPr>
      <w:fldChar w:fldCharType="end"/>
    </w:r>
    <w:r>
      <w:rPr>
        <w:szCs w:val="21"/>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C119D" w14:textId="77777777" w:rsidR="00BF6235" w:rsidRDefault="00C85C07">
    <w:pPr>
      <w:pStyle w:val="a9"/>
      <w:jc w:val="center"/>
      <w:rPr>
        <w:szCs w:val="21"/>
      </w:rPr>
    </w:pPr>
    <w:r>
      <w:rPr>
        <w:szCs w:val="21"/>
      </w:rPr>
      <w:t>-</w:t>
    </w:r>
    <w:r>
      <w:rPr>
        <w:szCs w:val="21"/>
      </w:rPr>
      <w:fldChar w:fldCharType="begin"/>
    </w:r>
    <w:r>
      <w:rPr>
        <w:szCs w:val="21"/>
      </w:rPr>
      <w:instrText xml:space="preserve"> PAGE </w:instrText>
    </w:r>
    <w:r>
      <w:rPr>
        <w:szCs w:val="21"/>
      </w:rPr>
      <w:fldChar w:fldCharType="separate"/>
    </w:r>
    <w:r>
      <w:rPr>
        <w:szCs w:val="21"/>
      </w:rPr>
      <w:t>11</w:t>
    </w:r>
    <w:r>
      <w:rPr>
        <w:szCs w:val="21"/>
      </w:rPr>
      <w:fldChar w:fldCharType="end"/>
    </w:r>
    <w:r>
      <w:rPr>
        <w:szCs w:val="21"/>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C119F" w14:textId="77777777" w:rsidR="00BF6235" w:rsidRDefault="00C85C07">
    <w:pPr>
      <w:pStyle w:val="a9"/>
      <w:jc w:val="center"/>
    </w:pPr>
    <w:r>
      <w:rPr>
        <w:szCs w:val="21"/>
      </w:rPr>
      <w:t xml:space="preserve">- </w:t>
    </w:r>
    <w:r>
      <w:rPr>
        <w:szCs w:val="21"/>
      </w:rPr>
      <w:fldChar w:fldCharType="begin"/>
    </w:r>
    <w:r>
      <w:rPr>
        <w:szCs w:val="21"/>
      </w:rPr>
      <w:instrText xml:space="preserve"> PAGE </w:instrText>
    </w:r>
    <w:r>
      <w:rPr>
        <w:szCs w:val="21"/>
      </w:rPr>
      <w:fldChar w:fldCharType="separate"/>
    </w:r>
    <w:r>
      <w:rPr>
        <w:szCs w:val="21"/>
      </w:rPr>
      <w:t>I</w:t>
    </w:r>
    <w:r>
      <w:rPr>
        <w:szCs w:val="21"/>
      </w:rPr>
      <w:fldChar w:fldCharType="end"/>
    </w:r>
    <w:r>
      <w:rPr>
        <w:szCs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C118D" w14:textId="77777777" w:rsidR="00BF6235" w:rsidRDefault="00C85C07">
    <w:pPr>
      <w:pStyle w:val="a9"/>
      <w:jc w:val="center"/>
    </w:pPr>
    <w:r>
      <w:rPr>
        <w:szCs w:val="21"/>
      </w:rPr>
      <w:fldChar w:fldCharType="begin"/>
    </w:r>
    <w:r>
      <w:rPr>
        <w:szCs w:val="21"/>
      </w:rPr>
      <w:instrText xml:space="preserve"> PAGE </w:instrText>
    </w:r>
    <w:r>
      <w:rPr>
        <w:szCs w:val="21"/>
      </w:rPr>
      <w:fldChar w:fldCharType="separate"/>
    </w:r>
    <w:r>
      <w:rPr>
        <w:szCs w:val="21"/>
      </w:rPr>
      <w:t>II</w:t>
    </w:r>
    <w:r>
      <w:rPr>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C118F" w14:textId="77777777" w:rsidR="00BF6235" w:rsidRDefault="00C85C07">
    <w:pPr>
      <w:pStyle w:val="a9"/>
      <w:jc w:val="center"/>
    </w:pPr>
    <w:r>
      <w:rPr>
        <w:szCs w:val="21"/>
      </w:rPr>
      <w:fldChar w:fldCharType="begin"/>
    </w:r>
    <w:r>
      <w:rPr>
        <w:szCs w:val="21"/>
      </w:rPr>
      <w:instrText xml:space="preserve"> PAGE </w:instrText>
    </w:r>
    <w:r>
      <w:rPr>
        <w:szCs w:val="21"/>
      </w:rPr>
      <w:fldChar w:fldCharType="separate"/>
    </w:r>
    <w:r>
      <w:rPr>
        <w:szCs w:val="21"/>
      </w:rPr>
      <w:t>I</w:t>
    </w:r>
    <w:r>
      <w:rPr>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C1191" w14:textId="77777777" w:rsidR="00BF6235" w:rsidRDefault="00C85C07">
    <w:pPr>
      <w:pStyle w:val="a9"/>
      <w:jc w:val="center"/>
    </w:pPr>
    <w:r>
      <w:rPr>
        <w:szCs w:val="21"/>
      </w:rPr>
      <w:fldChar w:fldCharType="begin"/>
    </w:r>
    <w:r>
      <w:rPr>
        <w:szCs w:val="21"/>
      </w:rPr>
      <w:instrText xml:space="preserve"> PAGE </w:instrText>
    </w:r>
    <w:r>
      <w:rPr>
        <w:szCs w:val="21"/>
      </w:rPr>
      <w:fldChar w:fldCharType="separate"/>
    </w:r>
    <w:r>
      <w:rPr>
        <w:szCs w:val="21"/>
      </w:rPr>
      <w:t>II</w:t>
    </w:r>
    <w:r>
      <w:rPr>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C1192" w14:textId="77777777" w:rsidR="00BF6235" w:rsidRDefault="00C85C07">
    <w:pPr>
      <w:pStyle w:val="a9"/>
      <w:jc w:val="center"/>
    </w:pPr>
    <w:r>
      <w:rPr>
        <w:szCs w:val="21"/>
      </w:rPr>
      <w:fldChar w:fldCharType="begin"/>
    </w:r>
    <w:r>
      <w:rPr>
        <w:szCs w:val="21"/>
      </w:rPr>
      <w:instrText xml:space="preserve"> PAGE </w:instrText>
    </w:r>
    <w:r>
      <w:rPr>
        <w:szCs w:val="21"/>
      </w:rPr>
      <w:fldChar w:fldCharType="separate"/>
    </w:r>
    <w:r>
      <w:rPr>
        <w:szCs w:val="21"/>
      </w:rPr>
      <w:t>II</w:t>
    </w:r>
    <w:r>
      <w:rPr>
        <w:szCs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C1194" w14:textId="77777777" w:rsidR="00BF6235" w:rsidRDefault="00BF6235">
    <w:pPr>
      <w:pStyle w:val="a9"/>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0FE06" w14:textId="77777777" w:rsidR="005F2B93" w:rsidRDefault="005F2B93">
    <w:pPr>
      <w:pStyle w:val="a9"/>
      <w:jc w:val="center"/>
    </w:pPr>
    <w:r>
      <w:rPr>
        <w:szCs w:val="21"/>
      </w:rPr>
      <w:t xml:space="preserve">- </w:t>
    </w:r>
    <w:r>
      <w:rPr>
        <w:szCs w:val="21"/>
      </w:rPr>
      <w:fldChar w:fldCharType="begin"/>
    </w:r>
    <w:r>
      <w:rPr>
        <w:szCs w:val="21"/>
      </w:rPr>
      <w:instrText xml:space="preserve"> PAGE </w:instrText>
    </w:r>
    <w:r>
      <w:rPr>
        <w:szCs w:val="21"/>
      </w:rPr>
      <w:fldChar w:fldCharType="separate"/>
    </w:r>
    <w:r>
      <w:rPr>
        <w:szCs w:val="21"/>
      </w:rPr>
      <w:t>4</w:t>
    </w:r>
    <w:r>
      <w:rPr>
        <w:szCs w:val="21"/>
      </w:rPr>
      <w:fldChar w:fldCharType="end"/>
    </w:r>
    <w:r>
      <w:rPr>
        <w:szCs w:val="21"/>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3DEA4" w14:textId="77777777" w:rsidR="005F2B93" w:rsidRDefault="005F2B93">
    <w:pPr>
      <w:pStyle w:val="a9"/>
      <w:jc w:val="center"/>
      <w:rPr>
        <w:szCs w:val="21"/>
      </w:rPr>
    </w:pPr>
    <w:r>
      <w:rPr>
        <w:szCs w:val="21"/>
      </w:rPr>
      <w:t>-</w:t>
    </w:r>
    <w:r>
      <w:rPr>
        <w:szCs w:val="21"/>
      </w:rPr>
      <w:fldChar w:fldCharType="begin"/>
    </w:r>
    <w:r>
      <w:rPr>
        <w:szCs w:val="21"/>
      </w:rPr>
      <w:instrText xml:space="preserve"> PAGE </w:instrText>
    </w:r>
    <w:r>
      <w:rPr>
        <w:szCs w:val="21"/>
      </w:rPr>
      <w:fldChar w:fldCharType="separate"/>
    </w:r>
    <w:r>
      <w:rPr>
        <w:szCs w:val="21"/>
      </w:rPr>
      <w:t>4</w:t>
    </w:r>
    <w:r>
      <w:rPr>
        <w:szCs w:val="21"/>
      </w:rPr>
      <w:fldChar w:fldCharType="end"/>
    </w:r>
    <w:r>
      <w:rPr>
        <w:szCs w:val="21"/>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F95DF" w14:textId="77777777" w:rsidR="005F2B93" w:rsidRDefault="005F2B93">
    <w:pPr>
      <w:pStyle w:val="a9"/>
      <w:jc w:val="center"/>
    </w:pPr>
    <w:r>
      <w:rPr>
        <w:szCs w:val="21"/>
      </w:rPr>
      <w:t xml:space="preserve">- </w:t>
    </w:r>
    <w:r>
      <w:rPr>
        <w:szCs w:val="21"/>
      </w:rPr>
      <w:fldChar w:fldCharType="begin"/>
    </w:r>
    <w:r>
      <w:rPr>
        <w:szCs w:val="21"/>
      </w:rPr>
      <w:instrText xml:space="preserve"> PAGE </w:instrText>
    </w:r>
    <w:r>
      <w:rPr>
        <w:szCs w:val="21"/>
      </w:rPr>
      <w:fldChar w:fldCharType="separate"/>
    </w:r>
    <w:r>
      <w:rPr>
        <w:szCs w:val="21"/>
      </w:rPr>
      <w:t>I</w:t>
    </w:r>
    <w:r>
      <w:rPr>
        <w:szCs w:val="21"/>
      </w:rPr>
      <w:fldChar w:fldCharType="end"/>
    </w:r>
    <w:r>
      <w:rPr>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2FCACD" w14:textId="77777777" w:rsidR="002C3D3A" w:rsidRDefault="002C3D3A">
      <w:pPr>
        <w:spacing w:before="120" w:after="120"/>
      </w:pPr>
      <w:r>
        <w:separator/>
      </w:r>
    </w:p>
  </w:footnote>
  <w:footnote w:type="continuationSeparator" w:id="0">
    <w:p w14:paraId="46CDFA70" w14:textId="77777777" w:rsidR="002C3D3A" w:rsidRDefault="002C3D3A">
      <w:pPr>
        <w:spacing w:before="120"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C118A" w14:textId="77777777" w:rsidR="00BF6235" w:rsidRDefault="00C85C07">
    <w:pPr>
      <w:pStyle w:val="ab"/>
      <w:pBdr>
        <w:bottom w:val="single" w:sz="4" w:space="1" w:color="auto"/>
      </w:pBdr>
      <w:rPr>
        <w:rFonts w:ascii="楷体" w:eastAsia="楷体" w:hAnsi="楷体"/>
        <w:sz w:val="19"/>
        <w:szCs w:val="19"/>
      </w:rPr>
    </w:pPr>
    <w:r>
      <w:rPr>
        <w:rFonts w:ascii="隶书" w:eastAsia="隶书" w:hAnsi="楷体" w:hint="eastAsia"/>
        <w:sz w:val="32"/>
        <w:szCs w:val="32"/>
      </w:rPr>
      <w:t>北京工业大学毕业设计（论文）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C119E" w14:textId="77777777" w:rsidR="00BF6235" w:rsidRDefault="00C85C07">
    <w:pPr>
      <w:pStyle w:val="ab"/>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C11A0" w14:textId="77777777" w:rsidR="00BF6235" w:rsidRDefault="00C85C07">
    <w:pPr>
      <w:pStyle w:val="ab"/>
      <w:pBdr>
        <w:bottom w:val="single" w:sz="4" w:space="1" w:color="auto"/>
      </w:pBdr>
      <w:rPr>
        <w:rFonts w:ascii="楷体" w:hAnsi="楷体"/>
        <w:sz w:val="19"/>
        <w:szCs w:val="19"/>
      </w:rPr>
    </w:pPr>
    <w:r>
      <w:rPr>
        <w:rFonts w:ascii="隶书" w:eastAsia="隶书" w:hAnsi="楷体" w:hint="eastAsia"/>
        <w:sz w:val="32"/>
        <w:szCs w:val="32"/>
      </w:rPr>
      <w:t>北京工业大学毕业设计（论文）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C11A1" w14:textId="77777777" w:rsidR="00BF6235" w:rsidRDefault="00C85C07">
    <w:pPr>
      <w:pStyle w:val="ab"/>
      <w:pBdr>
        <w:bottom w:val="single" w:sz="4" w:space="1" w:color="auto"/>
      </w:pBdr>
      <w:rPr>
        <w:rFonts w:ascii="楷体" w:hAnsi="楷体"/>
        <w:sz w:val="19"/>
        <w:szCs w:val="19"/>
      </w:rPr>
    </w:pPr>
    <w:r>
      <w:rPr>
        <w:rFonts w:ascii="隶书" w:eastAsia="隶书" w:hAnsi="楷体" w:hint="eastAsia"/>
        <w:sz w:val="32"/>
        <w:szCs w:val="32"/>
      </w:rPr>
      <w:t>北京工业大学毕业设计（论文）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C11A2" w14:textId="77777777" w:rsidR="00BF6235" w:rsidRDefault="00C85C07">
    <w:pPr>
      <w:pStyle w:val="ab"/>
      <w:pBdr>
        <w:bottom w:val="single" w:sz="4" w:space="1" w:color="auto"/>
      </w:pBdr>
      <w:rPr>
        <w:rFonts w:ascii="楷体" w:eastAsia="楷体" w:hAnsi="楷体"/>
        <w:sz w:val="19"/>
        <w:szCs w:val="19"/>
      </w:rPr>
    </w:pPr>
    <w:r>
      <w:rPr>
        <w:rFonts w:ascii="隶书" w:eastAsia="隶书" w:hAnsi="楷体" w:hint="eastAsia"/>
        <w:sz w:val="32"/>
        <w:szCs w:val="32"/>
      </w:rPr>
      <w:t>北京工业大学毕业设计（论文）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C118B" w14:textId="77777777" w:rsidR="00BF6235" w:rsidRDefault="00C85C07">
    <w:pPr>
      <w:pStyle w:val="ab"/>
      <w:pBdr>
        <w:bottom w:val="single" w:sz="4" w:space="1" w:color="auto"/>
      </w:pBdr>
      <w:rPr>
        <w:rFonts w:ascii="隶书" w:eastAsia="隶书" w:hAnsi="楷体"/>
        <w:sz w:val="32"/>
        <w:szCs w:val="32"/>
      </w:rPr>
    </w:pPr>
    <w:bookmarkStart w:id="16" w:name="OLE_LINK664"/>
    <w:bookmarkStart w:id="17" w:name="OLE_LINK665"/>
    <w:bookmarkStart w:id="18" w:name="_Hlk169617711"/>
    <w:r>
      <w:rPr>
        <w:rFonts w:ascii="隶书" w:eastAsia="隶书" w:hAnsi="楷体" w:hint="eastAsia"/>
        <w:sz w:val="32"/>
        <w:szCs w:val="32"/>
      </w:rPr>
      <w:t>北京工业大学毕业设计（论文）</w:t>
    </w:r>
    <w:bookmarkEnd w:id="16"/>
    <w:bookmarkEnd w:id="17"/>
    <w:bookmarkEnd w:id="18"/>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C118E" w14:textId="77777777" w:rsidR="00BF6235" w:rsidRDefault="00C85C07">
    <w:pPr>
      <w:pStyle w:val="ab"/>
    </w:pPr>
    <w:r>
      <w:rPr>
        <w:rFonts w:hint="eastAsia"/>
      </w:rPr>
      <w:t>摘</w:t>
    </w:r>
    <w:r>
      <w:rPr>
        <w:rFonts w:hint="eastAsia"/>
      </w:rPr>
      <w:t xml:space="preserve">  </w:t>
    </w:r>
    <w:r>
      <w:rPr>
        <w:rFonts w:hint="eastAsia"/>
      </w:rPr>
      <w:t>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C1190" w14:textId="77777777" w:rsidR="00BF6235" w:rsidRDefault="00C85C07">
    <w:pPr>
      <w:pStyle w:val="ab"/>
      <w:pBdr>
        <w:bottom w:val="single" w:sz="4" w:space="1" w:color="auto"/>
      </w:pBdr>
      <w:rPr>
        <w:rFonts w:ascii="楷体" w:eastAsia="楷体" w:hAnsi="楷体"/>
        <w:sz w:val="19"/>
        <w:szCs w:val="19"/>
      </w:rPr>
    </w:pPr>
    <w:r>
      <w:rPr>
        <w:rFonts w:ascii="隶书" w:eastAsia="隶书" w:hAnsi="楷体" w:hint="eastAsia"/>
        <w:sz w:val="32"/>
        <w:szCs w:val="32"/>
      </w:rPr>
      <w:t>北京工业大学毕业设计（论文）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C1193" w14:textId="77777777" w:rsidR="00BF6235" w:rsidRDefault="00C85C07">
    <w:pPr>
      <w:pStyle w:val="ab"/>
    </w:pPr>
    <w:r>
      <w:rPr>
        <w:rFonts w:hint="eastAsia"/>
      </w:rPr>
      <w:t>目</w:t>
    </w:r>
    <w:r>
      <w:rPr>
        <w:rFonts w:hint="eastAsia"/>
      </w:rPr>
      <w:t xml:space="preserve">  </w:t>
    </w:r>
    <w:r>
      <w:rPr>
        <w:rFonts w:hint="eastAsia"/>
      </w:rPr>
      <w:t>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984DD" w14:textId="77777777" w:rsidR="005F2B93" w:rsidRDefault="005F2B93">
    <w:pPr>
      <w:pStyle w:val="ab"/>
      <w:pBdr>
        <w:bottom w:val="single" w:sz="4" w:space="1" w:color="auto"/>
      </w:pBdr>
      <w:rPr>
        <w:rFonts w:ascii="楷体" w:eastAsia="楷体" w:hAnsi="楷体"/>
        <w:sz w:val="19"/>
        <w:szCs w:val="19"/>
      </w:rPr>
    </w:pPr>
    <w:r>
      <w:rPr>
        <w:rFonts w:ascii="隶书" w:eastAsia="隶书" w:hAnsi="楷体" w:hint="eastAsia"/>
        <w:sz w:val="32"/>
        <w:szCs w:val="32"/>
      </w:rPr>
      <w:t>北京工业大学毕业设计（论文）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DD534" w14:textId="77777777" w:rsidR="005F2B93" w:rsidRDefault="005F2B93">
    <w:pPr>
      <w:pStyle w:val="ab"/>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C119A" w14:textId="77777777" w:rsidR="00BF6235" w:rsidRDefault="00C85C07">
    <w:pPr>
      <w:pStyle w:val="ab"/>
      <w:pBdr>
        <w:bottom w:val="single" w:sz="4" w:space="1" w:color="auto"/>
      </w:pBdr>
      <w:rPr>
        <w:rFonts w:ascii="楷体" w:hAnsi="楷体"/>
        <w:sz w:val="19"/>
        <w:szCs w:val="19"/>
      </w:rPr>
    </w:pPr>
    <w:r>
      <w:rPr>
        <w:rFonts w:ascii="隶书" w:eastAsia="隶书" w:hAnsi="楷体" w:hint="eastAsia"/>
        <w:sz w:val="32"/>
        <w:szCs w:val="32"/>
      </w:rPr>
      <w:t>北京工业大学毕业设计（论文）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C119B" w14:textId="77777777" w:rsidR="00BF6235" w:rsidRDefault="00C85C07">
    <w:pPr>
      <w:pStyle w:val="ab"/>
      <w:pBdr>
        <w:bottom w:val="single" w:sz="4" w:space="1" w:color="auto"/>
      </w:pBdr>
      <w:rPr>
        <w:rFonts w:ascii="楷体" w:hAnsi="楷体"/>
        <w:sz w:val="19"/>
        <w:szCs w:val="19"/>
      </w:rPr>
    </w:pPr>
    <w:r>
      <w:rPr>
        <w:rFonts w:ascii="隶书" w:eastAsia="隶书" w:hAnsi="楷体" w:hint="eastAsia"/>
        <w:sz w:val="32"/>
        <w:szCs w:val="32"/>
      </w:rPr>
      <w:t>北京工业大学毕业设计（论文）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9"/>
    <w:multiLevelType w:val="multilevel"/>
    <w:tmpl w:val="00000019"/>
    <w:lvl w:ilvl="0">
      <w:start w:val="1"/>
      <w:numFmt w:val="decimal"/>
      <w:lvlText w:val="%1."/>
      <w:lvlJc w:val="left"/>
      <w:pPr>
        <w:tabs>
          <w:tab w:val="left" w:pos="432"/>
        </w:tabs>
        <w:ind w:left="432" w:hanging="432"/>
      </w:pPr>
      <w:rPr>
        <w:rFonts w:asciiTheme="majorEastAsia" w:eastAsiaTheme="majorEastAsia" w:hAnsiTheme="majorEastAsia" w:cs="Times New Roman"/>
      </w:rPr>
    </w:lvl>
    <w:lvl w:ilvl="1">
      <w:start w:val="1"/>
      <w:numFmt w:val="decimal"/>
      <w:pStyle w:val="2"/>
      <w:lvlText w:val="%1.%2"/>
      <w:lvlJc w:val="left"/>
      <w:pPr>
        <w:tabs>
          <w:tab w:val="left" w:pos="576"/>
        </w:tabs>
        <w:ind w:left="576" w:hanging="576"/>
      </w:pPr>
      <w:rPr>
        <w:rFonts w:hint="eastAsia"/>
      </w:rPr>
    </w:lvl>
    <w:lvl w:ilvl="2">
      <w:start w:val="1"/>
      <w:numFmt w:val="decimal"/>
      <w:pStyle w:val="3"/>
      <w:lvlText w:val="%1.%2.%3"/>
      <w:lvlJc w:val="left"/>
      <w:pPr>
        <w:tabs>
          <w:tab w:val="left" w:pos="1288"/>
        </w:tabs>
        <w:ind w:left="1288" w:hanging="720"/>
      </w:pPr>
      <w:rPr>
        <w:rFonts w:hint="eastAsia"/>
      </w:rPr>
    </w:lvl>
    <w:lvl w:ilvl="3">
      <w:start w:val="1"/>
      <w:numFmt w:val="decimal"/>
      <w:lvlText w:val="%1.%2.%3.%4"/>
      <w:lvlJc w:val="left"/>
      <w:pPr>
        <w:tabs>
          <w:tab w:val="left" w:pos="864"/>
        </w:tabs>
        <w:ind w:left="864" w:hanging="864"/>
      </w:pPr>
      <w:rPr>
        <w:rFonts w:ascii="黑体" w:eastAsia="黑体" w:hint="eastAsia"/>
        <w:b w:val="0"/>
        <w:sz w:val="24"/>
        <w:szCs w:val="24"/>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1" w15:restartNumberingAfterBreak="0">
    <w:nsid w:val="01F42DE6"/>
    <w:multiLevelType w:val="multilevel"/>
    <w:tmpl w:val="F996B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425DEA"/>
    <w:multiLevelType w:val="hybridMultilevel"/>
    <w:tmpl w:val="670E0A7C"/>
    <w:lvl w:ilvl="0" w:tplc="17161DA4">
      <w:start w:val="1"/>
      <w:numFmt w:val="decimal"/>
      <w:lvlText w:val="（%1）"/>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259A2C53"/>
    <w:multiLevelType w:val="hybridMultilevel"/>
    <w:tmpl w:val="6D6416FC"/>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29722FE8"/>
    <w:multiLevelType w:val="multilevel"/>
    <w:tmpl w:val="1494E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6F62C6"/>
    <w:multiLevelType w:val="multilevel"/>
    <w:tmpl w:val="2886E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C53965"/>
    <w:multiLevelType w:val="multilevel"/>
    <w:tmpl w:val="1494E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E96964"/>
    <w:multiLevelType w:val="multilevel"/>
    <w:tmpl w:val="1494E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9814D3"/>
    <w:multiLevelType w:val="multilevel"/>
    <w:tmpl w:val="2F9814D3"/>
    <w:lvl w:ilvl="0">
      <w:start w:val="1"/>
      <w:numFmt w:val="decimal"/>
      <w:lvlText w:val="[%1]"/>
      <w:lvlJc w:val="left"/>
      <w:pPr>
        <w:ind w:left="360" w:hanging="360"/>
      </w:pPr>
      <w:rPr>
        <w:rFonts w:ascii="宋体"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31D61FC4"/>
    <w:multiLevelType w:val="multilevel"/>
    <w:tmpl w:val="4D6EE5C4"/>
    <w:lvl w:ilvl="0">
      <w:start w:val="1"/>
      <w:numFmt w:val="decimal"/>
      <w:pStyle w:val="y1"/>
      <w:lvlText w:val="%1."/>
      <w:lvlJc w:val="left"/>
      <w:pPr>
        <w:ind w:left="540" w:hanging="540"/>
      </w:pPr>
      <w:rPr>
        <w:rFonts w:hint="default"/>
      </w:rPr>
    </w:lvl>
    <w:lvl w:ilvl="1">
      <w:start w:val="2"/>
      <w:numFmt w:val="decimal"/>
      <w:isLgl/>
      <w:lvlText w:val="%1.%2"/>
      <w:lvlJc w:val="left"/>
      <w:pPr>
        <w:ind w:left="840" w:hanging="840"/>
      </w:pPr>
      <w:rPr>
        <w:rFonts w:hint="default"/>
      </w:rPr>
    </w:lvl>
    <w:lvl w:ilvl="2">
      <w:start w:val="2"/>
      <w:numFmt w:val="decimal"/>
      <w:isLgl/>
      <w:lvlText w:val="%1.%2.%3"/>
      <w:lvlJc w:val="left"/>
      <w:pPr>
        <w:ind w:left="840" w:hanging="84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396344BF"/>
    <w:multiLevelType w:val="multilevel"/>
    <w:tmpl w:val="1494E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8D7DB9"/>
    <w:multiLevelType w:val="hybridMultilevel"/>
    <w:tmpl w:val="E318BD80"/>
    <w:lvl w:ilvl="0" w:tplc="5BD8035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3DE13376"/>
    <w:multiLevelType w:val="multilevel"/>
    <w:tmpl w:val="497A210A"/>
    <w:lvl w:ilvl="0">
      <w:start w:val="1"/>
      <w:numFmt w:val="decimal"/>
      <w:lvlText w:val="%1"/>
      <w:lvlJc w:val="left"/>
      <w:pPr>
        <w:ind w:left="600" w:hanging="600"/>
      </w:pPr>
      <w:rPr>
        <w:rFonts w:hint="default"/>
      </w:rPr>
    </w:lvl>
    <w:lvl w:ilvl="1">
      <w:start w:val="1"/>
      <w:numFmt w:val="decimal"/>
      <w:pStyle w:val="y2"/>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FF85AD8"/>
    <w:multiLevelType w:val="multilevel"/>
    <w:tmpl w:val="97E22F54"/>
    <w:lvl w:ilvl="0">
      <w:start w:val="2"/>
      <w:numFmt w:val="decimal"/>
      <w:lvlText w:val="%1"/>
      <w:lvlJc w:val="left"/>
      <w:pPr>
        <w:ind w:left="460" w:hanging="4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421263E1"/>
    <w:multiLevelType w:val="multilevel"/>
    <w:tmpl w:val="F0B85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2A5D36"/>
    <w:multiLevelType w:val="multilevel"/>
    <w:tmpl w:val="2FE850CE"/>
    <w:lvl w:ilvl="0">
      <w:start w:val="3"/>
      <w:numFmt w:val="decimal"/>
      <w:lvlText w:val="%1"/>
      <w:lvlJc w:val="left"/>
      <w:pPr>
        <w:ind w:left="460" w:hanging="460"/>
      </w:pPr>
      <w:rPr>
        <w:rFonts w:hint="default"/>
      </w:rPr>
    </w:lvl>
    <w:lvl w:ilvl="1">
      <w:start w:val="4"/>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9D070B2"/>
    <w:multiLevelType w:val="hybridMultilevel"/>
    <w:tmpl w:val="613A584A"/>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7" w15:restartNumberingAfterBreak="0">
    <w:nsid w:val="53CE53BB"/>
    <w:multiLevelType w:val="multilevel"/>
    <w:tmpl w:val="FD6C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3C2DEE"/>
    <w:multiLevelType w:val="multilevel"/>
    <w:tmpl w:val="7654D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BE7882"/>
    <w:multiLevelType w:val="multilevel"/>
    <w:tmpl w:val="DA405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08642BF"/>
    <w:multiLevelType w:val="multilevel"/>
    <w:tmpl w:val="9ACCF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6E1ACB"/>
    <w:multiLevelType w:val="hybridMultilevel"/>
    <w:tmpl w:val="A790D1DA"/>
    <w:lvl w:ilvl="0" w:tplc="0E14803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6CE02AC1"/>
    <w:multiLevelType w:val="multilevel"/>
    <w:tmpl w:val="BFB2C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DD7C18"/>
    <w:multiLevelType w:val="multilevel"/>
    <w:tmpl w:val="9ACCF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03906A7"/>
    <w:multiLevelType w:val="multilevel"/>
    <w:tmpl w:val="D4683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6D76B1C"/>
    <w:multiLevelType w:val="multilevel"/>
    <w:tmpl w:val="9ACCF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E1B20EF"/>
    <w:multiLevelType w:val="hybridMultilevel"/>
    <w:tmpl w:val="2A845792"/>
    <w:lvl w:ilvl="0" w:tplc="3E82759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327248435">
    <w:abstractNumId w:val="0"/>
  </w:num>
  <w:num w:numId="2" w16cid:durableId="751899204">
    <w:abstractNumId w:val="8"/>
  </w:num>
  <w:num w:numId="3" w16cid:durableId="313484868">
    <w:abstractNumId w:val="13"/>
  </w:num>
  <w:num w:numId="4" w16cid:durableId="366375789">
    <w:abstractNumId w:val="18"/>
  </w:num>
  <w:num w:numId="5" w16cid:durableId="1362515093">
    <w:abstractNumId w:val="22"/>
  </w:num>
  <w:num w:numId="6" w16cid:durableId="1207716260">
    <w:abstractNumId w:val="5"/>
  </w:num>
  <w:num w:numId="7" w16cid:durableId="362050042">
    <w:abstractNumId w:val="17"/>
  </w:num>
  <w:num w:numId="8" w16cid:durableId="1580096285">
    <w:abstractNumId w:val="19"/>
  </w:num>
  <w:num w:numId="9" w16cid:durableId="1916932654">
    <w:abstractNumId w:val="14"/>
  </w:num>
  <w:num w:numId="10" w16cid:durableId="191304990">
    <w:abstractNumId w:val="25"/>
  </w:num>
  <w:num w:numId="11" w16cid:durableId="437991783">
    <w:abstractNumId w:val="4"/>
  </w:num>
  <w:num w:numId="12" w16cid:durableId="221795261">
    <w:abstractNumId w:val="1"/>
  </w:num>
  <w:num w:numId="13" w16cid:durableId="794451338">
    <w:abstractNumId w:val="9"/>
  </w:num>
  <w:num w:numId="14" w16cid:durableId="2053068350">
    <w:abstractNumId w:val="12"/>
  </w:num>
  <w:num w:numId="15" w16cid:durableId="1798639430">
    <w:abstractNumId w:val="7"/>
  </w:num>
  <w:num w:numId="16" w16cid:durableId="1776754561">
    <w:abstractNumId w:val="20"/>
  </w:num>
  <w:num w:numId="17" w16cid:durableId="469521725">
    <w:abstractNumId w:val="10"/>
  </w:num>
  <w:num w:numId="18" w16cid:durableId="1591961130">
    <w:abstractNumId w:val="26"/>
  </w:num>
  <w:num w:numId="19" w16cid:durableId="661351575">
    <w:abstractNumId w:val="11"/>
  </w:num>
  <w:num w:numId="20" w16cid:durableId="1731927707">
    <w:abstractNumId w:val="23"/>
  </w:num>
  <w:num w:numId="21" w16cid:durableId="817647801">
    <w:abstractNumId w:val="15"/>
  </w:num>
  <w:num w:numId="22" w16cid:durableId="540829001">
    <w:abstractNumId w:val="6"/>
  </w:num>
  <w:num w:numId="23" w16cid:durableId="1706712950">
    <w:abstractNumId w:val="21"/>
  </w:num>
  <w:num w:numId="24" w16cid:durableId="1857425846">
    <w:abstractNumId w:val="2"/>
  </w:num>
  <w:num w:numId="25" w16cid:durableId="1365251083">
    <w:abstractNumId w:val="3"/>
  </w:num>
  <w:num w:numId="26" w16cid:durableId="1767576591">
    <w:abstractNumId w:val="16"/>
  </w:num>
  <w:num w:numId="27" w16cid:durableId="2100254690">
    <w:abstractNumId w:val="0"/>
  </w:num>
  <w:num w:numId="28" w16cid:durableId="200635252">
    <w:abstractNumId w:val="9"/>
    <w:lvlOverride w:ilvl="0">
      <w:startOverride w:val="3"/>
    </w:lvlOverride>
    <w:lvlOverride w:ilvl="1">
      <w:startOverride w:val="3"/>
    </w:lvlOverride>
    <w:lvlOverride w:ilvl="2">
      <w:startOverride w:val="2"/>
    </w:lvlOverride>
  </w:num>
  <w:num w:numId="29" w16cid:durableId="1544098387">
    <w:abstractNumId w:val="9"/>
    <w:lvlOverride w:ilvl="0">
      <w:startOverride w:val="3"/>
    </w:lvlOverride>
    <w:lvlOverride w:ilvl="1">
      <w:startOverride w:val="3"/>
    </w:lvlOverride>
    <w:lvlOverride w:ilvl="2">
      <w:startOverride w:val="3"/>
    </w:lvlOverride>
  </w:num>
  <w:num w:numId="30" w16cid:durableId="171620009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32455364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bordersDoNotSurroundHeader/>
  <w:bordersDoNotSurroundFooter/>
  <w:proofState w:spelling="clean" w:grammar="clean"/>
  <w:defaultTabStop w:val="420"/>
  <w:characterSpacingControl w:val="doNotCompress"/>
  <w:hdrShapeDefaults>
    <o:shapedefaults v:ext="edit" spidmax="2050" fillcolor="white">
      <v:fill color="white"/>
    </o:shapedefaults>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2FkNjUxYTUyZDM1M2EwZTY2ODkwZmU1NWE2MmFkNDUifQ=="/>
  </w:docVars>
  <w:rsids>
    <w:rsidRoot w:val="00172A27"/>
    <w:rsid w:val="00002248"/>
    <w:rsid w:val="00011B42"/>
    <w:rsid w:val="00011D0E"/>
    <w:rsid w:val="00014CF2"/>
    <w:rsid w:val="000254AD"/>
    <w:rsid w:val="00034823"/>
    <w:rsid w:val="00042389"/>
    <w:rsid w:val="00045268"/>
    <w:rsid w:val="000452C5"/>
    <w:rsid w:val="00051E41"/>
    <w:rsid w:val="00056209"/>
    <w:rsid w:val="0006418B"/>
    <w:rsid w:val="00095786"/>
    <w:rsid w:val="00097204"/>
    <w:rsid w:val="000B0A44"/>
    <w:rsid w:val="000D2B28"/>
    <w:rsid w:val="000E6FB7"/>
    <w:rsid w:val="00102BB8"/>
    <w:rsid w:val="00114588"/>
    <w:rsid w:val="001151FB"/>
    <w:rsid w:val="00121E73"/>
    <w:rsid w:val="001236F7"/>
    <w:rsid w:val="00124946"/>
    <w:rsid w:val="001259A1"/>
    <w:rsid w:val="001324F0"/>
    <w:rsid w:val="0013597B"/>
    <w:rsid w:val="00136B07"/>
    <w:rsid w:val="00150B71"/>
    <w:rsid w:val="00156079"/>
    <w:rsid w:val="0016728D"/>
    <w:rsid w:val="00172A27"/>
    <w:rsid w:val="001768DC"/>
    <w:rsid w:val="00180335"/>
    <w:rsid w:val="00181336"/>
    <w:rsid w:val="00193019"/>
    <w:rsid w:val="001933C2"/>
    <w:rsid w:val="001A2ECF"/>
    <w:rsid w:val="001A473F"/>
    <w:rsid w:val="001A6EED"/>
    <w:rsid w:val="001A718E"/>
    <w:rsid w:val="001B2195"/>
    <w:rsid w:val="001B286E"/>
    <w:rsid w:val="001B6524"/>
    <w:rsid w:val="001C5E8F"/>
    <w:rsid w:val="001E3A80"/>
    <w:rsid w:val="001E66D0"/>
    <w:rsid w:val="001F2E1E"/>
    <w:rsid w:val="00204D24"/>
    <w:rsid w:val="00221E37"/>
    <w:rsid w:val="00230CE4"/>
    <w:rsid w:val="002325AC"/>
    <w:rsid w:val="00232A75"/>
    <w:rsid w:val="00234987"/>
    <w:rsid w:val="002458C8"/>
    <w:rsid w:val="00275605"/>
    <w:rsid w:val="00284E57"/>
    <w:rsid w:val="00286716"/>
    <w:rsid w:val="002A12DC"/>
    <w:rsid w:val="002C00D5"/>
    <w:rsid w:val="002C340B"/>
    <w:rsid w:val="002C3B74"/>
    <w:rsid w:val="002C3D3A"/>
    <w:rsid w:val="002D3C1B"/>
    <w:rsid w:val="002D7954"/>
    <w:rsid w:val="002E264F"/>
    <w:rsid w:val="002F3B29"/>
    <w:rsid w:val="00301128"/>
    <w:rsid w:val="00302057"/>
    <w:rsid w:val="00316B7B"/>
    <w:rsid w:val="00321382"/>
    <w:rsid w:val="00324BE5"/>
    <w:rsid w:val="00325344"/>
    <w:rsid w:val="00325897"/>
    <w:rsid w:val="00336123"/>
    <w:rsid w:val="0034087E"/>
    <w:rsid w:val="00340B24"/>
    <w:rsid w:val="00350E86"/>
    <w:rsid w:val="003574FC"/>
    <w:rsid w:val="00362F52"/>
    <w:rsid w:val="00363F71"/>
    <w:rsid w:val="00365A0B"/>
    <w:rsid w:val="00370BD1"/>
    <w:rsid w:val="00371DEE"/>
    <w:rsid w:val="00384B21"/>
    <w:rsid w:val="00392CA3"/>
    <w:rsid w:val="003A58AF"/>
    <w:rsid w:val="003C6C00"/>
    <w:rsid w:val="003C7281"/>
    <w:rsid w:val="003D4C5D"/>
    <w:rsid w:val="003E554A"/>
    <w:rsid w:val="00401371"/>
    <w:rsid w:val="00401A3D"/>
    <w:rsid w:val="00405B1F"/>
    <w:rsid w:val="00410D13"/>
    <w:rsid w:val="00414AE4"/>
    <w:rsid w:val="0042003E"/>
    <w:rsid w:val="00432A8B"/>
    <w:rsid w:val="004407CC"/>
    <w:rsid w:val="00445E12"/>
    <w:rsid w:val="00463979"/>
    <w:rsid w:val="00464C12"/>
    <w:rsid w:val="00473131"/>
    <w:rsid w:val="00477BE5"/>
    <w:rsid w:val="004824E9"/>
    <w:rsid w:val="00486F33"/>
    <w:rsid w:val="004B2295"/>
    <w:rsid w:val="004B2E4A"/>
    <w:rsid w:val="004B626B"/>
    <w:rsid w:val="004C6A82"/>
    <w:rsid w:val="004D6647"/>
    <w:rsid w:val="004D75BB"/>
    <w:rsid w:val="004D75D6"/>
    <w:rsid w:val="004E4AED"/>
    <w:rsid w:val="004F6816"/>
    <w:rsid w:val="005074B6"/>
    <w:rsid w:val="00511E59"/>
    <w:rsid w:val="0052169F"/>
    <w:rsid w:val="0054447C"/>
    <w:rsid w:val="00553A31"/>
    <w:rsid w:val="00554F8A"/>
    <w:rsid w:val="00570270"/>
    <w:rsid w:val="005731B5"/>
    <w:rsid w:val="00573D08"/>
    <w:rsid w:val="005775D0"/>
    <w:rsid w:val="00577C39"/>
    <w:rsid w:val="00580DC3"/>
    <w:rsid w:val="00593A44"/>
    <w:rsid w:val="00593AC4"/>
    <w:rsid w:val="00595B69"/>
    <w:rsid w:val="005A1D90"/>
    <w:rsid w:val="005B2836"/>
    <w:rsid w:val="005B31D2"/>
    <w:rsid w:val="005C3982"/>
    <w:rsid w:val="005D1B58"/>
    <w:rsid w:val="005D3767"/>
    <w:rsid w:val="005F2B93"/>
    <w:rsid w:val="005F59C5"/>
    <w:rsid w:val="0060783A"/>
    <w:rsid w:val="006158B6"/>
    <w:rsid w:val="0062520D"/>
    <w:rsid w:val="00641E4A"/>
    <w:rsid w:val="00653FED"/>
    <w:rsid w:val="0066022D"/>
    <w:rsid w:val="006635B2"/>
    <w:rsid w:val="0067147D"/>
    <w:rsid w:val="00671508"/>
    <w:rsid w:val="006752B6"/>
    <w:rsid w:val="006848F9"/>
    <w:rsid w:val="00687D43"/>
    <w:rsid w:val="00694E7C"/>
    <w:rsid w:val="006A015F"/>
    <w:rsid w:val="006A404C"/>
    <w:rsid w:val="006B012C"/>
    <w:rsid w:val="006B259C"/>
    <w:rsid w:val="006C105A"/>
    <w:rsid w:val="006C3D5F"/>
    <w:rsid w:val="006C4A6F"/>
    <w:rsid w:val="006D00CC"/>
    <w:rsid w:val="006E0974"/>
    <w:rsid w:val="006E1C62"/>
    <w:rsid w:val="006E7A3A"/>
    <w:rsid w:val="006F0BD1"/>
    <w:rsid w:val="006F111F"/>
    <w:rsid w:val="00701D14"/>
    <w:rsid w:val="00703F0A"/>
    <w:rsid w:val="00706AE0"/>
    <w:rsid w:val="00722929"/>
    <w:rsid w:val="007240AD"/>
    <w:rsid w:val="007341B0"/>
    <w:rsid w:val="007354CA"/>
    <w:rsid w:val="00736562"/>
    <w:rsid w:val="00736643"/>
    <w:rsid w:val="007368A4"/>
    <w:rsid w:val="007407A4"/>
    <w:rsid w:val="00743315"/>
    <w:rsid w:val="0075644A"/>
    <w:rsid w:val="0076011F"/>
    <w:rsid w:val="007629A3"/>
    <w:rsid w:val="0076519F"/>
    <w:rsid w:val="007651E9"/>
    <w:rsid w:val="0077581D"/>
    <w:rsid w:val="0079095D"/>
    <w:rsid w:val="00796DCF"/>
    <w:rsid w:val="007A052C"/>
    <w:rsid w:val="007A2104"/>
    <w:rsid w:val="007A2DBB"/>
    <w:rsid w:val="007A6B53"/>
    <w:rsid w:val="007B1DDC"/>
    <w:rsid w:val="007B2712"/>
    <w:rsid w:val="007B2CC4"/>
    <w:rsid w:val="007B50E6"/>
    <w:rsid w:val="007E3DFC"/>
    <w:rsid w:val="007E523A"/>
    <w:rsid w:val="007E588A"/>
    <w:rsid w:val="007E5F70"/>
    <w:rsid w:val="008022FD"/>
    <w:rsid w:val="00814A64"/>
    <w:rsid w:val="00827130"/>
    <w:rsid w:val="00853AC6"/>
    <w:rsid w:val="008551CE"/>
    <w:rsid w:val="00873364"/>
    <w:rsid w:val="0087341E"/>
    <w:rsid w:val="00874320"/>
    <w:rsid w:val="00890DFF"/>
    <w:rsid w:val="008A0A85"/>
    <w:rsid w:val="008B4FF4"/>
    <w:rsid w:val="008C513B"/>
    <w:rsid w:val="008C679C"/>
    <w:rsid w:val="008C71DA"/>
    <w:rsid w:val="008C79FA"/>
    <w:rsid w:val="008D11FA"/>
    <w:rsid w:val="008D157B"/>
    <w:rsid w:val="008E5958"/>
    <w:rsid w:val="008E71C9"/>
    <w:rsid w:val="008E74E1"/>
    <w:rsid w:val="00911456"/>
    <w:rsid w:val="00916A46"/>
    <w:rsid w:val="00922A15"/>
    <w:rsid w:val="00926A26"/>
    <w:rsid w:val="00940261"/>
    <w:rsid w:val="0094136E"/>
    <w:rsid w:val="009416EE"/>
    <w:rsid w:val="00945450"/>
    <w:rsid w:val="00950288"/>
    <w:rsid w:val="00955DD2"/>
    <w:rsid w:val="0097215C"/>
    <w:rsid w:val="009817A1"/>
    <w:rsid w:val="00984141"/>
    <w:rsid w:val="00991F64"/>
    <w:rsid w:val="00997C3E"/>
    <w:rsid w:val="009B4663"/>
    <w:rsid w:val="009C277A"/>
    <w:rsid w:val="009C6E3B"/>
    <w:rsid w:val="009E1DC3"/>
    <w:rsid w:val="00A00A83"/>
    <w:rsid w:val="00A05E85"/>
    <w:rsid w:val="00A114CA"/>
    <w:rsid w:val="00A12575"/>
    <w:rsid w:val="00A212D4"/>
    <w:rsid w:val="00A21D0B"/>
    <w:rsid w:val="00A23308"/>
    <w:rsid w:val="00A30D17"/>
    <w:rsid w:val="00A31E16"/>
    <w:rsid w:val="00A4623C"/>
    <w:rsid w:val="00A577B7"/>
    <w:rsid w:val="00A60826"/>
    <w:rsid w:val="00A66BDD"/>
    <w:rsid w:val="00A8071C"/>
    <w:rsid w:val="00A91A0B"/>
    <w:rsid w:val="00AA5B1A"/>
    <w:rsid w:val="00AC21B4"/>
    <w:rsid w:val="00AD05F4"/>
    <w:rsid w:val="00AD34D2"/>
    <w:rsid w:val="00AD465A"/>
    <w:rsid w:val="00AE332D"/>
    <w:rsid w:val="00AE67F5"/>
    <w:rsid w:val="00AE6D52"/>
    <w:rsid w:val="00AF0259"/>
    <w:rsid w:val="00AF43F8"/>
    <w:rsid w:val="00AF5252"/>
    <w:rsid w:val="00B00563"/>
    <w:rsid w:val="00B042E6"/>
    <w:rsid w:val="00B05B8A"/>
    <w:rsid w:val="00B179B9"/>
    <w:rsid w:val="00B202ED"/>
    <w:rsid w:val="00B22238"/>
    <w:rsid w:val="00B271C3"/>
    <w:rsid w:val="00B33533"/>
    <w:rsid w:val="00B36858"/>
    <w:rsid w:val="00B45415"/>
    <w:rsid w:val="00B46677"/>
    <w:rsid w:val="00B50856"/>
    <w:rsid w:val="00B744D7"/>
    <w:rsid w:val="00B77197"/>
    <w:rsid w:val="00B80518"/>
    <w:rsid w:val="00B80DC3"/>
    <w:rsid w:val="00B843D0"/>
    <w:rsid w:val="00BB7C58"/>
    <w:rsid w:val="00BC35DF"/>
    <w:rsid w:val="00BD6612"/>
    <w:rsid w:val="00BE38D5"/>
    <w:rsid w:val="00BE6949"/>
    <w:rsid w:val="00BF6235"/>
    <w:rsid w:val="00C12270"/>
    <w:rsid w:val="00C236DF"/>
    <w:rsid w:val="00C267A1"/>
    <w:rsid w:val="00C272C5"/>
    <w:rsid w:val="00C312B4"/>
    <w:rsid w:val="00C36348"/>
    <w:rsid w:val="00C37002"/>
    <w:rsid w:val="00C57B3A"/>
    <w:rsid w:val="00C66E3E"/>
    <w:rsid w:val="00C707A4"/>
    <w:rsid w:val="00C85C07"/>
    <w:rsid w:val="00C874F7"/>
    <w:rsid w:val="00C968C3"/>
    <w:rsid w:val="00CA190D"/>
    <w:rsid w:val="00CA2F26"/>
    <w:rsid w:val="00CA6E7E"/>
    <w:rsid w:val="00CB57AE"/>
    <w:rsid w:val="00CC7CD9"/>
    <w:rsid w:val="00CD63C9"/>
    <w:rsid w:val="00CE33FD"/>
    <w:rsid w:val="00CE5A97"/>
    <w:rsid w:val="00CF6E31"/>
    <w:rsid w:val="00D0703C"/>
    <w:rsid w:val="00D17225"/>
    <w:rsid w:val="00D31974"/>
    <w:rsid w:val="00D61725"/>
    <w:rsid w:val="00D751DE"/>
    <w:rsid w:val="00D761B0"/>
    <w:rsid w:val="00D86B5F"/>
    <w:rsid w:val="00D95670"/>
    <w:rsid w:val="00DA1054"/>
    <w:rsid w:val="00DA2012"/>
    <w:rsid w:val="00DB16B7"/>
    <w:rsid w:val="00DB7C39"/>
    <w:rsid w:val="00DD5642"/>
    <w:rsid w:val="00DE313F"/>
    <w:rsid w:val="00DF3321"/>
    <w:rsid w:val="00E10BD1"/>
    <w:rsid w:val="00E16CFC"/>
    <w:rsid w:val="00E20613"/>
    <w:rsid w:val="00E35FA3"/>
    <w:rsid w:val="00E4058E"/>
    <w:rsid w:val="00E44766"/>
    <w:rsid w:val="00E527F0"/>
    <w:rsid w:val="00E56D59"/>
    <w:rsid w:val="00E615E6"/>
    <w:rsid w:val="00E61F6C"/>
    <w:rsid w:val="00E63A35"/>
    <w:rsid w:val="00E63B23"/>
    <w:rsid w:val="00E86C7F"/>
    <w:rsid w:val="00E9676E"/>
    <w:rsid w:val="00E97E88"/>
    <w:rsid w:val="00EA09B3"/>
    <w:rsid w:val="00EA1CC3"/>
    <w:rsid w:val="00EA759F"/>
    <w:rsid w:val="00EB0453"/>
    <w:rsid w:val="00EB34D2"/>
    <w:rsid w:val="00EB4E2E"/>
    <w:rsid w:val="00EC725B"/>
    <w:rsid w:val="00ED5627"/>
    <w:rsid w:val="00ED6C20"/>
    <w:rsid w:val="00EE0952"/>
    <w:rsid w:val="00EE1254"/>
    <w:rsid w:val="00EE1EEF"/>
    <w:rsid w:val="00EE238D"/>
    <w:rsid w:val="00EF33B8"/>
    <w:rsid w:val="00EF7936"/>
    <w:rsid w:val="00F13BF4"/>
    <w:rsid w:val="00F163CB"/>
    <w:rsid w:val="00F167D2"/>
    <w:rsid w:val="00F34E39"/>
    <w:rsid w:val="00F45863"/>
    <w:rsid w:val="00F554EC"/>
    <w:rsid w:val="00F5755C"/>
    <w:rsid w:val="00F62047"/>
    <w:rsid w:val="00F620C5"/>
    <w:rsid w:val="00F62301"/>
    <w:rsid w:val="00F65DD2"/>
    <w:rsid w:val="00F72D7B"/>
    <w:rsid w:val="00F742FE"/>
    <w:rsid w:val="00F76A74"/>
    <w:rsid w:val="00F83CB9"/>
    <w:rsid w:val="00F85D44"/>
    <w:rsid w:val="00F91F18"/>
    <w:rsid w:val="00FA1629"/>
    <w:rsid w:val="00FA31ED"/>
    <w:rsid w:val="00FD52B8"/>
    <w:rsid w:val="00FD5596"/>
    <w:rsid w:val="00FD69F5"/>
    <w:rsid w:val="00FD7C25"/>
    <w:rsid w:val="00FE6657"/>
    <w:rsid w:val="00FE73A0"/>
    <w:rsid w:val="00FF1B48"/>
    <w:rsid w:val="01297CB8"/>
    <w:rsid w:val="0141148C"/>
    <w:rsid w:val="039A54C7"/>
    <w:rsid w:val="057A51C5"/>
    <w:rsid w:val="074370DA"/>
    <w:rsid w:val="0A3270CE"/>
    <w:rsid w:val="0BB71E5D"/>
    <w:rsid w:val="0D6E2786"/>
    <w:rsid w:val="0EBB06AC"/>
    <w:rsid w:val="0EDB138D"/>
    <w:rsid w:val="0F9E79F8"/>
    <w:rsid w:val="106E6DC0"/>
    <w:rsid w:val="10936B5F"/>
    <w:rsid w:val="10F25215"/>
    <w:rsid w:val="118B72AE"/>
    <w:rsid w:val="141E1F8D"/>
    <w:rsid w:val="145861B3"/>
    <w:rsid w:val="154529E8"/>
    <w:rsid w:val="183D6037"/>
    <w:rsid w:val="184641DD"/>
    <w:rsid w:val="1857416B"/>
    <w:rsid w:val="1AC92A25"/>
    <w:rsid w:val="1B68661E"/>
    <w:rsid w:val="1CC01412"/>
    <w:rsid w:val="1D2E6202"/>
    <w:rsid w:val="1FE27411"/>
    <w:rsid w:val="2084725D"/>
    <w:rsid w:val="22662B09"/>
    <w:rsid w:val="227660B3"/>
    <w:rsid w:val="25677D5C"/>
    <w:rsid w:val="26200BDB"/>
    <w:rsid w:val="285B0437"/>
    <w:rsid w:val="28902503"/>
    <w:rsid w:val="289D32E0"/>
    <w:rsid w:val="28F66D35"/>
    <w:rsid w:val="2C7F355F"/>
    <w:rsid w:val="2CB90099"/>
    <w:rsid w:val="2EBE0C66"/>
    <w:rsid w:val="30675FD7"/>
    <w:rsid w:val="3133558B"/>
    <w:rsid w:val="330F4479"/>
    <w:rsid w:val="33B15EDE"/>
    <w:rsid w:val="36595307"/>
    <w:rsid w:val="37F4451A"/>
    <w:rsid w:val="391E3B63"/>
    <w:rsid w:val="39AD29E4"/>
    <w:rsid w:val="3A2747B3"/>
    <w:rsid w:val="3A632C91"/>
    <w:rsid w:val="3AE060B0"/>
    <w:rsid w:val="3C780259"/>
    <w:rsid w:val="3E2F19C7"/>
    <w:rsid w:val="3ECE4B4D"/>
    <w:rsid w:val="41415D58"/>
    <w:rsid w:val="419E1492"/>
    <w:rsid w:val="42896835"/>
    <w:rsid w:val="459D3529"/>
    <w:rsid w:val="490F40D6"/>
    <w:rsid w:val="4AB6677C"/>
    <w:rsid w:val="4AFD1433"/>
    <w:rsid w:val="4D7A36CB"/>
    <w:rsid w:val="4E125D03"/>
    <w:rsid w:val="4F5158E0"/>
    <w:rsid w:val="4FBF086D"/>
    <w:rsid w:val="572C473B"/>
    <w:rsid w:val="586851F8"/>
    <w:rsid w:val="58F343E4"/>
    <w:rsid w:val="5C0A4B73"/>
    <w:rsid w:val="5C0D74C1"/>
    <w:rsid w:val="60D3069A"/>
    <w:rsid w:val="61725EB6"/>
    <w:rsid w:val="62636CE5"/>
    <w:rsid w:val="65632FE9"/>
    <w:rsid w:val="69657F32"/>
    <w:rsid w:val="6AAE1590"/>
    <w:rsid w:val="6AFC1673"/>
    <w:rsid w:val="6B565EEC"/>
    <w:rsid w:val="6C461566"/>
    <w:rsid w:val="6CA70624"/>
    <w:rsid w:val="6FE12A49"/>
    <w:rsid w:val="720B2F9B"/>
    <w:rsid w:val="75D5078D"/>
    <w:rsid w:val="768706D5"/>
    <w:rsid w:val="7FEC7F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42C102B"/>
  <w15:docId w15:val="{1BB300E1-F53D-284A-9ECA-152235F1F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0"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uiPriority="0" w:qFormat="1"/>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4CF2"/>
    <w:rPr>
      <w:rFonts w:ascii="宋体" w:hAnsi="宋体" w:cs="宋体"/>
      <w:sz w:val="24"/>
      <w:szCs w:val="24"/>
    </w:rPr>
  </w:style>
  <w:style w:type="paragraph" w:styleId="1">
    <w:name w:val="heading 1"/>
    <w:basedOn w:val="a"/>
    <w:next w:val="a"/>
    <w:link w:val="10"/>
    <w:qFormat/>
    <w:pPr>
      <w:keepNext/>
      <w:keepLines/>
      <w:tabs>
        <w:tab w:val="left" w:pos="432"/>
      </w:tabs>
      <w:spacing w:line="480" w:lineRule="auto"/>
      <w:jc w:val="center"/>
      <w:outlineLvl w:val="0"/>
    </w:pPr>
    <w:rPr>
      <w:rFonts w:ascii="黑体" w:eastAsia="黑体" w:hAnsi="黑体"/>
      <w:bCs/>
      <w:kern w:val="44"/>
      <w:sz w:val="36"/>
      <w:szCs w:val="36"/>
    </w:rPr>
  </w:style>
  <w:style w:type="paragraph" w:styleId="2">
    <w:name w:val="heading 2"/>
    <w:basedOn w:val="a"/>
    <w:next w:val="a"/>
    <w:link w:val="20"/>
    <w:uiPriority w:val="9"/>
    <w:unhideWhenUsed/>
    <w:qFormat/>
    <w:pPr>
      <w:keepNext/>
      <w:keepLines/>
      <w:numPr>
        <w:ilvl w:val="1"/>
        <w:numId w:val="1"/>
      </w:numPr>
      <w:ind w:left="0" w:firstLine="0"/>
      <w:outlineLvl w:val="1"/>
    </w:pPr>
    <w:rPr>
      <w:rFonts w:ascii="黑体" w:eastAsia="黑体" w:hAnsi="黑体" w:cs="黑体"/>
      <w:sz w:val="30"/>
      <w:szCs w:val="30"/>
    </w:rPr>
  </w:style>
  <w:style w:type="paragraph" w:styleId="3">
    <w:name w:val="heading 3"/>
    <w:aliases w:val="y标题3"/>
    <w:basedOn w:val="y2"/>
    <w:next w:val="a"/>
    <w:link w:val="30"/>
    <w:qFormat/>
    <w:rsid w:val="00CE5A97"/>
    <w:pPr>
      <w:numPr>
        <w:ilvl w:val="2"/>
        <w:numId w:val="1"/>
      </w:numPr>
      <w:tabs>
        <w:tab w:val="left" w:pos="432"/>
        <w:tab w:val="left" w:pos="720"/>
      </w:tabs>
      <w:ind w:left="0" w:firstLine="0"/>
      <w:outlineLvl w:val="2"/>
    </w:pPr>
    <w:rPr>
      <w:sz w:val="28"/>
      <w:szCs w:val="28"/>
    </w:rPr>
  </w:style>
  <w:style w:type="paragraph" w:styleId="4">
    <w:name w:val="heading 4"/>
    <w:basedOn w:val="a"/>
    <w:next w:val="a"/>
    <w:link w:val="40"/>
    <w:uiPriority w:val="9"/>
    <w:unhideWhenUsed/>
    <w:qFormat/>
    <w:rsid w:val="00371DEE"/>
    <w:pPr>
      <w:keepNext/>
      <w:keepLines/>
      <w:spacing w:beforeLines="50" w:before="50" w:afterLines="50" w:after="50"/>
      <w:outlineLvl w:val="3"/>
    </w:pPr>
    <w:rPr>
      <w:rFonts w:ascii="Times New Roman" w:eastAsia="黑体" w:hAnsi="Times New Roman"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qFormat/>
  </w:style>
  <w:style w:type="paragraph" w:styleId="TOC3">
    <w:name w:val="toc 3"/>
    <w:basedOn w:val="a"/>
    <w:next w:val="a"/>
    <w:uiPriority w:val="39"/>
    <w:qFormat/>
    <w:rsid w:val="00371DEE"/>
    <w:pPr>
      <w:ind w:leftChars="400" w:left="840"/>
    </w:pPr>
    <w:rPr>
      <w:rFonts w:ascii="Times New Roman" w:hAnsi="Times New Roman"/>
    </w:rPr>
  </w:style>
  <w:style w:type="paragraph" w:styleId="a5">
    <w:name w:val="Plain Text"/>
    <w:basedOn w:val="a"/>
    <w:link w:val="a6"/>
    <w:qFormat/>
    <w:rPr>
      <w:rFonts w:eastAsiaTheme="minorEastAsia" w:hAnsi="Courier New" w:cstheme="minorBidi"/>
      <w:sz w:val="21"/>
      <w:szCs w:val="22"/>
    </w:rPr>
  </w:style>
  <w:style w:type="paragraph" w:styleId="a7">
    <w:name w:val="Balloon Text"/>
    <w:basedOn w:val="a"/>
    <w:link w:val="a8"/>
    <w:uiPriority w:val="99"/>
    <w:semiHidden/>
    <w:unhideWhenUsed/>
    <w:qFormat/>
    <w:rPr>
      <w:sz w:val="18"/>
      <w:szCs w:val="18"/>
    </w:rPr>
  </w:style>
  <w:style w:type="paragraph" w:styleId="a9">
    <w:name w:val="footer"/>
    <w:basedOn w:val="a"/>
    <w:link w:val="aa"/>
    <w:qFormat/>
    <w:pPr>
      <w:tabs>
        <w:tab w:val="center" w:pos="4153"/>
        <w:tab w:val="right" w:pos="8306"/>
      </w:tabs>
      <w:snapToGrid w:val="0"/>
    </w:pPr>
    <w:rPr>
      <w:rFonts w:asciiTheme="minorHAnsi" w:eastAsiaTheme="minorEastAsia" w:hAnsiTheme="minorHAnsi" w:cstheme="minorBidi"/>
      <w:sz w:val="18"/>
      <w:szCs w:val="18"/>
    </w:rPr>
  </w:style>
  <w:style w:type="paragraph" w:styleId="ab">
    <w:name w:val="header"/>
    <w:basedOn w:val="a"/>
    <w:link w:val="ac"/>
    <w:qFormat/>
    <w:pPr>
      <w:pBdr>
        <w:bottom w:val="thinThickSmallGap" w:sz="24"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TOC1">
    <w:name w:val="toc 1"/>
    <w:basedOn w:val="a"/>
    <w:next w:val="a"/>
    <w:uiPriority w:val="39"/>
    <w:qFormat/>
    <w:rPr>
      <w:rFonts w:ascii="黑体" w:eastAsia="黑体" w:hAnsi="黑体"/>
    </w:rPr>
  </w:style>
  <w:style w:type="paragraph" w:styleId="TOC2">
    <w:name w:val="toc 2"/>
    <w:basedOn w:val="a"/>
    <w:next w:val="a"/>
    <w:uiPriority w:val="39"/>
    <w:qFormat/>
    <w:rsid w:val="00371DEE"/>
    <w:pPr>
      <w:ind w:leftChars="200" w:left="420"/>
    </w:pPr>
    <w:rPr>
      <w:rFonts w:ascii="Times New Roman" w:hAnsi="Times New Roman"/>
    </w:rPr>
  </w:style>
  <w:style w:type="paragraph" w:styleId="ad">
    <w:name w:val="annotation subject"/>
    <w:basedOn w:val="a3"/>
    <w:next w:val="a3"/>
    <w:link w:val="ae"/>
    <w:uiPriority w:val="99"/>
    <w:semiHidden/>
    <w:unhideWhenUsed/>
    <w:qFormat/>
    <w:rPr>
      <w:b/>
      <w:bCs/>
    </w:rPr>
  </w:style>
  <w:style w:type="character" w:styleId="af">
    <w:name w:val="Hyperlink"/>
    <w:uiPriority w:val="99"/>
    <w:qFormat/>
    <w:rPr>
      <w:color w:val="0000FF"/>
      <w:u w:val="single"/>
    </w:rPr>
  </w:style>
  <w:style w:type="character" w:styleId="af0">
    <w:name w:val="annotation reference"/>
    <w:qFormat/>
    <w:rPr>
      <w:sz w:val="21"/>
      <w:szCs w:val="21"/>
    </w:rPr>
  </w:style>
  <w:style w:type="character" w:customStyle="1" w:styleId="10">
    <w:name w:val="标题 1 字符"/>
    <w:basedOn w:val="a0"/>
    <w:link w:val="1"/>
    <w:qFormat/>
    <w:rPr>
      <w:rFonts w:ascii="黑体" w:eastAsia="黑体" w:hAnsi="黑体" w:cs="宋体"/>
      <w:bCs/>
      <w:kern w:val="44"/>
      <w:sz w:val="36"/>
      <w:szCs w:val="36"/>
    </w:rPr>
  </w:style>
  <w:style w:type="character" w:customStyle="1" w:styleId="30">
    <w:name w:val="标题 3 字符"/>
    <w:aliases w:val="y标题3 字符"/>
    <w:basedOn w:val="a0"/>
    <w:link w:val="3"/>
    <w:qFormat/>
    <w:rsid w:val="00CE5A97"/>
    <w:rPr>
      <w:rFonts w:ascii="黑体" w:eastAsia="黑体" w:hAnsi="黑体" w:cs="黑体"/>
      <w:sz w:val="28"/>
      <w:szCs w:val="28"/>
    </w:rPr>
  </w:style>
  <w:style w:type="character" w:customStyle="1" w:styleId="ac">
    <w:name w:val="页眉 字符"/>
    <w:link w:val="ab"/>
    <w:qFormat/>
    <w:rPr>
      <w:sz w:val="18"/>
      <w:szCs w:val="18"/>
    </w:rPr>
  </w:style>
  <w:style w:type="character" w:customStyle="1" w:styleId="aa">
    <w:name w:val="页脚 字符"/>
    <w:link w:val="a9"/>
    <w:qFormat/>
    <w:rPr>
      <w:sz w:val="18"/>
      <w:szCs w:val="18"/>
    </w:rPr>
  </w:style>
  <w:style w:type="character" w:customStyle="1" w:styleId="a6">
    <w:name w:val="纯文本 字符"/>
    <w:link w:val="a5"/>
    <w:qFormat/>
    <w:rPr>
      <w:rFonts w:ascii="宋体" w:hAnsi="Courier New"/>
    </w:rPr>
  </w:style>
  <w:style w:type="character" w:customStyle="1" w:styleId="a4">
    <w:name w:val="批注文字 字符"/>
    <w:basedOn w:val="a0"/>
    <w:link w:val="a3"/>
    <w:qFormat/>
    <w:rPr>
      <w:rFonts w:ascii="Times New Roman" w:eastAsia="宋体" w:hAnsi="Times New Roman" w:cs="Times New Roman"/>
      <w:sz w:val="24"/>
      <w:szCs w:val="24"/>
    </w:rPr>
  </w:style>
  <w:style w:type="paragraph" w:customStyle="1" w:styleId="20505">
    <w:name w:val="样式 标题 2 + 段前: 0.5 行 段后: 0.5 行"/>
    <w:basedOn w:val="2"/>
    <w:qFormat/>
    <w:pPr>
      <w:spacing w:before="156" w:after="156" w:line="415" w:lineRule="auto"/>
      <w:ind w:left="576" w:hanging="576"/>
    </w:pPr>
    <w:rPr>
      <w:rFonts w:ascii="Arial" w:hAnsi="Arial" w:cs="宋体"/>
      <w:b/>
      <w:szCs w:val="20"/>
    </w:rPr>
  </w:style>
  <w:style w:type="character" w:customStyle="1" w:styleId="Char1">
    <w:name w:val="页眉 Char1"/>
    <w:basedOn w:val="a0"/>
    <w:uiPriority w:val="99"/>
    <w:semiHidden/>
    <w:qFormat/>
    <w:rPr>
      <w:rFonts w:ascii="Times New Roman" w:eastAsia="宋体" w:hAnsi="Times New Roman" w:cs="Times New Roman"/>
      <w:sz w:val="18"/>
      <w:szCs w:val="18"/>
    </w:rPr>
  </w:style>
  <w:style w:type="paragraph" w:customStyle="1" w:styleId="10505">
    <w:name w:val="样式 标题 1 + 居中 段前: 0.5 行 段后: 0.5 行"/>
    <w:basedOn w:val="1"/>
    <w:qFormat/>
    <w:pPr>
      <w:spacing w:before="156" w:after="156"/>
    </w:pPr>
    <w:rPr>
      <w:b/>
      <w:szCs w:val="20"/>
    </w:rPr>
  </w:style>
  <w:style w:type="character" w:customStyle="1" w:styleId="Char10">
    <w:name w:val="纯文本 Char1"/>
    <w:basedOn w:val="a0"/>
    <w:uiPriority w:val="99"/>
    <w:semiHidden/>
    <w:qFormat/>
    <w:rPr>
      <w:rFonts w:ascii="宋体" w:eastAsia="宋体" w:hAnsi="Courier New" w:cs="Courier New"/>
      <w:szCs w:val="21"/>
    </w:rPr>
  </w:style>
  <w:style w:type="character" w:customStyle="1" w:styleId="Char11">
    <w:name w:val="页脚 Char1"/>
    <w:basedOn w:val="a0"/>
    <w:uiPriority w:val="99"/>
    <w:semiHidden/>
    <w:qFormat/>
    <w:rPr>
      <w:rFonts w:ascii="Times New Roman" w:eastAsia="宋体" w:hAnsi="Times New Roman" w:cs="Times New Roman"/>
      <w:sz w:val="18"/>
      <w:szCs w:val="18"/>
    </w:rPr>
  </w:style>
  <w:style w:type="character" w:customStyle="1" w:styleId="20">
    <w:name w:val="标题 2 字符"/>
    <w:basedOn w:val="a0"/>
    <w:link w:val="2"/>
    <w:uiPriority w:val="9"/>
    <w:qFormat/>
    <w:rPr>
      <w:rFonts w:ascii="黑体" w:eastAsia="黑体" w:hAnsi="黑体" w:cs="黑体"/>
      <w:kern w:val="2"/>
      <w:sz w:val="30"/>
      <w:szCs w:val="30"/>
    </w:rPr>
  </w:style>
  <w:style w:type="character" w:customStyle="1" w:styleId="a8">
    <w:name w:val="批注框文本 字符"/>
    <w:basedOn w:val="a0"/>
    <w:link w:val="a7"/>
    <w:uiPriority w:val="99"/>
    <w:semiHidden/>
    <w:qFormat/>
    <w:rPr>
      <w:rFonts w:ascii="Times New Roman" w:eastAsia="宋体" w:hAnsi="Times New Roman" w:cs="Times New Roman"/>
      <w:sz w:val="18"/>
      <w:szCs w:val="18"/>
    </w:rPr>
  </w:style>
  <w:style w:type="character" w:customStyle="1" w:styleId="ae">
    <w:name w:val="批注主题 字符"/>
    <w:basedOn w:val="a4"/>
    <w:link w:val="ad"/>
    <w:uiPriority w:val="99"/>
    <w:semiHidden/>
    <w:qFormat/>
    <w:rPr>
      <w:rFonts w:ascii="Times New Roman" w:eastAsia="宋体" w:hAnsi="Times New Roman" w:cs="Times New Roman"/>
      <w:b/>
      <w:bCs/>
      <w:sz w:val="24"/>
      <w:szCs w:val="24"/>
    </w:rPr>
  </w:style>
  <w:style w:type="paragraph" w:styleId="af1">
    <w:name w:val="Revision"/>
    <w:hidden/>
    <w:uiPriority w:val="99"/>
    <w:unhideWhenUsed/>
    <w:rsid w:val="00E97E88"/>
    <w:rPr>
      <w:rFonts w:ascii="Times New Roman" w:hAnsi="Times New Roman"/>
      <w:kern w:val="2"/>
      <w:sz w:val="24"/>
      <w:szCs w:val="24"/>
    </w:rPr>
  </w:style>
  <w:style w:type="paragraph" w:styleId="af2">
    <w:name w:val="Date"/>
    <w:basedOn w:val="a"/>
    <w:next w:val="a"/>
    <w:link w:val="af3"/>
    <w:uiPriority w:val="99"/>
    <w:semiHidden/>
    <w:unhideWhenUsed/>
    <w:rsid w:val="00A60826"/>
    <w:pPr>
      <w:ind w:leftChars="2500" w:left="100"/>
    </w:pPr>
  </w:style>
  <w:style w:type="character" w:customStyle="1" w:styleId="af3">
    <w:name w:val="日期 字符"/>
    <w:basedOn w:val="a0"/>
    <w:link w:val="af2"/>
    <w:uiPriority w:val="99"/>
    <w:semiHidden/>
    <w:rsid w:val="00A60826"/>
    <w:rPr>
      <w:rFonts w:ascii="Times New Roman" w:hAnsi="Times New Roman"/>
      <w:kern w:val="2"/>
      <w:sz w:val="24"/>
      <w:szCs w:val="24"/>
    </w:rPr>
  </w:style>
  <w:style w:type="paragraph" w:styleId="af4">
    <w:name w:val="Normal (Web)"/>
    <w:basedOn w:val="a"/>
    <w:uiPriority w:val="99"/>
    <w:unhideWhenUsed/>
    <w:rsid w:val="00A60826"/>
    <w:pPr>
      <w:spacing w:before="100" w:beforeAutospacing="1" w:after="100" w:afterAutospacing="1"/>
    </w:pPr>
  </w:style>
  <w:style w:type="character" w:styleId="af5">
    <w:name w:val="Strong"/>
    <w:basedOn w:val="a0"/>
    <w:uiPriority w:val="22"/>
    <w:qFormat/>
    <w:rsid w:val="00A60826"/>
    <w:rPr>
      <w:b/>
      <w:bCs/>
    </w:rPr>
  </w:style>
  <w:style w:type="paragraph" w:styleId="af6">
    <w:name w:val="List Paragraph"/>
    <w:basedOn w:val="a"/>
    <w:uiPriority w:val="99"/>
    <w:unhideWhenUsed/>
    <w:rsid w:val="00EB4E2E"/>
    <w:pPr>
      <w:ind w:firstLineChars="200" w:firstLine="420"/>
    </w:pPr>
  </w:style>
  <w:style w:type="table" w:styleId="af7">
    <w:name w:val="Table Grid"/>
    <w:basedOn w:val="a1"/>
    <w:uiPriority w:val="39"/>
    <w:rsid w:val="007B1D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tion-enable-hover">
    <w:name w:val="notion-enable-hover"/>
    <w:basedOn w:val="a0"/>
    <w:rsid w:val="00124946"/>
  </w:style>
  <w:style w:type="character" w:styleId="af8">
    <w:name w:val="Placeholder Text"/>
    <w:basedOn w:val="a0"/>
    <w:uiPriority w:val="99"/>
    <w:unhideWhenUsed/>
    <w:rsid w:val="00F620C5"/>
    <w:rPr>
      <w:color w:val="666666"/>
    </w:rPr>
  </w:style>
  <w:style w:type="character" w:styleId="af9">
    <w:name w:val="Unresolved Mention"/>
    <w:basedOn w:val="a0"/>
    <w:uiPriority w:val="99"/>
    <w:semiHidden/>
    <w:unhideWhenUsed/>
    <w:rsid w:val="0042003E"/>
    <w:rPr>
      <w:color w:val="605E5C"/>
      <w:shd w:val="clear" w:color="auto" w:fill="E1DFDD"/>
    </w:rPr>
  </w:style>
  <w:style w:type="character" w:customStyle="1" w:styleId="discussion-level-1">
    <w:name w:val="discussion-level-1"/>
    <w:basedOn w:val="a0"/>
    <w:rsid w:val="00DD5642"/>
  </w:style>
  <w:style w:type="paragraph" w:styleId="afa">
    <w:name w:val="caption"/>
    <w:basedOn w:val="a"/>
    <w:next w:val="a"/>
    <w:link w:val="afb"/>
    <w:uiPriority w:val="35"/>
    <w:unhideWhenUsed/>
    <w:qFormat/>
    <w:rsid w:val="007E588A"/>
    <w:pPr>
      <w:spacing w:line="312" w:lineRule="auto"/>
      <w:jc w:val="center"/>
    </w:pPr>
    <w:rPr>
      <w:rFonts w:ascii="Times New Roman" w:eastAsia="黑体" w:hAnsi="Times New Roman" w:cstheme="majorBidi"/>
      <w:sz w:val="20"/>
      <w:szCs w:val="20"/>
    </w:rPr>
  </w:style>
  <w:style w:type="character" w:styleId="afc">
    <w:name w:val="Emphasis"/>
    <w:basedOn w:val="a0"/>
    <w:uiPriority w:val="20"/>
    <w:qFormat/>
    <w:rsid w:val="00325897"/>
    <w:rPr>
      <w:i/>
      <w:iCs/>
    </w:rPr>
  </w:style>
  <w:style w:type="paragraph" w:customStyle="1" w:styleId="afd">
    <w:name w:val="对的正文"/>
    <w:basedOn w:val="a"/>
    <w:link w:val="afe"/>
    <w:qFormat/>
    <w:rsid w:val="00945450"/>
    <w:pPr>
      <w:spacing w:before="120" w:after="120" w:line="360" w:lineRule="exact"/>
      <w:ind w:firstLineChars="200" w:firstLine="200"/>
      <w:jc w:val="both"/>
    </w:pPr>
    <w:rPr>
      <w:rFonts w:ascii="Times New Roman" w:hAnsi="Times New Roman"/>
    </w:rPr>
  </w:style>
  <w:style w:type="character" w:customStyle="1" w:styleId="afe">
    <w:name w:val="对的正文 字符"/>
    <w:basedOn w:val="a0"/>
    <w:link w:val="afd"/>
    <w:rsid w:val="00945450"/>
    <w:rPr>
      <w:rFonts w:ascii="Times New Roman" w:hAnsi="Times New Roman" w:cs="宋体"/>
      <w:sz w:val="24"/>
      <w:szCs w:val="24"/>
    </w:rPr>
  </w:style>
  <w:style w:type="paragraph" w:customStyle="1" w:styleId="aff">
    <w:name w:val="对的引用"/>
    <w:basedOn w:val="afd"/>
    <w:link w:val="aff0"/>
    <w:qFormat/>
    <w:rsid w:val="00E9676E"/>
    <w:pPr>
      <w:spacing w:before="0" w:after="0"/>
      <w:ind w:left="200" w:hangingChars="200" w:hanging="200"/>
    </w:pPr>
  </w:style>
  <w:style w:type="character" w:customStyle="1" w:styleId="aff0">
    <w:name w:val="对的引用 字符"/>
    <w:basedOn w:val="afe"/>
    <w:link w:val="aff"/>
    <w:rsid w:val="00E9676E"/>
    <w:rPr>
      <w:rFonts w:ascii="Times New Roman" w:hAnsi="Times New Roman" w:cs="宋体"/>
      <w:sz w:val="24"/>
      <w:szCs w:val="24"/>
    </w:rPr>
  </w:style>
  <w:style w:type="character" w:customStyle="1" w:styleId="40">
    <w:name w:val="标题 4 字符"/>
    <w:basedOn w:val="a0"/>
    <w:link w:val="4"/>
    <w:uiPriority w:val="9"/>
    <w:rsid w:val="00371DEE"/>
    <w:rPr>
      <w:rFonts w:ascii="Times New Roman" w:eastAsia="黑体" w:hAnsi="Times New Roman" w:cstheme="majorBidi"/>
      <w:bCs/>
      <w:sz w:val="24"/>
      <w:szCs w:val="28"/>
    </w:rPr>
  </w:style>
  <w:style w:type="paragraph" w:customStyle="1" w:styleId="y1">
    <w:name w:val="y标题1"/>
    <w:basedOn w:val="1"/>
    <w:link w:val="y10"/>
    <w:qFormat/>
    <w:rsid w:val="005F2B93"/>
    <w:pPr>
      <w:numPr>
        <w:numId w:val="13"/>
      </w:numPr>
      <w:ind w:left="0" w:firstLine="0"/>
    </w:pPr>
  </w:style>
  <w:style w:type="character" w:customStyle="1" w:styleId="y10">
    <w:name w:val="y标题1 字符"/>
    <w:basedOn w:val="10"/>
    <w:link w:val="y1"/>
    <w:rsid w:val="005F2B93"/>
    <w:rPr>
      <w:rFonts w:ascii="黑体" w:eastAsia="黑体" w:hAnsi="黑体" w:cs="宋体"/>
      <w:bCs/>
      <w:kern w:val="44"/>
      <w:sz w:val="36"/>
      <w:szCs w:val="36"/>
    </w:rPr>
  </w:style>
  <w:style w:type="paragraph" w:customStyle="1" w:styleId="y2">
    <w:name w:val="y标题2"/>
    <w:basedOn w:val="2"/>
    <w:link w:val="y20"/>
    <w:qFormat/>
    <w:rsid w:val="005F2B93"/>
    <w:pPr>
      <w:numPr>
        <w:numId w:val="14"/>
      </w:numPr>
      <w:ind w:left="0" w:firstLine="0"/>
    </w:pPr>
  </w:style>
  <w:style w:type="character" w:customStyle="1" w:styleId="y20">
    <w:name w:val="y标题2 字符"/>
    <w:basedOn w:val="20"/>
    <w:link w:val="y2"/>
    <w:rsid w:val="005F2B93"/>
    <w:rPr>
      <w:rFonts w:ascii="黑体" w:eastAsia="黑体" w:hAnsi="黑体" w:cs="黑体"/>
      <w:kern w:val="2"/>
      <w:sz w:val="30"/>
      <w:szCs w:val="30"/>
    </w:rPr>
  </w:style>
  <w:style w:type="paragraph" w:customStyle="1" w:styleId="aff1">
    <w:name w:val="对的表头"/>
    <w:basedOn w:val="afa"/>
    <w:link w:val="aff2"/>
    <w:qFormat/>
    <w:rsid w:val="0076519F"/>
    <w:pPr>
      <w:spacing w:line="240" w:lineRule="auto"/>
    </w:pPr>
  </w:style>
  <w:style w:type="character" w:customStyle="1" w:styleId="afb">
    <w:name w:val="题注 字符"/>
    <w:basedOn w:val="a0"/>
    <w:link w:val="afa"/>
    <w:uiPriority w:val="35"/>
    <w:rsid w:val="0076519F"/>
    <w:rPr>
      <w:rFonts w:ascii="Times New Roman" w:eastAsia="黑体" w:hAnsi="Times New Roman" w:cstheme="majorBidi"/>
    </w:rPr>
  </w:style>
  <w:style w:type="character" w:customStyle="1" w:styleId="aff2">
    <w:name w:val="对的表头 字符"/>
    <w:basedOn w:val="afb"/>
    <w:link w:val="aff1"/>
    <w:rsid w:val="0076519F"/>
    <w:rPr>
      <w:rFonts w:ascii="Times New Roman" w:eastAsia="黑体" w:hAnsi="Times New Roman" w:cstheme="majorBidi"/>
    </w:rPr>
  </w:style>
  <w:style w:type="character" w:styleId="aff3">
    <w:name w:val="FollowedHyperlink"/>
    <w:basedOn w:val="a0"/>
    <w:uiPriority w:val="99"/>
    <w:semiHidden/>
    <w:unhideWhenUsed/>
    <w:rsid w:val="008551C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6552">
      <w:bodyDiv w:val="1"/>
      <w:marLeft w:val="0"/>
      <w:marRight w:val="0"/>
      <w:marTop w:val="0"/>
      <w:marBottom w:val="0"/>
      <w:divBdr>
        <w:top w:val="none" w:sz="0" w:space="0" w:color="auto"/>
        <w:left w:val="none" w:sz="0" w:space="0" w:color="auto"/>
        <w:bottom w:val="none" w:sz="0" w:space="0" w:color="auto"/>
        <w:right w:val="none" w:sz="0" w:space="0" w:color="auto"/>
      </w:divBdr>
    </w:div>
    <w:div w:id="16319211">
      <w:bodyDiv w:val="1"/>
      <w:marLeft w:val="0"/>
      <w:marRight w:val="0"/>
      <w:marTop w:val="0"/>
      <w:marBottom w:val="0"/>
      <w:divBdr>
        <w:top w:val="none" w:sz="0" w:space="0" w:color="auto"/>
        <w:left w:val="none" w:sz="0" w:space="0" w:color="auto"/>
        <w:bottom w:val="none" w:sz="0" w:space="0" w:color="auto"/>
        <w:right w:val="none" w:sz="0" w:space="0" w:color="auto"/>
      </w:divBdr>
    </w:div>
    <w:div w:id="16666670">
      <w:bodyDiv w:val="1"/>
      <w:marLeft w:val="0"/>
      <w:marRight w:val="0"/>
      <w:marTop w:val="0"/>
      <w:marBottom w:val="0"/>
      <w:divBdr>
        <w:top w:val="none" w:sz="0" w:space="0" w:color="auto"/>
        <w:left w:val="none" w:sz="0" w:space="0" w:color="auto"/>
        <w:bottom w:val="none" w:sz="0" w:space="0" w:color="auto"/>
        <w:right w:val="none" w:sz="0" w:space="0" w:color="auto"/>
      </w:divBdr>
    </w:div>
    <w:div w:id="17238509">
      <w:bodyDiv w:val="1"/>
      <w:marLeft w:val="0"/>
      <w:marRight w:val="0"/>
      <w:marTop w:val="0"/>
      <w:marBottom w:val="0"/>
      <w:divBdr>
        <w:top w:val="none" w:sz="0" w:space="0" w:color="auto"/>
        <w:left w:val="none" w:sz="0" w:space="0" w:color="auto"/>
        <w:bottom w:val="none" w:sz="0" w:space="0" w:color="auto"/>
        <w:right w:val="none" w:sz="0" w:space="0" w:color="auto"/>
      </w:divBdr>
    </w:div>
    <w:div w:id="22365054">
      <w:bodyDiv w:val="1"/>
      <w:marLeft w:val="0"/>
      <w:marRight w:val="0"/>
      <w:marTop w:val="0"/>
      <w:marBottom w:val="0"/>
      <w:divBdr>
        <w:top w:val="none" w:sz="0" w:space="0" w:color="auto"/>
        <w:left w:val="none" w:sz="0" w:space="0" w:color="auto"/>
        <w:bottom w:val="none" w:sz="0" w:space="0" w:color="auto"/>
        <w:right w:val="none" w:sz="0" w:space="0" w:color="auto"/>
      </w:divBdr>
      <w:divsChild>
        <w:div w:id="1102997248">
          <w:marLeft w:val="0"/>
          <w:marRight w:val="0"/>
          <w:marTop w:val="0"/>
          <w:marBottom w:val="0"/>
          <w:divBdr>
            <w:top w:val="none" w:sz="0" w:space="0" w:color="auto"/>
            <w:left w:val="none" w:sz="0" w:space="0" w:color="auto"/>
            <w:bottom w:val="none" w:sz="0" w:space="0" w:color="auto"/>
            <w:right w:val="none" w:sz="0" w:space="0" w:color="auto"/>
          </w:divBdr>
        </w:div>
        <w:div w:id="2145386768">
          <w:marLeft w:val="0"/>
          <w:marRight w:val="0"/>
          <w:marTop w:val="0"/>
          <w:marBottom w:val="0"/>
          <w:divBdr>
            <w:top w:val="none" w:sz="0" w:space="0" w:color="auto"/>
            <w:left w:val="none" w:sz="0" w:space="0" w:color="auto"/>
            <w:bottom w:val="none" w:sz="0" w:space="0" w:color="auto"/>
            <w:right w:val="none" w:sz="0" w:space="0" w:color="auto"/>
          </w:divBdr>
        </w:div>
      </w:divsChild>
    </w:div>
    <w:div w:id="29304954">
      <w:bodyDiv w:val="1"/>
      <w:marLeft w:val="0"/>
      <w:marRight w:val="0"/>
      <w:marTop w:val="0"/>
      <w:marBottom w:val="0"/>
      <w:divBdr>
        <w:top w:val="none" w:sz="0" w:space="0" w:color="auto"/>
        <w:left w:val="none" w:sz="0" w:space="0" w:color="auto"/>
        <w:bottom w:val="none" w:sz="0" w:space="0" w:color="auto"/>
        <w:right w:val="none" w:sz="0" w:space="0" w:color="auto"/>
      </w:divBdr>
    </w:div>
    <w:div w:id="34160899">
      <w:bodyDiv w:val="1"/>
      <w:marLeft w:val="0"/>
      <w:marRight w:val="0"/>
      <w:marTop w:val="0"/>
      <w:marBottom w:val="0"/>
      <w:divBdr>
        <w:top w:val="none" w:sz="0" w:space="0" w:color="auto"/>
        <w:left w:val="none" w:sz="0" w:space="0" w:color="auto"/>
        <w:bottom w:val="none" w:sz="0" w:space="0" w:color="auto"/>
        <w:right w:val="none" w:sz="0" w:space="0" w:color="auto"/>
      </w:divBdr>
    </w:div>
    <w:div w:id="41561705">
      <w:bodyDiv w:val="1"/>
      <w:marLeft w:val="0"/>
      <w:marRight w:val="0"/>
      <w:marTop w:val="0"/>
      <w:marBottom w:val="0"/>
      <w:divBdr>
        <w:top w:val="none" w:sz="0" w:space="0" w:color="auto"/>
        <w:left w:val="none" w:sz="0" w:space="0" w:color="auto"/>
        <w:bottom w:val="none" w:sz="0" w:space="0" w:color="auto"/>
        <w:right w:val="none" w:sz="0" w:space="0" w:color="auto"/>
      </w:divBdr>
    </w:div>
    <w:div w:id="58746661">
      <w:bodyDiv w:val="1"/>
      <w:marLeft w:val="0"/>
      <w:marRight w:val="0"/>
      <w:marTop w:val="0"/>
      <w:marBottom w:val="0"/>
      <w:divBdr>
        <w:top w:val="none" w:sz="0" w:space="0" w:color="auto"/>
        <w:left w:val="none" w:sz="0" w:space="0" w:color="auto"/>
        <w:bottom w:val="none" w:sz="0" w:space="0" w:color="auto"/>
        <w:right w:val="none" w:sz="0" w:space="0" w:color="auto"/>
      </w:divBdr>
    </w:div>
    <w:div w:id="60375714">
      <w:bodyDiv w:val="1"/>
      <w:marLeft w:val="0"/>
      <w:marRight w:val="0"/>
      <w:marTop w:val="0"/>
      <w:marBottom w:val="0"/>
      <w:divBdr>
        <w:top w:val="none" w:sz="0" w:space="0" w:color="auto"/>
        <w:left w:val="none" w:sz="0" w:space="0" w:color="auto"/>
        <w:bottom w:val="none" w:sz="0" w:space="0" w:color="auto"/>
        <w:right w:val="none" w:sz="0" w:space="0" w:color="auto"/>
      </w:divBdr>
    </w:div>
    <w:div w:id="62678109">
      <w:bodyDiv w:val="1"/>
      <w:marLeft w:val="0"/>
      <w:marRight w:val="0"/>
      <w:marTop w:val="0"/>
      <w:marBottom w:val="0"/>
      <w:divBdr>
        <w:top w:val="none" w:sz="0" w:space="0" w:color="auto"/>
        <w:left w:val="none" w:sz="0" w:space="0" w:color="auto"/>
        <w:bottom w:val="none" w:sz="0" w:space="0" w:color="auto"/>
        <w:right w:val="none" w:sz="0" w:space="0" w:color="auto"/>
      </w:divBdr>
    </w:div>
    <w:div w:id="64033563">
      <w:bodyDiv w:val="1"/>
      <w:marLeft w:val="0"/>
      <w:marRight w:val="0"/>
      <w:marTop w:val="0"/>
      <w:marBottom w:val="0"/>
      <w:divBdr>
        <w:top w:val="none" w:sz="0" w:space="0" w:color="auto"/>
        <w:left w:val="none" w:sz="0" w:space="0" w:color="auto"/>
        <w:bottom w:val="none" w:sz="0" w:space="0" w:color="auto"/>
        <w:right w:val="none" w:sz="0" w:space="0" w:color="auto"/>
      </w:divBdr>
    </w:div>
    <w:div w:id="64189922">
      <w:bodyDiv w:val="1"/>
      <w:marLeft w:val="0"/>
      <w:marRight w:val="0"/>
      <w:marTop w:val="0"/>
      <w:marBottom w:val="0"/>
      <w:divBdr>
        <w:top w:val="none" w:sz="0" w:space="0" w:color="auto"/>
        <w:left w:val="none" w:sz="0" w:space="0" w:color="auto"/>
        <w:bottom w:val="none" w:sz="0" w:space="0" w:color="auto"/>
        <w:right w:val="none" w:sz="0" w:space="0" w:color="auto"/>
      </w:divBdr>
    </w:div>
    <w:div w:id="70929187">
      <w:bodyDiv w:val="1"/>
      <w:marLeft w:val="0"/>
      <w:marRight w:val="0"/>
      <w:marTop w:val="0"/>
      <w:marBottom w:val="0"/>
      <w:divBdr>
        <w:top w:val="none" w:sz="0" w:space="0" w:color="auto"/>
        <w:left w:val="none" w:sz="0" w:space="0" w:color="auto"/>
        <w:bottom w:val="none" w:sz="0" w:space="0" w:color="auto"/>
        <w:right w:val="none" w:sz="0" w:space="0" w:color="auto"/>
      </w:divBdr>
    </w:div>
    <w:div w:id="89012172">
      <w:bodyDiv w:val="1"/>
      <w:marLeft w:val="0"/>
      <w:marRight w:val="0"/>
      <w:marTop w:val="0"/>
      <w:marBottom w:val="0"/>
      <w:divBdr>
        <w:top w:val="none" w:sz="0" w:space="0" w:color="auto"/>
        <w:left w:val="none" w:sz="0" w:space="0" w:color="auto"/>
        <w:bottom w:val="none" w:sz="0" w:space="0" w:color="auto"/>
        <w:right w:val="none" w:sz="0" w:space="0" w:color="auto"/>
      </w:divBdr>
    </w:div>
    <w:div w:id="100152982">
      <w:bodyDiv w:val="1"/>
      <w:marLeft w:val="0"/>
      <w:marRight w:val="0"/>
      <w:marTop w:val="0"/>
      <w:marBottom w:val="0"/>
      <w:divBdr>
        <w:top w:val="none" w:sz="0" w:space="0" w:color="auto"/>
        <w:left w:val="none" w:sz="0" w:space="0" w:color="auto"/>
        <w:bottom w:val="none" w:sz="0" w:space="0" w:color="auto"/>
        <w:right w:val="none" w:sz="0" w:space="0" w:color="auto"/>
      </w:divBdr>
    </w:div>
    <w:div w:id="101922066">
      <w:bodyDiv w:val="1"/>
      <w:marLeft w:val="0"/>
      <w:marRight w:val="0"/>
      <w:marTop w:val="0"/>
      <w:marBottom w:val="0"/>
      <w:divBdr>
        <w:top w:val="none" w:sz="0" w:space="0" w:color="auto"/>
        <w:left w:val="none" w:sz="0" w:space="0" w:color="auto"/>
        <w:bottom w:val="none" w:sz="0" w:space="0" w:color="auto"/>
        <w:right w:val="none" w:sz="0" w:space="0" w:color="auto"/>
      </w:divBdr>
    </w:div>
    <w:div w:id="106895752">
      <w:bodyDiv w:val="1"/>
      <w:marLeft w:val="0"/>
      <w:marRight w:val="0"/>
      <w:marTop w:val="0"/>
      <w:marBottom w:val="0"/>
      <w:divBdr>
        <w:top w:val="none" w:sz="0" w:space="0" w:color="auto"/>
        <w:left w:val="none" w:sz="0" w:space="0" w:color="auto"/>
        <w:bottom w:val="none" w:sz="0" w:space="0" w:color="auto"/>
        <w:right w:val="none" w:sz="0" w:space="0" w:color="auto"/>
      </w:divBdr>
    </w:div>
    <w:div w:id="121264545">
      <w:bodyDiv w:val="1"/>
      <w:marLeft w:val="0"/>
      <w:marRight w:val="0"/>
      <w:marTop w:val="0"/>
      <w:marBottom w:val="0"/>
      <w:divBdr>
        <w:top w:val="none" w:sz="0" w:space="0" w:color="auto"/>
        <w:left w:val="none" w:sz="0" w:space="0" w:color="auto"/>
        <w:bottom w:val="none" w:sz="0" w:space="0" w:color="auto"/>
        <w:right w:val="none" w:sz="0" w:space="0" w:color="auto"/>
      </w:divBdr>
    </w:div>
    <w:div w:id="123428933">
      <w:bodyDiv w:val="1"/>
      <w:marLeft w:val="0"/>
      <w:marRight w:val="0"/>
      <w:marTop w:val="0"/>
      <w:marBottom w:val="0"/>
      <w:divBdr>
        <w:top w:val="none" w:sz="0" w:space="0" w:color="auto"/>
        <w:left w:val="none" w:sz="0" w:space="0" w:color="auto"/>
        <w:bottom w:val="none" w:sz="0" w:space="0" w:color="auto"/>
        <w:right w:val="none" w:sz="0" w:space="0" w:color="auto"/>
      </w:divBdr>
    </w:div>
    <w:div w:id="134763156">
      <w:bodyDiv w:val="1"/>
      <w:marLeft w:val="0"/>
      <w:marRight w:val="0"/>
      <w:marTop w:val="0"/>
      <w:marBottom w:val="0"/>
      <w:divBdr>
        <w:top w:val="none" w:sz="0" w:space="0" w:color="auto"/>
        <w:left w:val="none" w:sz="0" w:space="0" w:color="auto"/>
        <w:bottom w:val="none" w:sz="0" w:space="0" w:color="auto"/>
        <w:right w:val="none" w:sz="0" w:space="0" w:color="auto"/>
      </w:divBdr>
    </w:div>
    <w:div w:id="146090501">
      <w:bodyDiv w:val="1"/>
      <w:marLeft w:val="0"/>
      <w:marRight w:val="0"/>
      <w:marTop w:val="0"/>
      <w:marBottom w:val="0"/>
      <w:divBdr>
        <w:top w:val="none" w:sz="0" w:space="0" w:color="auto"/>
        <w:left w:val="none" w:sz="0" w:space="0" w:color="auto"/>
        <w:bottom w:val="none" w:sz="0" w:space="0" w:color="auto"/>
        <w:right w:val="none" w:sz="0" w:space="0" w:color="auto"/>
      </w:divBdr>
    </w:div>
    <w:div w:id="150214699">
      <w:bodyDiv w:val="1"/>
      <w:marLeft w:val="0"/>
      <w:marRight w:val="0"/>
      <w:marTop w:val="0"/>
      <w:marBottom w:val="0"/>
      <w:divBdr>
        <w:top w:val="none" w:sz="0" w:space="0" w:color="auto"/>
        <w:left w:val="none" w:sz="0" w:space="0" w:color="auto"/>
        <w:bottom w:val="none" w:sz="0" w:space="0" w:color="auto"/>
        <w:right w:val="none" w:sz="0" w:space="0" w:color="auto"/>
      </w:divBdr>
    </w:div>
    <w:div w:id="152765054">
      <w:bodyDiv w:val="1"/>
      <w:marLeft w:val="0"/>
      <w:marRight w:val="0"/>
      <w:marTop w:val="0"/>
      <w:marBottom w:val="0"/>
      <w:divBdr>
        <w:top w:val="none" w:sz="0" w:space="0" w:color="auto"/>
        <w:left w:val="none" w:sz="0" w:space="0" w:color="auto"/>
        <w:bottom w:val="none" w:sz="0" w:space="0" w:color="auto"/>
        <w:right w:val="none" w:sz="0" w:space="0" w:color="auto"/>
      </w:divBdr>
    </w:div>
    <w:div w:id="153760577">
      <w:bodyDiv w:val="1"/>
      <w:marLeft w:val="0"/>
      <w:marRight w:val="0"/>
      <w:marTop w:val="0"/>
      <w:marBottom w:val="0"/>
      <w:divBdr>
        <w:top w:val="none" w:sz="0" w:space="0" w:color="auto"/>
        <w:left w:val="none" w:sz="0" w:space="0" w:color="auto"/>
        <w:bottom w:val="none" w:sz="0" w:space="0" w:color="auto"/>
        <w:right w:val="none" w:sz="0" w:space="0" w:color="auto"/>
      </w:divBdr>
    </w:div>
    <w:div w:id="154498441">
      <w:bodyDiv w:val="1"/>
      <w:marLeft w:val="0"/>
      <w:marRight w:val="0"/>
      <w:marTop w:val="0"/>
      <w:marBottom w:val="0"/>
      <w:divBdr>
        <w:top w:val="none" w:sz="0" w:space="0" w:color="auto"/>
        <w:left w:val="none" w:sz="0" w:space="0" w:color="auto"/>
        <w:bottom w:val="none" w:sz="0" w:space="0" w:color="auto"/>
        <w:right w:val="none" w:sz="0" w:space="0" w:color="auto"/>
      </w:divBdr>
    </w:div>
    <w:div w:id="155532564">
      <w:bodyDiv w:val="1"/>
      <w:marLeft w:val="0"/>
      <w:marRight w:val="0"/>
      <w:marTop w:val="0"/>
      <w:marBottom w:val="0"/>
      <w:divBdr>
        <w:top w:val="none" w:sz="0" w:space="0" w:color="auto"/>
        <w:left w:val="none" w:sz="0" w:space="0" w:color="auto"/>
        <w:bottom w:val="none" w:sz="0" w:space="0" w:color="auto"/>
        <w:right w:val="none" w:sz="0" w:space="0" w:color="auto"/>
      </w:divBdr>
    </w:div>
    <w:div w:id="160197598">
      <w:bodyDiv w:val="1"/>
      <w:marLeft w:val="0"/>
      <w:marRight w:val="0"/>
      <w:marTop w:val="0"/>
      <w:marBottom w:val="0"/>
      <w:divBdr>
        <w:top w:val="none" w:sz="0" w:space="0" w:color="auto"/>
        <w:left w:val="none" w:sz="0" w:space="0" w:color="auto"/>
        <w:bottom w:val="none" w:sz="0" w:space="0" w:color="auto"/>
        <w:right w:val="none" w:sz="0" w:space="0" w:color="auto"/>
      </w:divBdr>
    </w:div>
    <w:div w:id="167140810">
      <w:bodyDiv w:val="1"/>
      <w:marLeft w:val="0"/>
      <w:marRight w:val="0"/>
      <w:marTop w:val="0"/>
      <w:marBottom w:val="0"/>
      <w:divBdr>
        <w:top w:val="none" w:sz="0" w:space="0" w:color="auto"/>
        <w:left w:val="none" w:sz="0" w:space="0" w:color="auto"/>
        <w:bottom w:val="none" w:sz="0" w:space="0" w:color="auto"/>
        <w:right w:val="none" w:sz="0" w:space="0" w:color="auto"/>
      </w:divBdr>
    </w:div>
    <w:div w:id="174196759">
      <w:bodyDiv w:val="1"/>
      <w:marLeft w:val="0"/>
      <w:marRight w:val="0"/>
      <w:marTop w:val="0"/>
      <w:marBottom w:val="0"/>
      <w:divBdr>
        <w:top w:val="none" w:sz="0" w:space="0" w:color="auto"/>
        <w:left w:val="none" w:sz="0" w:space="0" w:color="auto"/>
        <w:bottom w:val="none" w:sz="0" w:space="0" w:color="auto"/>
        <w:right w:val="none" w:sz="0" w:space="0" w:color="auto"/>
      </w:divBdr>
      <w:divsChild>
        <w:div w:id="1724868756">
          <w:marLeft w:val="0"/>
          <w:marRight w:val="0"/>
          <w:marTop w:val="0"/>
          <w:marBottom w:val="0"/>
          <w:divBdr>
            <w:top w:val="none" w:sz="0" w:space="0" w:color="auto"/>
            <w:left w:val="none" w:sz="0" w:space="0" w:color="auto"/>
            <w:bottom w:val="none" w:sz="0" w:space="0" w:color="auto"/>
            <w:right w:val="none" w:sz="0" w:space="0" w:color="auto"/>
          </w:divBdr>
        </w:div>
      </w:divsChild>
    </w:div>
    <w:div w:id="174733093">
      <w:bodyDiv w:val="1"/>
      <w:marLeft w:val="0"/>
      <w:marRight w:val="0"/>
      <w:marTop w:val="0"/>
      <w:marBottom w:val="0"/>
      <w:divBdr>
        <w:top w:val="none" w:sz="0" w:space="0" w:color="auto"/>
        <w:left w:val="none" w:sz="0" w:space="0" w:color="auto"/>
        <w:bottom w:val="none" w:sz="0" w:space="0" w:color="auto"/>
        <w:right w:val="none" w:sz="0" w:space="0" w:color="auto"/>
      </w:divBdr>
    </w:div>
    <w:div w:id="183055626">
      <w:bodyDiv w:val="1"/>
      <w:marLeft w:val="0"/>
      <w:marRight w:val="0"/>
      <w:marTop w:val="0"/>
      <w:marBottom w:val="0"/>
      <w:divBdr>
        <w:top w:val="none" w:sz="0" w:space="0" w:color="auto"/>
        <w:left w:val="none" w:sz="0" w:space="0" w:color="auto"/>
        <w:bottom w:val="none" w:sz="0" w:space="0" w:color="auto"/>
        <w:right w:val="none" w:sz="0" w:space="0" w:color="auto"/>
      </w:divBdr>
    </w:div>
    <w:div w:id="188683463">
      <w:bodyDiv w:val="1"/>
      <w:marLeft w:val="0"/>
      <w:marRight w:val="0"/>
      <w:marTop w:val="0"/>
      <w:marBottom w:val="0"/>
      <w:divBdr>
        <w:top w:val="none" w:sz="0" w:space="0" w:color="auto"/>
        <w:left w:val="none" w:sz="0" w:space="0" w:color="auto"/>
        <w:bottom w:val="none" w:sz="0" w:space="0" w:color="auto"/>
        <w:right w:val="none" w:sz="0" w:space="0" w:color="auto"/>
      </w:divBdr>
    </w:div>
    <w:div w:id="199587495">
      <w:bodyDiv w:val="1"/>
      <w:marLeft w:val="0"/>
      <w:marRight w:val="0"/>
      <w:marTop w:val="0"/>
      <w:marBottom w:val="0"/>
      <w:divBdr>
        <w:top w:val="none" w:sz="0" w:space="0" w:color="auto"/>
        <w:left w:val="none" w:sz="0" w:space="0" w:color="auto"/>
        <w:bottom w:val="none" w:sz="0" w:space="0" w:color="auto"/>
        <w:right w:val="none" w:sz="0" w:space="0" w:color="auto"/>
      </w:divBdr>
    </w:div>
    <w:div w:id="200677993">
      <w:bodyDiv w:val="1"/>
      <w:marLeft w:val="0"/>
      <w:marRight w:val="0"/>
      <w:marTop w:val="0"/>
      <w:marBottom w:val="0"/>
      <w:divBdr>
        <w:top w:val="none" w:sz="0" w:space="0" w:color="auto"/>
        <w:left w:val="none" w:sz="0" w:space="0" w:color="auto"/>
        <w:bottom w:val="none" w:sz="0" w:space="0" w:color="auto"/>
        <w:right w:val="none" w:sz="0" w:space="0" w:color="auto"/>
      </w:divBdr>
    </w:div>
    <w:div w:id="208344734">
      <w:bodyDiv w:val="1"/>
      <w:marLeft w:val="0"/>
      <w:marRight w:val="0"/>
      <w:marTop w:val="0"/>
      <w:marBottom w:val="0"/>
      <w:divBdr>
        <w:top w:val="none" w:sz="0" w:space="0" w:color="auto"/>
        <w:left w:val="none" w:sz="0" w:space="0" w:color="auto"/>
        <w:bottom w:val="none" w:sz="0" w:space="0" w:color="auto"/>
        <w:right w:val="none" w:sz="0" w:space="0" w:color="auto"/>
      </w:divBdr>
    </w:div>
    <w:div w:id="226956350">
      <w:bodyDiv w:val="1"/>
      <w:marLeft w:val="0"/>
      <w:marRight w:val="0"/>
      <w:marTop w:val="0"/>
      <w:marBottom w:val="0"/>
      <w:divBdr>
        <w:top w:val="none" w:sz="0" w:space="0" w:color="auto"/>
        <w:left w:val="none" w:sz="0" w:space="0" w:color="auto"/>
        <w:bottom w:val="none" w:sz="0" w:space="0" w:color="auto"/>
        <w:right w:val="none" w:sz="0" w:space="0" w:color="auto"/>
      </w:divBdr>
    </w:div>
    <w:div w:id="232086175">
      <w:bodyDiv w:val="1"/>
      <w:marLeft w:val="0"/>
      <w:marRight w:val="0"/>
      <w:marTop w:val="0"/>
      <w:marBottom w:val="0"/>
      <w:divBdr>
        <w:top w:val="none" w:sz="0" w:space="0" w:color="auto"/>
        <w:left w:val="none" w:sz="0" w:space="0" w:color="auto"/>
        <w:bottom w:val="none" w:sz="0" w:space="0" w:color="auto"/>
        <w:right w:val="none" w:sz="0" w:space="0" w:color="auto"/>
      </w:divBdr>
    </w:div>
    <w:div w:id="242111296">
      <w:bodyDiv w:val="1"/>
      <w:marLeft w:val="0"/>
      <w:marRight w:val="0"/>
      <w:marTop w:val="0"/>
      <w:marBottom w:val="0"/>
      <w:divBdr>
        <w:top w:val="none" w:sz="0" w:space="0" w:color="auto"/>
        <w:left w:val="none" w:sz="0" w:space="0" w:color="auto"/>
        <w:bottom w:val="none" w:sz="0" w:space="0" w:color="auto"/>
        <w:right w:val="none" w:sz="0" w:space="0" w:color="auto"/>
      </w:divBdr>
    </w:div>
    <w:div w:id="244800404">
      <w:bodyDiv w:val="1"/>
      <w:marLeft w:val="0"/>
      <w:marRight w:val="0"/>
      <w:marTop w:val="0"/>
      <w:marBottom w:val="0"/>
      <w:divBdr>
        <w:top w:val="none" w:sz="0" w:space="0" w:color="auto"/>
        <w:left w:val="none" w:sz="0" w:space="0" w:color="auto"/>
        <w:bottom w:val="none" w:sz="0" w:space="0" w:color="auto"/>
        <w:right w:val="none" w:sz="0" w:space="0" w:color="auto"/>
      </w:divBdr>
    </w:div>
    <w:div w:id="251087969">
      <w:bodyDiv w:val="1"/>
      <w:marLeft w:val="0"/>
      <w:marRight w:val="0"/>
      <w:marTop w:val="0"/>
      <w:marBottom w:val="0"/>
      <w:divBdr>
        <w:top w:val="none" w:sz="0" w:space="0" w:color="auto"/>
        <w:left w:val="none" w:sz="0" w:space="0" w:color="auto"/>
        <w:bottom w:val="none" w:sz="0" w:space="0" w:color="auto"/>
        <w:right w:val="none" w:sz="0" w:space="0" w:color="auto"/>
      </w:divBdr>
    </w:div>
    <w:div w:id="257838466">
      <w:bodyDiv w:val="1"/>
      <w:marLeft w:val="0"/>
      <w:marRight w:val="0"/>
      <w:marTop w:val="0"/>
      <w:marBottom w:val="0"/>
      <w:divBdr>
        <w:top w:val="none" w:sz="0" w:space="0" w:color="auto"/>
        <w:left w:val="none" w:sz="0" w:space="0" w:color="auto"/>
        <w:bottom w:val="none" w:sz="0" w:space="0" w:color="auto"/>
        <w:right w:val="none" w:sz="0" w:space="0" w:color="auto"/>
      </w:divBdr>
    </w:div>
    <w:div w:id="261189621">
      <w:bodyDiv w:val="1"/>
      <w:marLeft w:val="0"/>
      <w:marRight w:val="0"/>
      <w:marTop w:val="0"/>
      <w:marBottom w:val="0"/>
      <w:divBdr>
        <w:top w:val="none" w:sz="0" w:space="0" w:color="auto"/>
        <w:left w:val="none" w:sz="0" w:space="0" w:color="auto"/>
        <w:bottom w:val="none" w:sz="0" w:space="0" w:color="auto"/>
        <w:right w:val="none" w:sz="0" w:space="0" w:color="auto"/>
      </w:divBdr>
    </w:div>
    <w:div w:id="289560045">
      <w:bodyDiv w:val="1"/>
      <w:marLeft w:val="0"/>
      <w:marRight w:val="0"/>
      <w:marTop w:val="0"/>
      <w:marBottom w:val="0"/>
      <w:divBdr>
        <w:top w:val="none" w:sz="0" w:space="0" w:color="auto"/>
        <w:left w:val="none" w:sz="0" w:space="0" w:color="auto"/>
        <w:bottom w:val="none" w:sz="0" w:space="0" w:color="auto"/>
        <w:right w:val="none" w:sz="0" w:space="0" w:color="auto"/>
      </w:divBdr>
    </w:div>
    <w:div w:id="299771875">
      <w:bodyDiv w:val="1"/>
      <w:marLeft w:val="0"/>
      <w:marRight w:val="0"/>
      <w:marTop w:val="0"/>
      <w:marBottom w:val="0"/>
      <w:divBdr>
        <w:top w:val="none" w:sz="0" w:space="0" w:color="auto"/>
        <w:left w:val="none" w:sz="0" w:space="0" w:color="auto"/>
        <w:bottom w:val="none" w:sz="0" w:space="0" w:color="auto"/>
        <w:right w:val="none" w:sz="0" w:space="0" w:color="auto"/>
      </w:divBdr>
    </w:div>
    <w:div w:id="311830217">
      <w:bodyDiv w:val="1"/>
      <w:marLeft w:val="0"/>
      <w:marRight w:val="0"/>
      <w:marTop w:val="0"/>
      <w:marBottom w:val="0"/>
      <w:divBdr>
        <w:top w:val="none" w:sz="0" w:space="0" w:color="auto"/>
        <w:left w:val="none" w:sz="0" w:space="0" w:color="auto"/>
        <w:bottom w:val="none" w:sz="0" w:space="0" w:color="auto"/>
        <w:right w:val="none" w:sz="0" w:space="0" w:color="auto"/>
      </w:divBdr>
    </w:div>
    <w:div w:id="329480559">
      <w:bodyDiv w:val="1"/>
      <w:marLeft w:val="0"/>
      <w:marRight w:val="0"/>
      <w:marTop w:val="0"/>
      <w:marBottom w:val="0"/>
      <w:divBdr>
        <w:top w:val="none" w:sz="0" w:space="0" w:color="auto"/>
        <w:left w:val="none" w:sz="0" w:space="0" w:color="auto"/>
        <w:bottom w:val="none" w:sz="0" w:space="0" w:color="auto"/>
        <w:right w:val="none" w:sz="0" w:space="0" w:color="auto"/>
      </w:divBdr>
    </w:div>
    <w:div w:id="330186412">
      <w:bodyDiv w:val="1"/>
      <w:marLeft w:val="0"/>
      <w:marRight w:val="0"/>
      <w:marTop w:val="0"/>
      <w:marBottom w:val="0"/>
      <w:divBdr>
        <w:top w:val="none" w:sz="0" w:space="0" w:color="auto"/>
        <w:left w:val="none" w:sz="0" w:space="0" w:color="auto"/>
        <w:bottom w:val="none" w:sz="0" w:space="0" w:color="auto"/>
        <w:right w:val="none" w:sz="0" w:space="0" w:color="auto"/>
      </w:divBdr>
    </w:div>
    <w:div w:id="348720642">
      <w:bodyDiv w:val="1"/>
      <w:marLeft w:val="0"/>
      <w:marRight w:val="0"/>
      <w:marTop w:val="0"/>
      <w:marBottom w:val="0"/>
      <w:divBdr>
        <w:top w:val="none" w:sz="0" w:space="0" w:color="auto"/>
        <w:left w:val="none" w:sz="0" w:space="0" w:color="auto"/>
        <w:bottom w:val="none" w:sz="0" w:space="0" w:color="auto"/>
        <w:right w:val="none" w:sz="0" w:space="0" w:color="auto"/>
      </w:divBdr>
    </w:div>
    <w:div w:id="354115451">
      <w:bodyDiv w:val="1"/>
      <w:marLeft w:val="0"/>
      <w:marRight w:val="0"/>
      <w:marTop w:val="0"/>
      <w:marBottom w:val="0"/>
      <w:divBdr>
        <w:top w:val="none" w:sz="0" w:space="0" w:color="auto"/>
        <w:left w:val="none" w:sz="0" w:space="0" w:color="auto"/>
        <w:bottom w:val="none" w:sz="0" w:space="0" w:color="auto"/>
        <w:right w:val="none" w:sz="0" w:space="0" w:color="auto"/>
      </w:divBdr>
    </w:div>
    <w:div w:id="362096347">
      <w:bodyDiv w:val="1"/>
      <w:marLeft w:val="0"/>
      <w:marRight w:val="0"/>
      <w:marTop w:val="0"/>
      <w:marBottom w:val="0"/>
      <w:divBdr>
        <w:top w:val="none" w:sz="0" w:space="0" w:color="auto"/>
        <w:left w:val="none" w:sz="0" w:space="0" w:color="auto"/>
        <w:bottom w:val="none" w:sz="0" w:space="0" w:color="auto"/>
        <w:right w:val="none" w:sz="0" w:space="0" w:color="auto"/>
      </w:divBdr>
    </w:div>
    <w:div w:id="365181390">
      <w:bodyDiv w:val="1"/>
      <w:marLeft w:val="0"/>
      <w:marRight w:val="0"/>
      <w:marTop w:val="0"/>
      <w:marBottom w:val="0"/>
      <w:divBdr>
        <w:top w:val="none" w:sz="0" w:space="0" w:color="auto"/>
        <w:left w:val="none" w:sz="0" w:space="0" w:color="auto"/>
        <w:bottom w:val="none" w:sz="0" w:space="0" w:color="auto"/>
        <w:right w:val="none" w:sz="0" w:space="0" w:color="auto"/>
      </w:divBdr>
    </w:div>
    <w:div w:id="380372211">
      <w:bodyDiv w:val="1"/>
      <w:marLeft w:val="0"/>
      <w:marRight w:val="0"/>
      <w:marTop w:val="0"/>
      <w:marBottom w:val="0"/>
      <w:divBdr>
        <w:top w:val="none" w:sz="0" w:space="0" w:color="auto"/>
        <w:left w:val="none" w:sz="0" w:space="0" w:color="auto"/>
        <w:bottom w:val="none" w:sz="0" w:space="0" w:color="auto"/>
        <w:right w:val="none" w:sz="0" w:space="0" w:color="auto"/>
      </w:divBdr>
    </w:div>
    <w:div w:id="387343778">
      <w:bodyDiv w:val="1"/>
      <w:marLeft w:val="0"/>
      <w:marRight w:val="0"/>
      <w:marTop w:val="0"/>
      <w:marBottom w:val="0"/>
      <w:divBdr>
        <w:top w:val="none" w:sz="0" w:space="0" w:color="auto"/>
        <w:left w:val="none" w:sz="0" w:space="0" w:color="auto"/>
        <w:bottom w:val="none" w:sz="0" w:space="0" w:color="auto"/>
        <w:right w:val="none" w:sz="0" w:space="0" w:color="auto"/>
      </w:divBdr>
    </w:div>
    <w:div w:id="388723811">
      <w:bodyDiv w:val="1"/>
      <w:marLeft w:val="0"/>
      <w:marRight w:val="0"/>
      <w:marTop w:val="0"/>
      <w:marBottom w:val="0"/>
      <w:divBdr>
        <w:top w:val="none" w:sz="0" w:space="0" w:color="auto"/>
        <w:left w:val="none" w:sz="0" w:space="0" w:color="auto"/>
        <w:bottom w:val="none" w:sz="0" w:space="0" w:color="auto"/>
        <w:right w:val="none" w:sz="0" w:space="0" w:color="auto"/>
      </w:divBdr>
    </w:div>
    <w:div w:id="403576542">
      <w:bodyDiv w:val="1"/>
      <w:marLeft w:val="0"/>
      <w:marRight w:val="0"/>
      <w:marTop w:val="0"/>
      <w:marBottom w:val="0"/>
      <w:divBdr>
        <w:top w:val="none" w:sz="0" w:space="0" w:color="auto"/>
        <w:left w:val="none" w:sz="0" w:space="0" w:color="auto"/>
        <w:bottom w:val="none" w:sz="0" w:space="0" w:color="auto"/>
        <w:right w:val="none" w:sz="0" w:space="0" w:color="auto"/>
      </w:divBdr>
    </w:div>
    <w:div w:id="412049226">
      <w:bodyDiv w:val="1"/>
      <w:marLeft w:val="0"/>
      <w:marRight w:val="0"/>
      <w:marTop w:val="0"/>
      <w:marBottom w:val="0"/>
      <w:divBdr>
        <w:top w:val="none" w:sz="0" w:space="0" w:color="auto"/>
        <w:left w:val="none" w:sz="0" w:space="0" w:color="auto"/>
        <w:bottom w:val="none" w:sz="0" w:space="0" w:color="auto"/>
        <w:right w:val="none" w:sz="0" w:space="0" w:color="auto"/>
      </w:divBdr>
    </w:div>
    <w:div w:id="413624041">
      <w:bodyDiv w:val="1"/>
      <w:marLeft w:val="0"/>
      <w:marRight w:val="0"/>
      <w:marTop w:val="0"/>
      <w:marBottom w:val="0"/>
      <w:divBdr>
        <w:top w:val="none" w:sz="0" w:space="0" w:color="auto"/>
        <w:left w:val="none" w:sz="0" w:space="0" w:color="auto"/>
        <w:bottom w:val="none" w:sz="0" w:space="0" w:color="auto"/>
        <w:right w:val="none" w:sz="0" w:space="0" w:color="auto"/>
      </w:divBdr>
    </w:div>
    <w:div w:id="422577064">
      <w:bodyDiv w:val="1"/>
      <w:marLeft w:val="0"/>
      <w:marRight w:val="0"/>
      <w:marTop w:val="0"/>
      <w:marBottom w:val="0"/>
      <w:divBdr>
        <w:top w:val="none" w:sz="0" w:space="0" w:color="auto"/>
        <w:left w:val="none" w:sz="0" w:space="0" w:color="auto"/>
        <w:bottom w:val="none" w:sz="0" w:space="0" w:color="auto"/>
        <w:right w:val="none" w:sz="0" w:space="0" w:color="auto"/>
      </w:divBdr>
    </w:div>
    <w:div w:id="422654829">
      <w:bodyDiv w:val="1"/>
      <w:marLeft w:val="0"/>
      <w:marRight w:val="0"/>
      <w:marTop w:val="0"/>
      <w:marBottom w:val="0"/>
      <w:divBdr>
        <w:top w:val="none" w:sz="0" w:space="0" w:color="auto"/>
        <w:left w:val="none" w:sz="0" w:space="0" w:color="auto"/>
        <w:bottom w:val="none" w:sz="0" w:space="0" w:color="auto"/>
        <w:right w:val="none" w:sz="0" w:space="0" w:color="auto"/>
      </w:divBdr>
    </w:div>
    <w:div w:id="432089037">
      <w:bodyDiv w:val="1"/>
      <w:marLeft w:val="0"/>
      <w:marRight w:val="0"/>
      <w:marTop w:val="0"/>
      <w:marBottom w:val="0"/>
      <w:divBdr>
        <w:top w:val="none" w:sz="0" w:space="0" w:color="auto"/>
        <w:left w:val="none" w:sz="0" w:space="0" w:color="auto"/>
        <w:bottom w:val="none" w:sz="0" w:space="0" w:color="auto"/>
        <w:right w:val="none" w:sz="0" w:space="0" w:color="auto"/>
      </w:divBdr>
    </w:div>
    <w:div w:id="434398926">
      <w:bodyDiv w:val="1"/>
      <w:marLeft w:val="0"/>
      <w:marRight w:val="0"/>
      <w:marTop w:val="0"/>
      <w:marBottom w:val="0"/>
      <w:divBdr>
        <w:top w:val="none" w:sz="0" w:space="0" w:color="auto"/>
        <w:left w:val="none" w:sz="0" w:space="0" w:color="auto"/>
        <w:bottom w:val="none" w:sz="0" w:space="0" w:color="auto"/>
        <w:right w:val="none" w:sz="0" w:space="0" w:color="auto"/>
      </w:divBdr>
    </w:div>
    <w:div w:id="442194517">
      <w:bodyDiv w:val="1"/>
      <w:marLeft w:val="0"/>
      <w:marRight w:val="0"/>
      <w:marTop w:val="0"/>
      <w:marBottom w:val="0"/>
      <w:divBdr>
        <w:top w:val="none" w:sz="0" w:space="0" w:color="auto"/>
        <w:left w:val="none" w:sz="0" w:space="0" w:color="auto"/>
        <w:bottom w:val="none" w:sz="0" w:space="0" w:color="auto"/>
        <w:right w:val="none" w:sz="0" w:space="0" w:color="auto"/>
      </w:divBdr>
      <w:divsChild>
        <w:div w:id="9064575">
          <w:marLeft w:val="0"/>
          <w:marRight w:val="0"/>
          <w:marTop w:val="0"/>
          <w:marBottom w:val="0"/>
          <w:divBdr>
            <w:top w:val="none" w:sz="0" w:space="0" w:color="auto"/>
            <w:left w:val="none" w:sz="0" w:space="0" w:color="auto"/>
            <w:bottom w:val="none" w:sz="0" w:space="0" w:color="auto"/>
            <w:right w:val="none" w:sz="0" w:space="0" w:color="auto"/>
          </w:divBdr>
        </w:div>
        <w:div w:id="781267552">
          <w:marLeft w:val="0"/>
          <w:marRight w:val="0"/>
          <w:marTop w:val="0"/>
          <w:marBottom w:val="0"/>
          <w:divBdr>
            <w:top w:val="none" w:sz="0" w:space="0" w:color="auto"/>
            <w:left w:val="none" w:sz="0" w:space="0" w:color="auto"/>
            <w:bottom w:val="none" w:sz="0" w:space="0" w:color="auto"/>
            <w:right w:val="none" w:sz="0" w:space="0" w:color="auto"/>
          </w:divBdr>
        </w:div>
      </w:divsChild>
    </w:div>
    <w:div w:id="453671988">
      <w:bodyDiv w:val="1"/>
      <w:marLeft w:val="0"/>
      <w:marRight w:val="0"/>
      <w:marTop w:val="0"/>
      <w:marBottom w:val="0"/>
      <w:divBdr>
        <w:top w:val="none" w:sz="0" w:space="0" w:color="auto"/>
        <w:left w:val="none" w:sz="0" w:space="0" w:color="auto"/>
        <w:bottom w:val="none" w:sz="0" w:space="0" w:color="auto"/>
        <w:right w:val="none" w:sz="0" w:space="0" w:color="auto"/>
      </w:divBdr>
    </w:div>
    <w:div w:id="458762844">
      <w:bodyDiv w:val="1"/>
      <w:marLeft w:val="0"/>
      <w:marRight w:val="0"/>
      <w:marTop w:val="0"/>
      <w:marBottom w:val="0"/>
      <w:divBdr>
        <w:top w:val="none" w:sz="0" w:space="0" w:color="auto"/>
        <w:left w:val="none" w:sz="0" w:space="0" w:color="auto"/>
        <w:bottom w:val="none" w:sz="0" w:space="0" w:color="auto"/>
        <w:right w:val="none" w:sz="0" w:space="0" w:color="auto"/>
      </w:divBdr>
    </w:div>
    <w:div w:id="466819917">
      <w:bodyDiv w:val="1"/>
      <w:marLeft w:val="0"/>
      <w:marRight w:val="0"/>
      <w:marTop w:val="0"/>
      <w:marBottom w:val="0"/>
      <w:divBdr>
        <w:top w:val="none" w:sz="0" w:space="0" w:color="auto"/>
        <w:left w:val="none" w:sz="0" w:space="0" w:color="auto"/>
        <w:bottom w:val="none" w:sz="0" w:space="0" w:color="auto"/>
        <w:right w:val="none" w:sz="0" w:space="0" w:color="auto"/>
      </w:divBdr>
    </w:div>
    <w:div w:id="483548709">
      <w:bodyDiv w:val="1"/>
      <w:marLeft w:val="0"/>
      <w:marRight w:val="0"/>
      <w:marTop w:val="0"/>
      <w:marBottom w:val="0"/>
      <w:divBdr>
        <w:top w:val="none" w:sz="0" w:space="0" w:color="auto"/>
        <w:left w:val="none" w:sz="0" w:space="0" w:color="auto"/>
        <w:bottom w:val="none" w:sz="0" w:space="0" w:color="auto"/>
        <w:right w:val="none" w:sz="0" w:space="0" w:color="auto"/>
      </w:divBdr>
    </w:div>
    <w:div w:id="490364560">
      <w:bodyDiv w:val="1"/>
      <w:marLeft w:val="0"/>
      <w:marRight w:val="0"/>
      <w:marTop w:val="0"/>
      <w:marBottom w:val="0"/>
      <w:divBdr>
        <w:top w:val="none" w:sz="0" w:space="0" w:color="auto"/>
        <w:left w:val="none" w:sz="0" w:space="0" w:color="auto"/>
        <w:bottom w:val="none" w:sz="0" w:space="0" w:color="auto"/>
        <w:right w:val="none" w:sz="0" w:space="0" w:color="auto"/>
      </w:divBdr>
    </w:div>
    <w:div w:id="501435329">
      <w:bodyDiv w:val="1"/>
      <w:marLeft w:val="0"/>
      <w:marRight w:val="0"/>
      <w:marTop w:val="0"/>
      <w:marBottom w:val="0"/>
      <w:divBdr>
        <w:top w:val="none" w:sz="0" w:space="0" w:color="auto"/>
        <w:left w:val="none" w:sz="0" w:space="0" w:color="auto"/>
        <w:bottom w:val="none" w:sz="0" w:space="0" w:color="auto"/>
        <w:right w:val="none" w:sz="0" w:space="0" w:color="auto"/>
      </w:divBdr>
    </w:div>
    <w:div w:id="504516249">
      <w:bodyDiv w:val="1"/>
      <w:marLeft w:val="0"/>
      <w:marRight w:val="0"/>
      <w:marTop w:val="0"/>
      <w:marBottom w:val="0"/>
      <w:divBdr>
        <w:top w:val="none" w:sz="0" w:space="0" w:color="auto"/>
        <w:left w:val="none" w:sz="0" w:space="0" w:color="auto"/>
        <w:bottom w:val="none" w:sz="0" w:space="0" w:color="auto"/>
        <w:right w:val="none" w:sz="0" w:space="0" w:color="auto"/>
      </w:divBdr>
    </w:div>
    <w:div w:id="509485719">
      <w:bodyDiv w:val="1"/>
      <w:marLeft w:val="0"/>
      <w:marRight w:val="0"/>
      <w:marTop w:val="0"/>
      <w:marBottom w:val="0"/>
      <w:divBdr>
        <w:top w:val="none" w:sz="0" w:space="0" w:color="auto"/>
        <w:left w:val="none" w:sz="0" w:space="0" w:color="auto"/>
        <w:bottom w:val="none" w:sz="0" w:space="0" w:color="auto"/>
        <w:right w:val="none" w:sz="0" w:space="0" w:color="auto"/>
      </w:divBdr>
    </w:div>
    <w:div w:id="520709758">
      <w:bodyDiv w:val="1"/>
      <w:marLeft w:val="0"/>
      <w:marRight w:val="0"/>
      <w:marTop w:val="0"/>
      <w:marBottom w:val="0"/>
      <w:divBdr>
        <w:top w:val="none" w:sz="0" w:space="0" w:color="auto"/>
        <w:left w:val="none" w:sz="0" w:space="0" w:color="auto"/>
        <w:bottom w:val="none" w:sz="0" w:space="0" w:color="auto"/>
        <w:right w:val="none" w:sz="0" w:space="0" w:color="auto"/>
      </w:divBdr>
    </w:div>
    <w:div w:id="532883896">
      <w:bodyDiv w:val="1"/>
      <w:marLeft w:val="0"/>
      <w:marRight w:val="0"/>
      <w:marTop w:val="0"/>
      <w:marBottom w:val="0"/>
      <w:divBdr>
        <w:top w:val="none" w:sz="0" w:space="0" w:color="auto"/>
        <w:left w:val="none" w:sz="0" w:space="0" w:color="auto"/>
        <w:bottom w:val="none" w:sz="0" w:space="0" w:color="auto"/>
        <w:right w:val="none" w:sz="0" w:space="0" w:color="auto"/>
      </w:divBdr>
    </w:div>
    <w:div w:id="533277478">
      <w:bodyDiv w:val="1"/>
      <w:marLeft w:val="0"/>
      <w:marRight w:val="0"/>
      <w:marTop w:val="0"/>
      <w:marBottom w:val="0"/>
      <w:divBdr>
        <w:top w:val="none" w:sz="0" w:space="0" w:color="auto"/>
        <w:left w:val="none" w:sz="0" w:space="0" w:color="auto"/>
        <w:bottom w:val="none" w:sz="0" w:space="0" w:color="auto"/>
        <w:right w:val="none" w:sz="0" w:space="0" w:color="auto"/>
      </w:divBdr>
    </w:div>
    <w:div w:id="542601950">
      <w:bodyDiv w:val="1"/>
      <w:marLeft w:val="0"/>
      <w:marRight w:val="0"/>
      <w:marTop w:val="0"/>
      <w:marBottom w:val="0"/>
      <w:divBdr>
        <w:top w:val="none" w:sz="0" w:space="0" w:color="auto"/>
        <w:left w:val="none" w:sz="0" w:space="0" w:color="auto"/>
        <w:bottom w:val="none" w:sz="0" w:space="0" w:color="auto"/>
        <w:right w:val="none" w:sz="0" w:space="0" w:color="auto"/>
      </w:divBdr>
    </w:div>
    <w:div w:id="548342161">
      <w:bodyDiv w:val="1"/>
      <w:marLeft w:val="0"/>
      <w:marRight w:val="0"/>
      <w:marTop w:val="0"/>
      <w:marBottom w:val="0"/>
      <w:divBdr>
        <w:top w:val="none" w:sz="0" w:space="0" w:color="auto"/>
        <w:left w:val="none" w:sz="0" w:space="0" w:color="auto"/>
        <w:bottom w:val="none" w:sz="0" w:space="0" w:color="auto"/>
        <w:right w:val="none" w:sz="0" w:space="0" w:color="auto"/>
      </w:divBdr>
    </w:div>
    <w:div w:id="554893417">
      <w:bodyDiv w:val="1"/>
      <w:marLeft w:val="0"/>
      <w:marRight w:val="0"/>
      <w:marTop w:val="0"/>
      <w:marBottom w:val="0"/>
      <w:divBdr>
        <w:top w:val="none" w:sz="0" w:space="0" w:color="auto"/>
        <w:left w:val="none" w:sz="0" w:space="0" w:color="auto"/>
        <w:bottom w:val="none" w:sz="0" w:space="0" w:color="auto"/>
        <w:right w:val="none" w:sz="0" w:space="0" w:color="auto"/>
      </w:divBdr>
    </w:div>
    <w:div w:id="575238586">
      <w:bodyDiv w:val="1"/>
      <w:marLeft w:val="0"/>
      <w:marRight w:val="0"/>
      <w:marTop w:val="0"/>
      <w:marBottom w:val="0"/>
      <w:divBdr>
        <w:top w:val="none" w:sz="0" w:space="0" w:color="auto"/>
        <w:left w:val="none" w:sz="0" w:space="0" w:color="auto"/>
        <w:bottom w:val="none" w:sz="0" w:space="0" w:color="auto"/>
        <w:right w:val="none" w:sz="0" w:space="0" w:color="auto"/>
      </w:divBdr>
    </w:div>
    <w:div w:id="580796445">
      <w:bodyDiv w:val="1"/>
      <w:marLeft w:val="0"/>
      <w:marRight w:val="0"/>
      <w:marTop w:val="0"/>
      <w:marBottom w:val="0"/>
      <w:divBdr>
        <w:top w:val="none" w:sz="0" w:space="0" w:color="auto"/>
        <w:left w:val="none" w:sz="0" w:space="0" w:color="auto"/>
        <w:bottom w:val="none" w:sz="0" w:space="0" w:color="auto"/>
        <w:right w:val="none" w:sz="0" w:space="0" w:color="auto"/>
      </w:divBdr>
    </w:div>
    <w:div w:id="586958275">
      <w:bodyDiv w:val="1"/>
      <w:marLeft w:val="0"/>
      <w:marRight w:val="0"/>
      <w:marTop w:val="0"/>
      <w:marBottom w:val="0"/>
      <w:divBdr>
        <w:top w:val="none" w:sz="0" w:space="0" w:color="auto"/>
        <w:left w:val="none" w:sz="0" w:space="0" w:color="auto"/>
        <w:bottom w:val="none" w:sz="0" w:space="0" w:color="auto"/>
        <w:right w:val="none" w:sz="0" w:space="0" w:color="auto"/>
      </w:divBdr>
    </w:div>
    <w:div w:id="611910125">
      <w:bodyDiv w:val="1"/>
      <w:marLeft w:val="0"/>
      <w:marRight w:val="0"/>
      <w:marTop w:val="0"/>
      <w:marBottom w:val="0"/>
      <w:divBdr>
        <w:top w:val="none" w:sz="0" w:space="0" w:color="auto"/>
        <w:left w:val="none" w:sz="0" w:space="0" w:color="auto"/>
        <w:bottom w:val="none" w:sz="0" w:space="0" w:color="auto"/>
        <w:right w:val="none" w:sz="0" w:space="0" w:color="auto"/>
      </w:divBdr>
    </w:div>
    <w:div w:id="612128969">
      <w:bodyDiv w:val="1"/>
      <w:marLeft w:val="0"/>
      <w:marRight w:val="0"/>
      <w:marTop w:val="0"/>
      <w:marBottom w:val="0"/>
      <w:divBdr>
        <w:top w:val="none" w:sz="0" w:space="0" w:color="auto"/>
        <w:left w:val="none" w:sz="0" w:space="0" w:color="auto"/>
        <w:bottom w:val="none" w:sz="0" w:space="0" w:color="auto"/>
        <w:right w:val="none" w:sz="0" w:space="0" w:color="auto"/>
      </w:divBdr>
    </w:div>
    <w:div w:id="615602015">
      <w:bodyDiv w:val="1"/>
      <w:marLeft w:val="0"/>
      <w:marRight w:val="0"/>
      <w:marTop w:val="0"/>
      <w:marBottom w:val="0"/>
      <w:divBdr>
        <w:top w:val="none" w:sz="0" w:space="0" w:color="auto"/>
        <w:left w:val="none" w:sz="0" w:space="0" w:color="auto"/>
        <w:bottom w:val="none" w:sz="0" w:space="0" w:color="auto"/>
        <w:right w:val="none" w:sz="0" w:space="0" w:color="auto"/>
      </w:divBdr>
    </w:div>
    <w:div w:id="633489117">
      <w:bodyDiv w:val="1"/>
      <w:marLeft w:val="0"/>
      <w:marRight w:val="0"/>
      <w:marTop w:val="0"/>
      <w:marBottom w:val="0"/>
      <w:divBdr>
        <w:top w:val="none" w:sz="0" w:space="0" w:color="auto"/>
        <w:left w:val="none" w:sz="0" w:space="0" w:color="auto"/>
        <w:bottom w:val="none" w:sz="0" w:space="0" w:color="auto"/>
        <w:right w:val="none" w:sz="0" w:space="0" w:color="auto"/>
      </w:divBdr>
    </w:div>
    <w:div w:id="640422497">
      <w:bodyDiv w:val="1"/>
      <w:marLeft w:val="0"/>
      <w:marRight w:val="0"/>
      <w:marTop w:val="0"/>
      <w:marBottom w:val="0"/>
      <w:divBdr>
        <w:top w:val="none" w:sz="0" w:space="0" w:color="auto"/>
        <w:left w:val="none" w:sz="0" w:space="0" w:color="auto"/>
        <w:bottom w:val="none" w:sz="0" w:space="0" w:color="auto"/>
        <w:right w:val="none" w:sz="0" w:space="0" w:color="auto"/>
      </w:divBdr>
    </w:div>
    <w:div w:id="654408556">
      <w:bodyDiv w:val="1"/>
      <w:marLeft w:val="0"/>
      <w:marRight w:val="0"/>
      <w:marTop w:val="0"/>
      <w:marBottom w:val="0"/>
      <w:divBdr>
        <w:top w:val="none" w:sz="0" w:space="0" w:color="auto"/>
        <w:left w:val="none" w:sz="0" w:space="0" w:color="auto"/>
        <w:bottom w:val="none" w:sz="0" w:space="0" w:color="auto"/>
        <w:right w:val="none" w:sz="0" w:space="0" w:color="auto"/>
      </w:divBdr>
      <w:divsChild>
        <w:div w:id="590356086">
          <w:marLeft w:val="0"/>
          <w:marRight w:val="0"/>
          <w:marTop w:val="0"/>
          <w:marBottom w:val="0"/>
          <w:divBdr>
            <w:top w:val="none" w:sz="0" w:space="0" w:color="auto"/>
            <w:left w:val="none" w:sz="0" w:space="0" w:color="auto"/>
            <w:bottom w:val="none" w:sz="0" w:space="0" w:color="auto"/>
            <w:right w:val="none" w:sz="0" w:space="0" w:color="auto"/>
          </w:divBdr>
        </w:div>
        <w:div w:id="1687051595">
          <w:marLeft w:val="0"/>
          <w:marRight w:val="0"/>
          <w:marTop w:val="0"/>
          <w:marBottom w:val="0"/>
          <w:divBdr>
            <w:top w:val="none" w:sz="0" w:space="0" w:color="auto"/>
            <w:left w:val="none" w:sz="0" w:space="0" w:color="auto"/>
            <w:bottom w:val="none" w:sz="0" w:space="0" w:color="auto"/>
            <w:right w:val="none" w:sz="0" w:space="0" w:color="auto"/>
          </w:divBdr>
        </w:div>
        <w:div w:id="2102140866">
          <w:marLeft w:val="0"/>
          <w:marRight w:val="0"/>
          <w:marTop w:val="0"/>
          <w:marBottom w:val="0"/>
          <w:divBdr>
            <w:top w:val="none" w:sz="0" w:space="0" w:color="auto"/>
            <w:left w:val="none" w:sz="0" w:space="0" w:color="auto"/>
            <w:bottom w:val="none" w:sz="0" w:space="0" w:color="auto"/>
            <w:right w:val="none" w:sz="0" w:space="0" w:color="auto"/>
          </w:divBdr>
        </w:div>
      </w:divsChild>
    </w:div>
    <w:div w:id="664552699">
      <w:bodyDiv w:val="1"/>
      <w:marLeft w:val="0"/>
      <w:marRight w:val="0"/>
      <w:marTop w:val="0"/>
      <w:marBottom w:val="0"/>
      <w:divBdr>
        <w:top w:val="none" w:sz="0" w:space="0" w:color="auto"/>
        <w:left w:val="none" w:sz="0" w:space="0" w:color="auto"/>
        <w:bottom w:val="none" w:sz="0" w:space="0" w:color="auto"/>
        <w:right w:val="none" w:sz="0" w:space="0" w:color="auto"/>
      </w:divBdr>
    </w:div>
    <w:div w:id="670911568">
      <w:bodyDiv w:val="1"/>
      <w:marLeft w:val="0"/>
      <w:marRight w:val="0"/>
      <w:marTop w:val="0"/>
      <w:marBottom w:val="0"/>
      <w:divBdr>
        <w:top w:val="none" w:sz="0" w:space="0" w:color="auto"/>
        <w:left w:val="none" w:sz="0" w:space="0" w:color="auto"/>
        <w:bottom w:val="none" w:sz="0" w:space="0" w:color="auto"/>
        <w:right w:val="none" w:sz="0" w:space="0" w:color="auto"/>
      </w:divBdr>
    </w:div>
    <w:div w:id="671683253">
      <w:bodyDiv w:val="1"/>
      <w:marLeft w:val="0"/>
      <w:marRight w:val="0"/>
      <w:marTop w:val="0"/>
      <w:marBottom w:val="0"/>
      <w:divBdr>
        <w:top w:val="none" w:sz="0" w:space="0" w:color="auto"/>
        <w:left w:val="none" w:sz="0" w:space="0" w:color="auto"/>
        <w:bottom w:val="none" w:sz="0" w:space="0" w:color="auto"/>
        <w:right w:val="none" w:sz="0" w:space="0" w:color="auto"/>
      </w:divBdr>
    </w:div>
    <w:div w:id="680133278">
      <w:bodyDiv w:val="1"/>
      <w:marLeft w:val="0"/>
      <w:marRight w:val="0"/>
      <w:marTop w:val="0"/>
      <w:marBottom w:val="0"/>
      <w:divBdr>
        <w:top w:val="none" w:sz="0" w:space="0" w:color="auto"/>
        <w:left w:val="none" w:sz="0" w:space="0" w:color="auto"/>
        <w:bottom w:val="none" w:sz="0" w:space="0" w:color="auto"/>
        <w:right w:val="none" w:sz="0" w:space="0" w:color="auto"/>
      </w:divBdr>
    </w:div>
    <w:div w:id="693001279">
      <w:bodyDiv w:val="1"/>
      <w:marLeft w:val="0"/>
      <w:marRight w:val="0"/>
      <w:marTop w:val="0"/>
      <w:marBottom w:val="0"/>
      <w:divBdr>
        <w:top w:val="none" w:sz="0" w:space="0" w:color="auto"/>
        <w:left w:val="none" w:sz="0" w:space="0" w:color="auto"/>
        <w:bottom w:val="none" w:sz="0" w:space="0" w:color="auto"/>
        <w:right w:val="none" w:sz="0" w:space="0" w:color="auto"/>
      </w:divBdr>
    </w:div>
    <w:div w:id="693653697">
      <w:bodyDiv w:val="1"/>
      <w:marLeft w:val="0"/>
      <w:marRight w:val="0"/>
      <w:marTop w:val="0"/>
      <w:marBottom w:val="0"/>
      <w:divBdr>
        <w:top w:val="none" w:sz="0" w:space="0" w:color="auto"/>
        <w:left w:val="none" w:sz="0" w:space="0" w:color="auto"/>
        <w:bottom w:val="none" w:sz="0" w:space="0" w:color="auto"/>
        <w:right w:val="none" w:sz="0" w:space="0" w:color="auto"/>
      </w:divBdr>
    </w:div>
    <w:div w:id="705911404">
      <w:bodyDiv w:val="1"/>
      <w:marLeft w:val="0"/>
      <w:marRight w:val="0"/>
      <w:marTop w:val="0"/>
      <w:marBottom w:val="0"/>
      <w:divBdr>
        <w:top w:val="none" w:sz="0" w:space="0" w:color="auto"/>
        <w:left w:val="none" w:sz="0" w:space="0" w:color="auto"/>
        <w:bottom w:val="none" w:sz="0" w:space="0" w:color="auto"/>
        <w:right w:val="none" w:sz="0" w:space="0" w:color="auto"/>
      </w:divBdr>
    </w:div>
    <w:div w:id="717822133">
      <w:bodyDiv w:val="1"/>
      <w:marLeft w:val="0"/>
      <w:marRight w:val="0"/>
      <w:marTop w:val="0"/>
      <w:marBottom w:val="0"/>
      <w:divBdr>
        <w:top w:val="none" w:sz="0" w:space="0" w:color="auto"/>
        <w:left w:val="none" w:sz="0" w:space="0" w:color="auto"/>
        <w:bottom w:val="none" w:sz="0" w:space="0" w:color="auto"/>
        <w:right w:val="none" w:sz="0" w:space="0" w:color="auto"/>
      </w:divBdr>
    </w:div>
    <w:div w:id="718672790">
      <w:bodyDiv w:val="1"/>
      <w:marLeft w:val="0"/>
      <w:marRight w:val="0"/>
      <w:marTop w:val="0"/>
      <w:marBottom w:val="0"/>
      <w:divBdr>
        <w:top w:val="none" w:sz="0" w:space="0" w:color="auto"/>
        <w:left w:val="none" w:sz="0" w:space="0" w:color="auto"/>
        <w:bottom w:val="none" w:sz="0" w:space="0" w:color="auto"/>
        <w:right w:val="none" w:sz="0" w:space="0" w:color="auto"/>
      </w:divBdr>
    </w:div>
    <w:div w:id="724527169">
      <w:bodyDiv w:val="1"/>
      <w:marLeft w:val="0"/>
      <w:marRight w:val="0"/>
      <w:marTop w:val="0"/>
      <w:marBottom w:val="0"/>
      <w:divBdr>
        <w:top w:val="none" w:sz="0" w:space="0" w:color="auto"/>
        <w:left w:val="none" w:sz="0" w:space="0" w:color="auto"/>
        <w:bottom w:val="none" w:sz="0" w:space="0" w:color="auto"/>
        <w:right w:val="none" w:sz="0" w:space="0" w:color="auto"/>
      </w:divBdr>
    </w:div>
    <w:div w:id="731120862">
      <w:bodyDiv w:val="1"/>
      <w:marLeft w:val="0"/>
      <w:marRight w:val="0"/>
      <w:marTop w:val="0"/>
      <w:marBottom w:val="0"/>
      <w:divBdr>
        <w:top w:val="none" w:sz="0" w:space="0" w:color="auto"/>
        <w:left w:val="none" w:sz="0" w:space="0" w:color="auto"/>
        <w:bottom w:val="none" w:sz="0" w:space="0" w:color="auto"/>
        <w:right w:val="none" w:sz="0" w:space="0" w:color="auto"/>
      </w:divBdr>
    </w:div>
    <w:div w:id="733820997">
      <w:bodyDiv w:val="1"/>
      <w:marLeft w:val="0"/>
      <w:marRight w:val="0"/>
      <w:marTop w:val="0"/>
      <w:marBottom w:val="0"/>
      <w:divBdr>
        <w:top w:val="none" w:sz="0" w:space="0" w:color="auto"/>
        <w:left w:val="none" w:sz="0" w:space="0" w:color="auto"/>
        <w:bottom w:val="none" w:sz="0" w:space="0" w:color="auto"/>
        <w:right w:val="none" w:sz="0" w:space="0" w:color="auto"/>
      </w:divBdr>
    </w:div>
    <w:div w:id="748649669">
      <w:bodyDiv w:val="1"/>
      <w:marLeft w:val="0"/>
      <w:marRight w:val="0"/>
      <w:marTop w:val="0"/>
      <w:marBottom w:val="0"/>
      <w:divBdr>
        <w:top w:val="none" w:sz="0" w:space="0" w:color="auto"/>
        <w:left w:val="none" w:sz="0" w:space="0" w:color="auto"/>
        <w:bottom w:val="none" w:sz="0" w:space="0" w:color="auto"/>
        <w:right w:val="none" w:sz="0" w:space="0" w:color="auto"/>
      </w:divBdr>
    </w:div>
    <w:div w:id="765806804">
      <w:bodyDiv w:val="1"/>
      <w:marLeft w:val="0"/>
      <w:marRight w:val="0"/>
      <w:marTop w:val="0"/>
      <w:marBottom w:val="0"/>
      <w:divBdr>
        <w:top w:val="none" w:sz="0" w:space="0" w:color="auto"/>
        <w:left w:val="none" w:sz="0" w:space="0" w:color="auto"/>
        <w:bottom w:val="none" w:sz="0" w:space="0" w:color="auto"/>
        <w:right w:val="none" w:sz="0" w:space="0" w:color="auto"/>
      </w:divBdr>
      <w:divsChild>
        <w:div w:id="916280937">
          <w:marLeft w:val="0"/>
          <w:marRight w:val="0"/>
          <w:marTop w:val="0"/>
          <w:marBottom w:val="0"/>
          <w:divBdr>
            <w:top w:val="none" w:sz="0" w:space="0" w:color="auto"/>
            <w:left w:val="none" w:sz="0" w:space="0" w:color="auto"/>
            <w:bottom w:val="none" w:sz="0" w:space="0" w:color="auto"/>
            <w:right w:val="none" w:sz="0" w:space="0" w:color="auto"/>
          </w:divBdr>
        </w:div>
      </w:divsChild>
    </w:div>
    <w:div w:id="770051009">
      <w:bodyDiv w:val="1"/>
      <w:marLeft w:val="0"/>
      <w:marRight w:val="0"/>
      <w:marTop w:val="0"/>
      <w:marBottom w:val="0"/>
      <w:divBdr>
        <w:top w:val="none" w:sz="0" w:space="0" w:color="auto"/>
        <w:left w:val="none" w:sz="0" w:space="0" w:color="auto"/>
        <w:bottom w:val="none" w:sz="0" w:space="0" w:color="auto"/>
        <w:right w:val="none" w:sz="0" w:space="0" w:color="auto"/>
      </w:divBdr>
    </w:div>
    <w:div w:id="770516603">
      <w:bodyDiv w:val="1"/>
      <w:marLeft w:val="0"/>
      <w:marRight w:val="0"/>
      <w:marTop w:val="0"/>
      <w:marBottom w:val="0"/>
      <w:divBdr>
        <w:top w:val="none" w:sz="0" w:space="0" w:color="auto"/>
        <w:left w:val="none" w:sz="0" w:space="0" w:color="auto"/>
        <w:bottom w:val="none" w:sz="0" w:space="0" w:color="auto"/>
        <w:right w:val="none" w:sz="0" w:space="0" w:color="auto"/>
      </w:divBdr>
    </w:div>
    <w:div w:id="771125635">
      <w:bodyDiv w:val="1"/>
      <w:marLeft w:val="0"/>
      <w:marRight w:val="0"/>
      <w:marTop w:val="0"/>
      <w:marBottom w:val="0"/>
      <w:divBdr>
        <w:top w:val="none" w:sz="0" w:space="0" w:color="auto"/>
        <w:left w:val="none" w:sz="0" w:space="0" w:color="auto"/>
        <w:bottom w:val="none" w:sz="0" w:space="0" w:color="auto"/>
        <w:right w:val="none" w:sz="0" w:space="0" w:color="auto"/>
      </w:divBdr>
      <w:divsChild>
        <w:div w:id="1263227200">
          <w:marLeft w:val="0"/>
          <w:marRight w:val="0"/>
          <w:marTop w:val="0"/>
          <w:marBottom w:val="0"/>
          <w:divBdr>
            <w:top w:val="none" w:sz="0" w:space="0" w:color="auto"/>
            <w:left w:val="none" w:sz="0" w:space="0" w:color="auto"/>
            <w:bottom w:val="none" w:sz="0" w:space="0" w:color="auto"/>
            <w:right w:val="none" w:sz="0" w:space="0" w:color="auto"/>
          </w:divBdr>
          <w:divsChild>
            <w:div w:id="596866922">
              <w:marLeft w:val="0"/>
              <w:marRight w:val="0"/>
              <w:marTop w:val="0"/>
              <w:marBottom w:val="0"/>
              <w:divBdr>
                <w:top w:val="none" w:sz="0" w:space="0" w:color="auto"/>
                <w:left w:val="none" w:sz="0" w:space="0" w:color="auto"/>
                <w:bottom w:val="none" w:sz="0" w:space="0" w:color="auto"/>
                <w:right w:val="none" w:sz="0" w:space="0" w:color="auto"/>
              </w:divBdr>
            </w:div>
          </w:divsChild>
        </w:div>
        <w:div w:id="2049596844">
          <w:marLeft w:val="0"/>
          <w:marRight w:val="0"/>
          <w:marTop w:val="0"/>
          <w:marBottom w:val="0"/>
          <w:divBdr>
            <w:top w:val="none" w:sz="0" w:space="0" w:color="auto"/>
            <w:left w:val="none" w:sz="0" w:space="0" w:color="auto"/>
            <w:bottom w:val="none" w:sz="0" w:space="0" w:color="auto"/>
            <w:right w:val="none" w:sz="0" w:space="0" w:color="auto"/>
          </w:divBdr>
          <w:divsChild>
            <w:div w:id="641233531">
              <w:marLeft w:val="0"/>
              <w:marRight w:val="0"/>
              <w:marTop w:val="0"/>
              <w:marBottom w:val="0"/>
              <w:divBdr>
                <w:top w:val="none" w:sz="0" w:space="0" w:color="auto"/>
                <w:left w:val="none" w:sz="0" w:space="0" w:color="auto"/>
                <w:bottom w:val="none" w:sz="0" w:space="0" w:color="auto"/>
                <w:right w:val="none" w:sz="0" w:space="0" w:color="auto"/>
              </w:divBdr>
              <w:divsChild>
                <w:div w:id="112919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861644">
      <w:bodyDiv w:val="1"/>
      <w:marLeft w:val="0"/>
      <w:marRight w:val="0"/>
      <w:marTop w:val="0"/>
      <w:marBottom w:val="0"/>
      <w:divBdr>
        <w:top w:val="none" w:sz="0" w:space="0" w:color="auto"/>
        <w:left w:val="none" w:sz="0" w:space="0" w:color="auto"/>
        <w:bottom w:val="none" w:sz="0" w:space="0" w:color="auto"/>
        <w:right w:val="none" w:sz="0" w:space="0" w:color="auto"/>
      </w:divBdr>
    </w:div>
    <w:div w:id="776876956">
      <w:bodyDiv w:val="1"/>
      <w:marLeft w:val="0"/>
      <w:marRight w:val="0"/>
      <w:marTop w:val="0"/>
      <w:marBottom w:val="0"/>
      <w:divBdr>
        <w:top w:val="none" w:sz="0" w:space="0" w:color="auto"/>
        <w:left w:val="none" w:sz="0" w:space="0" w:color="auto"/>
        <w:bottom w:val="none" w:sz="0" w:space="0" w:color="auto"/>
        <w:right w:val="none" w:sz="0" w:space="0" w:color="auto"/>
      </w:divBdr>
    </w:div>
    <w:div w:id="778259181">
      <w:bodyDiv w:val="1"/>
      <w:marLeft w:val="0"/>
      <w:marRight w:val="0"/>
      <w:marTop w:val="0"/>
      <w:marBottom w:val="0"/>
      <w:divBdr>
        <w:top w:val="none" w:sz="0" w:space="0" w:color="auto"/>
        <w:left w:val="none" w:sz="0" w:space="0" w:color="auto"/>
        <w:bottom w:val="none" w:sz="0" w:space="0" w:color="auto"/>
        <w:right w:val="none" w:sz="0" w:space="0" w:color="auto"/>
      </w:divBdr>
    </w:div>
    <w:div w:id="786461972">
      <w:bodyDiv w:val="1"/>
      <w:marLeft w:val="0"/>
      <w:marRight w:val="0"/>
      <w:marTop w:val="0"/>
      <w:marBottom w:val="0"/>
      <w:divBdr>
        <w:top w:val="none" w:sz="0" w:space="0" w:color="auto"/>
        <w:left w:val="none" w:sz="0" w:space="0" w:color="auto"/>
        <w:bottom w:val="none" w:sz="0" w:space="0" w:color="auto"/>
        <w:right w:val="none" w:sz="0" w:space="0" w:color="auto"/>
      </w:divBdr>
    </w:div>
    <w:div w:id="787357270">
      <w:bodyDiv w:val="1"/>
      <w:marLeft w:val="0"/>
      <w:marRight w:val="0"/>
      <w:marTop w:val="0"/>
      <w:marBottom w:val="0"/>
      <w:divBdr>
        <w:top w:val="none" w:sz="0" w:space="0" w:color="auto"/>
        <w:left w:val="none" w:sz="0" w:space="0" w:color="auto"/>
        <w:bottom w:val="none" w:sz="0" w:space="0" w:color="auto"/>
        <w:right w:val="none" w:sz="0" w:space="0" w:color="auto"/>
      </w:divBdr>
      <w:divsChild>
        <w:div w:id="440804984">
          <w:marLeft w:val="0"/>
          <w:marRight w:val="0"/>
          <w:marTop w:val="0"/>
          <w:marBottom w:val="0"/>
          <w:divBdr>
            <w:top w:val="none" w:sz="0" w:space="0" w:color="auto"/>
            <w:left w:val="none" w:sz="0" w:space="0" w:color="auto"/>
            <w:bottom w:val="none" w:sz="0" w:space="0" w:color="auto"/>
            <w:right w:val="none" w:sz="0" w:space="0" w:color="auto"/>
          </w:divBdr>
        </w:div>
        <w:div w:id="535890456">
          <w:marLeft w:val="0"/>
          <w:marRight w:val="0"/>
          <w:marTop w:val="0"/>
          <w:marBottom w:val="0"/>
          <w:divBdr>
            <w:top w:val="none" w:sz="0" w:space="0" w:color="auto"/>
            <w:left w:val="none" w:sz="0" w:space="0" w:color="auto"/>
            <w:bottom w:val="none" w:sz="0" w:space="0" w:color="auto"/>
            <w:right w:val="none" w:sz="0" w:space="0" w:color="auto"/>
          </w:divBdr>
        </w:div>
        <w:div w:id="1356496188">
          <w:marLeft w:val="0"/>
          <w:marRight w:val="0"/>
          <w:marTop w:val="0"/>
          <w:marBottom w:val="0"/>
          <w:divBdr>
            <w:top w:val="none" w:sz="0" w:space="0" w:color="auto"/>
            <w:left w:val="none" w:sz="0" w:space="0" w:color="auto"/>
            <w:bottom w:val="none" w:sz="0" w:space="0" w:color="auto"/>
            <w:right w:val="none" w:sz="0" w:space="0" w:color="auto"/>
          </w:divBdr>
        </w:div>
        <w:div w:id="1820537414">
          <w:marLeft w:val="0"/>
          <w:marRight w:val="0"/>
          <w:marTop w:val="0"/>
          <w:marBottom w:val="0"/>
          <w:divBdr>
            <w:top w:val="none" w:sz="0" w:space="0" w:color="auto"/>
            <w:left w:val="none" w:sz="0" w:space="0" w:color="auto"/>
            <w:bottom w:val="none" w:sz="0" w:space="0" w:color="auto"/>
            <w:right w:val="none" w:sz="0" w:space="0" w:color="auto"/>
          </w:divBdr>
        </w:div>
      </w:divsChild>
    </w:div>
    <w:div w:id="793251456">
      <w:bodyDiv w:val="1"/>
      <w:marLeft w:val="0"/>
      <w:marRight w:val="0"/>
      <w:marTop w:val="0"/>
      <w:marBottom w:val="0"/>
      <w:divBdr>
        <w:top w:val="none" w:sz="0" w:space="0" w:color="auto"/>
        <w:left w:val="none" w:sz="0" w:space="0" w:color="auto"/>
        <w:bottom w:val="none" w:sz="0" w:space="0" w:color="auto"/>
        <w:right w:val="none" w:sz="0" w:space="0" w:color="auto"/>
      </w:divBdr>
    </w:div>
    <w:div w:id="801926186">
      <w:bodyDiv w:val="1"/>
      <w:marLeft w:val="0"/>
      <w:marRight w:val="0"/>
      <w:marTop w:val="0"/>
      <w:marBottom w:val="0"/>
      <w:divBdr>
        <w:top w:val="none" w:sz="0" w:space="0" w:color="auto"/>
        <w:left w:val="none" w:sz="0" w:space="0" w:color="auto"/>
        <w:bottom w:val="none" w:sz="0" w:space="0" w:color="auto"/>
        <w:right w:val="none" w:sz="0" w:space="0" w:color="auto"/>
      </w:divBdr>
    </w:div>
    <w:div w:id="815800445">
      <w:bodyDiv w:val="1"/>
      <w:marLeft w:val="0"/>
      <w:marRight w:val="0"/>
      <w:marTop w:val="0"/>
      <w:marBottom w:val="0"/>
      <w:divBdr>
        <w:top w:val="none" w:sz="0" w:space="0" w:color="auto"/>
        <w:left w:val="none" w:sz="0" w:space="0" w:color="auto"/>
        <w:bottom w:val="none" w:sz="0" w:space="0" w:color="auto"/>
        <w:right w:val="none" w:sz="0" w:space="0" w:color="auto"/>
      </w:divBdr>
    </w:div>
    <w:div w:id="832793079">
      <w:bodyDiv w:val="1"/>
      <w:marLeft w:val="0"/>
      <w:marRight w:val="0"/>
      <w:marTop w:val="0"/>
      <w:marBottom w:val="0"/>
      <w:divBdr>
        <w:top w:val="none" w:sz="0" w:space="0" w:color="auto"/>
        <w:left w:val="none" w:sz="0" w:space="0" w:color="auto"/>
        <w:bottom w:val="none" w:sz="0" w:space="0" w:color="auto"/>
        <w:right w:val="none" w:sz="0" w:space="0" w:color="auto"/>
      </w:divBdr>
    </w:div>
    <w:div w:id="836992648">
      <w:bodyDiv w:val="1"/>
      <w:marLeft w:val="0"/>
      <w:marRight w:val="0"/>
      <w:marTop w:val="0"/>
      <w:marBottom w:val="0"/>
      <w:divBdr>
        <w:top w:val="none" w:sz="0" w:space="0" w:color="auto"/>
        <w:left w:val="none" w:sz="0" w:space="0" w:color="auto"/>
        <w:bottom w:val="none" w:sz="0" w:space="0" w:color="auto"/>
        <w:right w:val="none" w:sz="0" w:space="0" w:color="auto"/>
      </w:divBdr>
    </w:div>
    <w:div w:id="837766781">
      <w:bodyDiv w:val="1"/>
      <w:marLeft w:val="0"/>
      <w:marRight w:val="0"/>
      <w:marTop w:val="0"/>
      <w:marBottom w:val="0"/>
      <w:divBdr>
        <w:top w:val="none" w:sz="0" w:space="0" w:color="auto"/>
        <w:left w:val="none" w:sz="0" w:space="0" w:color="auto"/>
        <w:bottom w:val="none" w:sz="0" w:space="0" w:color="auto"/>
        <w:right w:val="none" w:sz="0" w:space="0" w:color="auto"/>
      </w:divBdr>
    </w:div>
    <w:div w:id="861819806">
      <w:bodyDiv w:val="1"/>
      <w:marLeft w:val="0"/>
      <w:marRight w:val="0"/>
      <w:marTop w:val="0"/>
      <w:marBottom w:val="0"/>
      <w:divBdr>
        <w:top w:val="none" w:sz="0" w:space="0" w:color="auto"/>
        <w:left w:val="none" w:sz="0" w:space="0" w:color="auto"/>
        <w:bottom w:val="none" w:sz="0" w:space="0" w:color="auto"/>
        <w:right w:val="none" w:sz="0" w:space="0" w:color="auto"/>
      </w:divBdr>
    </w:div>
    <w:div w:id="864254051">
      <w:bodyDiv w:val="1"/>
      <w:marLeft w:val="0"/>
      <w:marRight w:val="0"/>
      <w:marTop w:val="0"/>
      <w:marBottom w:val="0"/>
      <w:divBdr>
        <w:top w:val="none" w:sz="0" w:space="0" w:color="auto"/>
        <w:left w:val="none" w:sz="0" w:space="0" w:color="auto"/>
        <w:bottom w:val="none" w:sz="0" w:space="0" w:color="auto"/>
        <w:right w:val="none" w:sz="0" w:space="0" w:color="auto"/>
      </w:divBdr>
    </w:div>
    <w:div w:id="866793637">
      <w:bodyDiv w:val="1"/>
      <w:marLeft w:val="0"/>
      <w:marRight w:val="0"/>
      <w:marTop w:val="0"/>
      <w:marBottom w:val="0"/>
      <w:divBdr>
        <w:top w:val="none" w:sz="0" w:space="0" w:color="auto"/>
        <w:left w:val="none" w:sz="0" w:space="0" w:color="auto"/>
        <w:bottom w:val="none" w:sz="0" w:space="0" w:color="auto"/>
        <w:right w:val="none" w:sz="0" w:space="0" w:color="auto"/>
      </w:divBdr>
    </w:div>
    <w:div w:id="871267928">
      <w:bodyDiv w:val="1"/>
      <w:marLeft w:val="0"/>
      <w:marRight w:val="0"/>
      <w:marTop w:val="0"/>
      <w:marBottom w:val="0"/>
      <w:divBdr>
        <w:top w:val="none" w:sz="0" w:space="0" w:color="auto"/>
        <w:left w:val="none" w:sz="0" w:space="0" w:color="auto"/>
        <w:bottom w:val="none" w:sz="0" w:space="0" w:color="auto"/>
        <w:right w:val="none" w:sz="0" w:space="0" w:color="auto"/>
      </w:divBdr>
    </w:div>
    <w:div w:id="878399870">
      <w:bodyDiv w:val="1"/>
      <w:marLeft w:val="0"/>
      <w:marRight w:val="0"/>
      <w:marTop w:val="0"/>
      <w:marBottom w:val="0"/>
      <w:divBdr>
        <w:top w:val="none" w:sz="0" w:space="0" w:color="auto"/>
        <w:left w:val="none" w:sz="0" w:space="0" w:color="auto"/>
        <w:bottom w:val="none" w:sz="0" w:space="0" w:color="auto"/>
        <w:right w:val="none" w:sz="0" w:space="0" w:color="auto"/>
      </w:divBdr>
    </w:div>
    <w:div w:id="879782487">
      <w:bodyDiv w:val="1"/>
      <w:marLeft w:val="0"/>
      <w:marRight w:val="0"/>
      <w:marTop w:val="0"/>
      <w:marBottom w:val="0"/>
      <w:divBdr>
        <w:top w:val="none" w:sz="0" w:space="0" w:color="auto"/>
        <w:left w:val="none" w:sz="0" w:space="0" w:color="auto"/>
        <w:bottom w:val="none" w:sz="0" w:space="0" w:color="auto"/>
        <w:right w:val="none" w:sz="0" w:space="0" w:color="auto"/>
      </w:divBdr>
    </w:div>
    <w:div w:id="890458018">
      <w:bodyDiv w:val="1"/>
      <w:marLeft w:val="0"/>
      <w:marRight w:val="0"/>
      <w:marTop w:val="0"/>
      <w:marBottom w:val="0"/>
      <w:divBdr>
        <w:top w:val="none" w:sz="0" w:space="0" w:color="auto"/>
        <w:left w:val="none" w:sz="0" w:space="0" w:color="auto"/>
        <w:bottom w:val="none" w:sz="0" w:space="0" w:color="auto"/>
        <w:right w:val="none" w:sz="0" w:space="0" w:color="auto"/>
      </w:divBdr>
    </w:div>
    <w:div w:id="902326593">
      <w:bodyDiv w:val="1"/>
      <w:marLeft w:val="0"/>
      <w:marRight w:val="0"/>
      <w:marTop w:val="0"/>
      <w:marBottom w:val="0"/>
      <w:divBdr>
        <w:top w:val="none" w:sz="0" w:space="0" w:color="auto"/>
        <w:left w:val="none" w:sz="0" w:space="0" w:color="auto"/>
        <w:bottom w:val="none" w:sz="0" w:space="0" w:color="auto"/>
        <w:right w:val="none" w:sz="0" w:space="0" w:color="auto"/>
      </w:divBdr>
    </w:div>
    <w:div w:id="904536160">
      <w:bodyDiv w:val="1"/>
      <w:marLeft w:val="0"/>
      <w:marRight w:val="0"/>
      <w:marTop w:val="0"/>
      <w:marBottom w:val="0"/>
      <w:divBdr>
        <w:top w:val="none" w:sz="0" w:space="0" w:color="auto"/>
        <w:left w:val="none" w:sz="0" w:space="0" w:color="auto"/>
        <w:bottom w:val="none" w:sz="0" w:space="0" w:color="auto"/>
        <w:right w:val="none" w:sz="0" w:space="0" w:color="auto"/>
      </w:divBdr>
    </w:div>
    <w:div w:id="906496407">
      <w:bodyDiv w:val="1"/>
      <w:marLeft w:val="0"/>
      <w:marRight w:val="0"/>
      <w:marTop w:val="0"/>
      <w:marBottom w:val="0"/>
      <w:divBdr>
        <w:top w:val="none" w:sz="0" w:space="0" w:color="auto"/>
        <w:left w:val="none" w:sz="0" w:space="0" w:color="auto"/>
        <w:bottom w:val="none" w:sz="0" w:space="0" w:color="auto"/>
        <w:right w:val="none" w:sz="0" w:space="0" w:color="auto"/>
      </w:divBdr>
    </w:div>
    <w:div w:id="907805994">
      <w:bodyDiv w:val="1"/>
      <w:marLeft w:val="0"/>
      <w:marRight w:val="0"/>
      <w:marTop w:val="0"/>
      <w:marBottom w:val="0"/>
      <w:divBdr>
        <w:top w:val="none" w:sz="0" w:space="0" w:color="auto"/>
        <w:left w:val="none" w:sz="0" w:space="0" w:color="auto"/>
        <w:bottom w:val="none" w:sz="0" w:space="0" w:color="auto"/>
        <w:right w:val="none" w:sz="0" w:space="0" w:color="auto"/>
      </w:divBdr>
    </w:div>
    <w:div w:id="911891273">
      <w:bodyDiv w:val="1"/>
      <w:marLeft w:val="0"/>
      <w:marRight w:val="0"/>
      <w:marTop w:val="0"/>
      <w:marBottom w:val="0"/>
      <w:divBdr>
        <w:top w:val="none" w:sz="0" w:space="0" w:color="auto"/>
        <w:left w:val="none" w:sz="0" w:space="0" w:color="auto"/>
        <w:bottom w:val="none" w:sz="0" w:space="0" w:color="auto"/>
        <w:right w:val="none" w:sz="0" w:space="0" w:color="auto"/>
      </w:divBdr>
    </w:div>
    <w:div w:id="913129973">
      <w:bodyDiv w:val="1"/>
      <w:marLeft w:val="0"/>
      <w:marRight w:val="0"/>
      <w:marTop w:val="0"/>
      <w:marBottom w:val="0"/>
      <w:divBdr>
        <w:top w:val="none" w:sz="0" w:space="0" w:color="auto"/>
        <w:left w:val="none" w:sz="0" w:space="0" w:color="auto"/>
        <w:bottom w:val="none" w:sz="0" w:space="0" w:color="auto"/>
        <w:right w:val="none" w:sz="0" w:space="0" w:color="auto"/>
      </w:divBdr>
    </w:div>
    <w:div w:id="918517515">
      <w:bodyDiv w:val="1"/>
      <w:marLeft w:val="0"/>
      <w:marRight w:val="0"/>
      <w:marTop w:val="0"/>
      <w:marBottom w:val="0"/>
      <w:divBdr>
        <w:top w:val="none" w:sz="0" w:space="0" w:color="auto"/>
        <w:left w:val="none" w:sz="0" w:space="0" w:color="auto"/>
        <w:bottom w:val="none" w:sz="0" w:space="0" w:color="auto"/>
        <w:right w:val="none" w:sz="0" w:space="0" w:color="auto"/>
      </w:divBdr>
    </w:div>
    <w:div w:id="921908843">
      <w:bodyDiv w:val="1"/>
      <w:marLeft w:val="0"/>
      <w:marRight w:val="0"/>
      <w:marTop w:val="0"/>
      <w:marBottom w:val="0"/>
      <w:divBdr>
        <w:top w:val="none" w:sz="0" w:space="0" w:color="auto"/>
        <w:left w:val="none" w:sz="0" w:space="0" w:color="auto"/>
        <w:bottom w:val="none" w:sz="0" w:space="0" w:color="auto"/>
        <w:right w:val="none" w:sz="0" w:space="0" w:color="auto"/>
      </w:divBdr>
      <w:divsChild>
        <w:div w:id="1682779020">
          <w:marLeft w:val="0"/>
          <w:marRight w:val="0"/>
          <w:marTop w:val="0"/>
          <w:marBottom w:val="0"/>
          <w:divBdr>
            <w:top w:val="none" w:sz="0" w:space="0" w:color="auto"/>
            <w:left w:val="none" w:sz="0" w:space="0" w:color="auto"/>
            <w:bottom w:val="none" w:sz="0" w:space="0" w:color="auto"/>
            <w:right w:val="none" w:sz="0" w:space="0" w:color="auto"/>
          </w:divBdr>
        </w:div>
      </w:divsChild>
    </w:div>
    <w:div w:id="926497852">
      <w:bodyDiv w:val="1"/>
      <w:marLeft w:val="0"/>
      <w:marRight w:val="0"/>
      <w:marTop w:val="0"/>
      <w:marBottom w:val="0"/>
      <w:divBdr>
        <w:top w:val="none" w:sz="0" w:space="0" w:color="auto"/>
        <w:left w:val="none" w:sz="0" w:space="0" w:color="auto"/>
        <w:bottom w:val="none" w:sz="0" w:space="0" w:color="auto"/>
        <w:right w:val="none" w:sz="0" w:space="0" w:color="auto"/>
      </w:divBdr>
    </w:div>
    <w:div w:id="940331609">
      <w:bodyDiv w:val="1"/>
      <w:marLeft w:val="0"/>
      <w:marRight w:val="0"/>
      <w:marTop w:val="0"/>
      <w:marBottom w:val="0"/>
      <w:divBdr>
        <w:top w:val="none" w:sz="0" w:space="0" w:color="auto"/>
        <w:left w:val="none" w:sz="0" w:space="0" w:color="auto"/>
        <w:bottom w:val="none" w:sz="0" w:space="0" w:color="auto"/>
        <w:right w:val="none" w:sz="0" w:space="0" w:color="auto"/>
      </w:divBdr>
    </w:div>
    <w:div w:id="954167117">
      <w:bodyDiv w:val="1"/>
      <w:marLeft w:val="0"/>
      <w:marRight w:val="0"/>
      <w:marTop w:val="0"/>
      <w:marBottom w:val="0"/>
      <w:divBdr>
        <w:top w:val="none" w:sz="0" w:space="0" w:color="auto"/>
        <w:left w:val="none" w:sz="0" w:space="0" w:color="auto"/>
        <w:bottom w:val="none" w:sz="0" w:space="0" w:color="auto"/>
        <w:right w:val="none" w:sz="0" w:space="0" w:color="auto"/>
      </w:divBdr>
    </w:div>
    <w:div w:id="955136043">
      <w:bodyDiv w:val="1"/>
      <w:marLeft w:val="0"/>
      <w:marRight w:val="0"/>
      <w:marTop w:val="0"/>
      <w:marBottom w:val="0"/>
      <w:divBdr>
        <w:top w:val="none" w:sz="0" w:space="0" w:color="auto"/>
        <w:left w:val="none" w:sz="0" w:space="0" w:color="auto"/>
        <w:bottom w:val="none" w:sz="0" w:space="0" w:color="auto"/>
        <w:right w:val="none" w:sz="0" w:space="0" w:color="auto"/>
      </w:divBdr>
    </w:div>
    <w:div w:id="969359280">
      <w:bodyDiv w:val="1"/>
      <w:marLeft w:val="0"/>
      <w:marRight w:val="0"/>
      <w:marTop w:val="0"/>
      <w:marBottom w:val="0"/>
      <w:divBdr>
        <w:top w:val="none" w:sz="0" w:space="0" w:color="auto"/>
        <w:left w:val="none" w:sz="0" w:space="0" w:color="auto"/>
        <w:bottom w:val="none" w:sz="0" w:space="0" w:color="auto"/>
        <w:right w:val="none" w:sz="0" w:space="0" w:color="auto"/>
      </w:divBdr>
    </w:div>
    <w:div w:id="999120260">
      <w:bodyDiv w:val="1"/>
      <w:marLeft w:val="0"/>
      <w:marRight w:val="0"/>
      <w:marTop w:val="0"/>
      <w:marBottom w:val="0"/>
      <w:divBdr>
        <w:top w:val="none" w:sz="0" w:space="0" w:color="auto"/>
        <w:left w:val="none" w:sz="0" w:space="0" w:color="auto"/>
        <w:bottom w:val="none" w:sz="0" w:space="0" w:color="auto"/>
        <w:right w:val="none" w:sz="0" w:space="0" w:color="auto"/>
      </w:divBdr>
    </w:div>
    <w:div w:id="1004867658">
      <w:bodyDiv w:val="1"/>
      <w:marLeft w:val="0"/>
      <w:marRight w:val="0"/>
      <w:marTop w:val="0"/>
      <w:marBottom w:val="0"/>
      <w:divBdr>
        <w:top w:val="none" w:sz="0" w:space="0" w:color="auto"/>
        <w:left w:val="none" w:sz="0" w:space="0" w:color="auto"/>
        <w:bottom w:val="none" w:sz="0" w:space="0" w:color="auto"/>
        <w:right w:val="none" w:sz="0" w:space="0" w:color="auto"/>
      </w:divBdr>
    </w:div>
    <w:div w:id="1009404921">
      <w:bodyDiv w:val="1"/>
      <w:marLeft w:val="0"/>
      <w:marRight w:val="0"/>
      <w:marTop w:val="0"/>
      <w:marBottom w:val="0"/>
      <w:divBdr>
        <w:top w:val="none" w:sz="0" w:space="0" w:color="auto"/>
        <w:left w:val="none" w:sz="0" w:space="0" w:color="auto"/>
        <w:bottom w:val="none" w:sz="0" w:space="0" w:color="auto"/>
        <w:right w:val="none" w:sz="0" w:space="0" w:color="auto"/>
      </w:divBdr>
    </w:div>
    <w:div w:id="1009986712">
      <w:bodyDiv w:val="1"/>
      <w:marLeft w:val="0"/>
      <w:marRight w:val="0"/>
      <w:marTop w:val="0"/>
      <w:marBottom w:val="0"/>
      <w:divBdr>
        <w:top w:val="none" w:sz="0" w:space="0" w:color="auto"/>
        <w:left w:val="none" w:sz="0" w:space="0" w:color="auto"/>
        <w:bottom w:val="none" w:sz="0" w:space="0" w:color="auto"/>
        <w:right w:val="none" w:sz="0" w:space="0" w:color="auto"/>
      </w:divBdr>
    </w:div>
    <w:div w:id="1011447761">
      <w:bodyDiv w:val="1"/>
      <w:marLeft w:val="0"/>
      <w:marRight w:val="0"/>
      <w:marTop w:val="0"/>
      <w:marBottom w:val="0"/>
      <w:divBdr>
        <w:top w:val="none" w:sz="0" w:space="0" w:color="auto"/>
        <w:left w:val="none" w:sz="0" w:space="0" w:color="auto"/>
        <w:bottom w:val="none" w:sz="0" w:space="0" w:color="auto"/>
        <w:right w:val="none" w:sz="0" w:space="0" w:color="auto"/>
      </w:divBdr>
    </w:div>
    <w:div w:id="1013071590">
      <w:bodyDiv w:val="1"/>
      <w:marLeft w:val="0"/>
      <w:marRight w:val="0"/>
      <w:marTop w:val="0"/>
      <w:marBottom w:val="0"/>
      <w:divBdr>
        <w:top w:val="none" w:sz="0" w:space="0" w:color="auto"/>
        <w:left w:val="none" w:sz="0" w:space="0" w:color="auto"/>
        <w:bottom w:val="none" w:sz="0" w:space="0" w:color="auto"/>
        <w:right w:val="none" w:sz="0" w:space="0" w:color="auto"/>
      </w:divBdr>
    </w:div>
    <w:div w:id="1045567175">
      <w:bodyDiv w:val="1"/>
      <w:marLeft w:val="0"/>
      <w:marRight w:val="0"/>
      <w:marTop w:val="0"/>
      <w:marBottom w:val="0"/>
      <w:divBdr>
        <w:top w:val="none" w:sz="0" w:space="0" w:color="auto"/>
        <w:left w:val="none" w:sz="0" w:space="0" w:color="auto"/>
        <w:bottom w:val="none" w:sz="0" w:space="0" w:color="auto"/>
        <w:right w:val="none" w:sz="0" w:space="0" w:color="auto"/>
      </w:divBdr>
    </w:div>
    <w:div w:id="1055465969">
      <w:bodyDiv w:val="1"/>
      <w:marLeft w:val="0"/>
      <w:marRight w:val="0"/>
      <w:marTop w:val="0"/>
      <w:marBottom w:val="0"/>
      <w:divBdr>
        <w:top w:val="none" w:sz="0" w:space="0" w:color="auto"/>
        <w:left w:val="none" w:sz="0" w:space="0" w:color="auto"/>
        <w:bottom w:val="none" w:sz="0" w:space="0" w:color="auto"/>
        <w:right w:val="none" w:sz="0" w:space="0" w:color="auto"/>
      </w:divBdr>
    </w:div>
    <w:div w:id="1058939228">
      <w:bodyDiv w:val="1"/>
      <w:marLeft w:val="0"/>
      <w:marRight w:val="0"/>
      <w:marTop w:val="0"/>
      <w:marBottom w:val="0"/>
      <w:divBdr>
        <w:top w:val="none" w:sz="0" w:space="0" w:color="auto"/>
        <w:left w:val="none" w:sz="0" w:space="0" w:color="auto"/>
        <w:bottom w:val="none" w:sz="0" w:space="0" w:color="auto"/>
        <w:right w:val="none" w:sz="0" w:space="0" w:color="auto"/>
      </w:divBdr>
    </w:div>
    <w:div w:id="1070080155">
      <w:bodyDiv w:val="1"/>
      <w:marLeft w:val="0"/>
      <w:marRight w:val="0"/>
      <w:marTop w:val="0"/>
      <w:marBottom w:val="0"/>
      <w:divBdr>
        <w:top w:val="none" w:sz="0" w:space="0" w:color="auto"/>
        <w:left w:val="none" w:sz="0" w:space="0" w:color="auto"/>
        <w:bottom w:val="none" w:sz="0" w:space="0" w:color="auto"/>
        <w:right w:val="none" w:sz="0" w:space="0" w:color="auto"/>
      </w:divBdr>
    </w:div>
    <w:div w:id="1079255633">
      <w:bodyDiv w:val="1"/>
      <w:marLeft w:val="0"/>
      <w:marRight w:val="0"/>
      <w:marTop w:val="0"/>
      <w:marBottom w:val="0"/>
      <w:divBdr>
        <w:top w:val="none" w:sz="0" w:space="0" w:color="auto"/>
        <w:left w:val="none" w:sz="0" w:space="0" w:color="auto"/>
        <w:bottom w:val="none" w:sz="0" w:space="0" w:color="auto"/>
        <w:right w:val="none" w:sz="0" w:space="0" w:color="auto"/>
      </w:divBdr>
    </w:div>
    <w:div w:id="1081952350">
      <w:bodyDiv w:val="1"/>
      <w:marLeft w:val="0"/>
      <w:marRight w:val="0"/>
      <w:marTop w:val="0"/>
      <w:marBottom w:val="0"/>
      <w:divBdr>
        <w:top w:val="none" w:sz="0" w:space="0" w:color="auto"/>
        <w:left w:val="none" w:sz="0" w:space="0" w:color="auto"/>
        <w:bottom w:val="none" w:sz="0" w:space="0" w:color="auto"/>
        <w:right w:val="none" w:sz="0" w:space="0" w:color="auto"/>
      </w:divBdr>
    </w:div>
    <w:div w:id="1085565553">
      <w:bodyDiv w:val="1"/>
      <w:marLeft w:val="0"/>
      <w:marRight w:val="0"/>
      <w:marTop w:val="0"/>
      <w:marBottom w:val="0"/>
      <w:divBdr>
        <w:top w:val="none" w:sz="0" w:space="0" w:color="auto"/>
        <w:left w:val="none" w:sz="0" w:space="0" w:color="auto"/>
        <w:bottom w:val="none" w:sz="0" w:space="0" w:color="auto"/>
        <w:right w:val="none" w:sz="0" w:space="0" w:color="auto"/>
      </w:divBdr>
    </w:div>
    <w:div w:id="1101880468">
      <w:bodyDiv w:val="1"/>
      <w:marLeft w:val="0"/>
      <w:marRight w:val="0"/>
      <w:marTop w:val="0"/>
      <w:marBottom w:val="0"/>
      <w:divBdr>
        <w:top w:val="none" w:sz="0" w:space="0" w:color="auto"/>
        <w:left w:val="none" w:sz="0" w:space="0" w:color="auto"/>
        <w:bottom w:val="none" w:sz="0" w:space="0" w:color="auto"/>
        <w:right w:val="none" w:sz="0" w:space="0" w:color="auto"/>
      </w:divBdr>
    </w:div>
    <w:div w:id="1103526825">
      <w:bodyDiv w:val="1"/>
      <w:marLeft w:val="0"/>
      <w:marRight w:val="0"/>
      <w:marTop w:val="0"/>
      <w:marBottom w:val="0"/>
      <w:divBdr>
        <w:top w:val="none" w:sz="0" w:space="0" w:color="auto"/>
        <w:left w:val="none" w:sz="0" w:space="0" w:color="auto"/>
        <w:bottom w:val="none" w:sz="0" w:space="0" w:color="auto"/>
        <w:right w:val="none" w:sz="0" w:space="0" w:color="auto"/>
      </w:divBdr>
    </w:div>
    <w:div w:id="1112436775">
      <w:bodyDiv w:val="1"/>
      <w:marLeft w:val="0"/>
      <w:marRight w:val="0"/>
      <w:marTop w:val="0"/>
      <w:marBottom w:val="0"/>
      <w:divBdr>
        <w:top w:val="none" w:sz="0" w:space="0" w:color="auto"/>
        <w:left w:val="none" w:sz="0" w:space="0" w:color="auto"/>
        <w:bottom w:val="none" w:sz="0" w:space="0" w:color="auto"/>
        <w:right w:val="none" w:sz="0" w:space="0" w:color="auto"/>
      </w:divBdr>
    </w:div>
    <w:div w:id="1115363732">
      <w:bodyDiv w:val="1"/>
      <w:marLeft w:val="0"/>
      <w:marRight w:val="0"/>
      <w:marTop w:val="0"/>
      <w:marBottom w:val="0"/>
      <w:divBdr>
        <w:top w:val="none" w:sz="0" w:space="0" w:color="auto"/>
        <w:left w:val="none" w:sz="0" w:space="0" w:color="auto"/>
        <w:bottom w:val="none" w:sz="0" w:space="0" w:color="auto"/>
        <w:right w:val="none" w:sz="0" w:space="0" w:color="auto"/>
      </w:divBdr>
    </w:div>
    <w:div w:id="1119027388">
      <w:bodyDiv w:val="1"/>
      <w:marLeft w:val="0"/>
      <w:marRight w:val="0"/>
      <w:marTop w:val="0"/>
      <w:marBottom w:val="0"/>
      <w:divBdr>
        <w:top w:val="none" w:sz="0" w:space="0" w:color="auto"/>
        <w:left w:val="none" w:sz="0" w:space="0" w:color="auto"/>
        <w:bottom w:val="none" w:sz="0" w:space="0" w:color="auto"/>
        <w:right w:val="none" w:sz="0" w:space="0" w:color="auto"/>
      </w:divBdr>
    </w:div>
    <w:div w:id="1122922172">
      <w:bodyDiv w:val="1"/>
      <w:marLeft w:val="0"/>
      <w:marRight w:val="0"/>
      <w:marTop w:val="0"/>
      <w:marBottom w:val="0"/>
      <w:divBdr>
        <w:top w:val="none" w:sz="0" w:space="0" w:color="auto"/>
        <w:left w:val="none" w:sz="0" w:space="0" w:color="auto"/>
        <w:bottom w:val="none" w:sz="0" w:space="0" w:color="auto"/>
        <w:right w:val="none" w:sz="0" w:space="0" w:color="auto"/>
      </w:divBdr>
    </w:div>
    <w:div w:id="1125004856">
      <w:bodyDiv w:val="1"/>
      <w:marLeft w:val="0"/>
      <w:marRight w:val="0"/>
      <w:marTop w:val="0"/>
      <w:marBottom w:val="0"/>
      <w:divBdr>
        <w:top w:val="none" w:sz="0" w:space="0" w:color="auto"/>
        <w:left w:val="none" w:sz="0" w:space="0" w:color="auto"/>
        <w:bottom w:val="none" w:sz="0" w:space="0" w:color="auto"/>
        <w:right w:val="none" w:sz="0" w:space="0" w:color="auto"/>
      </w:divBdr>
    </w:div>
    <w:div w:id="1128670203">
      <w:bodyDiv w:val="1"/>
      <w:marLeft w:val="0"/>
      <w:marRight w:val="0"/>
      <w:marTop w:val="0"/>
      <w:marBottom w:val="0"/>
      <w:divBdr>
        <w:top w:val="none" w:sz="0" w:space="0" w:color="auto"/>
        <w:left w:val="none" w:sz="0" w:space="0" w:color="auto"/>
        <w:bottom w:val="none" w:sz="0" w:space="0" w:color="auto"/>
        <w:right w:val="none" w:sz="0" w:space="0" w:color="auto"/>
      </w:divBdr>
    </w:div>
    <w:div w:id="1140802600">
      <w:bodyDiv w:val="1"/>
      <w:marLeft w:val="0"/>
      <w:marRight w:val="0"/>
      <w:marTop w:val="0"/>
      <w:marBottom w:val="0"/>
      <w:divBdr>
        <w:top w:val="none" w:sz="0" w:space="0" w:color="auto"/>
        <w:left w:val="none" w:sz="0" w:space="0" w:color="auto"/>
        <w:bottom w:val="none" w:sz="0" w:space="0" w:color="auto"/>
        <w:right w:val="none" w:sz="0" w:space="0" w:color="auto"/>
      </w:divBdr>
    </w:div>
    <w:div w:id="1153984449">
      <w:bodyDiv w:val="1"/>
      <w:marLeft w:val="0"/>
      <w:marRight w:val="0"/>
      <w:marTop w:val="0"/>
      <w:marBottom w:val="0"/>
      <w:divBdr>
        <w:top w:val="none" w:sz="0" w:space="0" w:color="auto"/>
        <w:left w:val="none" w:sz="0" w:space="0" w:color="auto"/>
        <w:bottom w:val="none" w:sz="0" w:space="0" w:color="auto"/>
        <w:right w:val="none" w:sz="0" w:space="0" w:color="auto"/>
      </w:divBdr>
    </w:div>
    <w:div w:id="1159268413">
      <w:bodyDiv w:val="1"/>
      <w:marLeft w:val="0"/>
      <w:marRight w:val="0"/>
      <w:marTop w:val="0"/>
      <w:marBottom w:val="0"/>
      <w:divBdr>
        <w:top w:val="none" w:sz="0" w:space="0" w:color="auto"/>
        <w:left w:val="none" w:sz="0" w:space="0" w:color="auto"/>
        <w:bottom w:val="none" w:sz="0" w:space="0" w:color="auto"/>
        <w:right w:val="none" w:sz="0" w:space="0" w:color="auto"/>
      </w:divBdr>
    </w:div>
    <w:div w:id="1161506353">
      <w:bodyDiv w:val="1"/>
      <w:marLeft w:val="0"/>
      <w:marRight w:val="0"/>
      <w:marTop w:val="0"/>
      <w:marBottom w:val="0"/>
      <w:divBdr>
        <w:top w:val="none" w:sz="0" w:space="0" w:color="auto"/>
        <w:left w:val="none" w:sz="0" w:space="0" w:color="auto"/>
        <w:bottom w:val="none" w:sz="0" w:space="0" w:color="auto"/>
        <w:right w:val="none" w:sz="0" w:space="0" w:color="auto"/>
      </w:divBdr>
    </w:div>
    <w:div w:id="1162354743">
      <w:bodyDiv w:val="1"/>
      <w:marLeft w:val="0"/>
      <w:marRight w:val="0"/>
      <w:marTop w:val="0"/>
      <w:marBottom w:val="0"/>
      <w:divBdr>
        <w:top w:val="none" w:sz="0" w:space="0" w:color="auto"/>
        <w:left w:val="none" w:sz="0" w:space="0" w:color="auto"/>
        <w:bottom w:val="none" w:sz="0" w:space="0" w:color="auto"/>
        <w:right w:val="none" w:sz="0" w:space="0" w:color="auto"/>
      </w:divBdr>
      <w:divsChild>
        <w:div w:id="736247143">
          <w:marLeft w:val="0"/>
          <w:marRight w:val="0"/>
          <w:marTop w:val="0"/>
          <w:marBottom w:val="0"/>
          <w:divBdr>
            <w:top w:val="none" w:sz="0" w:space="0" w:color="auto"/>
            <w:left w:val="none" w:sz="0" w:space="0" w:color="auto"/>
            <w:bottom w:val="none" w:sz="0" w:space="0" w:color="auto"/>
            <w:right w:val="none" w:sz="0" w:space="0" w:color="auto"/>
          </w:divBdr>
        </w:div>
      </w:divsChild>
    </w:div>
    <w:div w:id="1170635827">
      <w:bodyDiv w:val="1"/>
      <w:marLeft w:val="0"/>
      <w:marRight w:val="0"/>
      <w:marTop w:val="0"/>
      <w:marBottom w:val="0"/>
      <w:divBdr>
        <w:top w:val="none" w:sz="0" w:space="0" w:color="auto"/>
        <w:left w:val="none" w:sz="0" w:space="0" w:color="auto"/>
        <w:bottom w:val="none" w:sz="0" w:space="0" w:color="auto"/>
        <w:right w:val="none" w:sz="0" w:space="0" w:color="auto"/>
      </w:divBdr>
    </w:div>
    <w:div w:id="1171484060">
      <w:bodyDiv w:val="1"/>
      <w:marLeft w:val="0"/>
      <w:marRight w:val="0"/>
      <w:marTop w:val="0"/>
      <w:marBottom w:val="0"/>
      <w:divBdr>
        <w:top w:val="none" w:sz="0" w:space="0" w:color="auto"/>
        <w:left w:val="none" w:sz="0" w:space="0" w:color="auto"/>
        <w:bottom w:val="none" w:sz="0" w:space="0" w:color="auto"/>
        <w:right w:val="none" w:sz="0" w:space="0" w:color="auto"/>
      </w:divBdr>
    </w:div>
    <w:div w:id="1176265462">
      <w:bodyDiv w:val="1"/>
      <w:marLeft w:val="0"/>
      <w:marRight w:val="0"/>
      <w:marTop w:val="0"/>
      <w:marBottom w:val="0"/>
      <w:divBdr>
        <w:top w:val="none" w:sz="0" w:space="0" w:color="auto"/>
        <w:left w:val="none" w:sz="0" w:space="0" w:color="auto"/>
        <w:bottom w:val="none" w:sz="0" w:space="0" w:color="auto"/>
        <w:right w:val="none" w:sz="0" w:space="0" w:color="auto"/>
      </w:divBdr>
    </w:div>
    <w:div w:id="1177579501">
      <w:bodyDiv w:val="1"/>
      <w:marLeft w:val="0"/>
      <w:marRight w:val="0"/>
      <w:marTop w:val="0"/>
      <w:marBottom w:val="0"/>
      <w:divBdr>
        <w:top w:val="none" w:sz="0" w:space="0" w:color="auto"/>
        <w:left w:val="none" w:sz="0" w:space="0" w:color="auto"/>
        <w:bottom w:val="none" w:sz="0" w:space="0" w:color="auto"/>
        <w:right w:val="none" w:sz="0" w:space="0" w:color="auto"/>
      </w:divBdr>
      <w:divsChild>
        <w:div w:id="573858161">
          <w:marLeft w:val="0"/>
          <w:marRight w:val="0"/>
          <w:marTop w:val="0"/>
          <w:marBottom w:val="0"/>
          <w:divBdr>
            <w:top w:val="none" w:sz="0" w:space="0" w:color="auto"/>
            <w:left w:val="none" w:sz="0" w:space="0" w:color="auto"/>
            <w:bottom w:val="none" w:sz="0" w:space="0" w:color="auto"/>
            <w:right w:val="none" w:sz="0" w:space="0" w:color="auto"/>
          </w:divBdr>
        </w:div>
        <w:div w:id="1295210506">
          <w:marLeft w:val="0"/>
          <w:marRight w:val="0"/>
          <w:marTop w:val="0"/>
          <w:marBottom w:val="0"/>
          <w:divBdr>
            <w:top w:val="none" w:sz="0" w:space="0" w:color="auto"/>
            <w:left w:val="none" w:sz="0" w:space="0" w:color="auto"/>
            <w:bottom w:val="none" w:sz="0" w:space="0" w:color="auto"/>
            <w:right w:val="none" w:sz="0" w:space="0" w:color="auto"/>
          </w:divBdr>
        </w:div>
        <w:div w:id="1819614479">
          <w:marLeft w:val="0"/>
          <w:marRight w:val="0"/>
          <w:marTop w:val="0"/>
          <w:marBottom w:val="0"/>
          <w:divBdr>
            <w:top w:val="none" w:sz="0" w:space="0" w:color="auto"/>
            <w:left w:val="none" w:sz="0" w:space="0" w:color="auto"/>
            <w:bottom w:val="none" w:sz="0" w:space="0" w:color="auto"/>
            <w:right w:val="none" w:sz="0" w:space="0" w:color="auto"/>
          </w:divBdr>
        </w:div>
      </w:divsChild>
    </w:div>
    <w:div w:id="1182400855">
      <w:bodyDiv w:val="1"/>
      <w:marLeft w:val="0"/>
      <w:marRight w:val="0"/>
      <w:marTop w:val="0"/>
      <w:marBottom w:val="0"/>
      <w:divBdr>
        <w:top w:val="none" w:sz="0" w:space="0" w:color="auto"/>
        <w:left w:val="none" w:sz="0" w:space="0" w:color="auto"/>
        <w:bottom w:val="none" w:sz="0" w:space="0" w:color="auto"/>
        <w:right w:val="none" w:sz="0" w:space="0" w:color="auto"/>
      </w:divBdr>
    </w:div>
    <w:div w:id="1184174252">
      <w:bodyDiv w:val="1"/>
      <w:marLeft w:val="0"/>
      <w:marRight w:val="0"/>
      <w:marTop w:val="0"/>
      <w:marBottom w:val="0"/>
      <w:divBdr>
        <w:top w:val="none" w:sz="0" w:space="0" w:color="auto"/>
        <w:left w:val="none" w:sz="0" w:space="0" w:color="auto"/>
        <w:bottom w:val="none" w:sz="0" w:space="0" w:color="auto"/>
        <w:right w:val="none" w:sz="0" w:space="0" w:color="auto"/>
      </w:divBdr>
    </w:div>
    <w:div w:id="1184519672">
      <w:bodyDiv w:val="1"/>
      <w:marLeft w:val="0"/>
      <w:marRight w:val="0"/>
      <w:marTop w:val="0"/>
      <w:marBottom w:val="0"/>
      <w:divBdr>
        <w:top w:val="none" w:sz="0" w:space="0" w:color="auto"/>
        <w:left w:val="none" w:sz="0" w:space="0" w:color="auto"/>
        <w:bottom w:val="none" w:sz="0" w:space="0" w:color="auto"/>
        <w:right w:val="none" w:sz="0" w:space="0" w:color="auto"/>
      </w:divBdr>
    </w:div>
    <w:div w:id="1185441652">
      <w:bodyDiv w:val="1"/>
      <w:marLeft w:val="0"/>
      <w:marRight w:val="0"/>
      <w:marTop w:val="0"/>
      <w:marBottom w:val="0"/>
      <w:divBdr>
        <w:top w:val="none" w:sz="0" w:space="0" w:color="auto"/>
        <w:left w:val="none" w:sz="0" w:space="0" w:color="auto"/>
        <w:bottom w:val="none" w:sz="0" w:space="0" w:color="auto"/>
        <w:right w:val="none" w:sz="0" w:space="0" w:color="auto"/>
      </w:divBdr>
    </w:div>
    <w:div w:id="1186092453">
      <w:bodyDiv w:val="1"/>
      <w:marLeft w:val="0"/>
      <w:marRight w:val="0"/>
      <w:marTop w:val="0"/>
      <w:marBottom w:val="0"/>
      <w:divBdr>
        <w:top w:val="none" w:sz="0" w:space="0" w:color="auto"/>
        <w:left w:val="none" w:sz="0" w:space="0" w:color="auto"/>
        <w:bottom w:val="none" w:sz="0" w:space="0" w:color="auto"/>
        <w:right w:val="none" w:sz="0" w:space="0" w:color="auto"/>
      </w:divBdr>
    </w:div>
    <w:div w:id="1196427247">
      <w:bodyDiv w:val="1"/>
      <w:marLeft w:val="0"/>
      <w:marRight w:val="0"/>
      <w:marTop w:val="0"/>
      <w:marBottom w:val="0"/>
      <w:divBdr>
        <w:top w:val="none" w:sz="0" w:space="0" w:color="auto"/>
        <w:left w:val="none" w:sz="0" w:space="0" w:color="auto"/>
        <w:bottom w:val="none" w:sz="0" w:space="0" w:color="auto"/>
        <w:right w:val="none" w:sz="0" w:space="0" w:color="auto"/>
      </w:divBdr>
    </w:div>
    <w:div w:id="1208293799">
      <w:bodyDiv w:val="1"/>
      <w:marLeft w:val="0"/>
      <w:marRight w:val="0"/>
      <w:marTop w:val="0"/>
      <w:marBottom w:val="0"/>
      <w:divBdr>
        <w:top w:val="none" w:sz="0" w:space="0" w:color="auto"/>
        <w:left w:val="none" w:sz="0" w:space="0" w:color="auto"/>
        <w:bottom w:val="none" w:sz="0" w:space="0" w:color="auto"/>
        <w:right w:val="none" w:sz="0" w:space="0" w:color="auto"/>
      </w:divBdr>
    </w:div>
    <w:div w:id="1242638356">
      <w:bodyDiv w:val="1"/>
      <w:marLeft w:val="0"/>
      <w:marRight w:val="0"/>
      <w:marTop w:val="0"/>
      <w:marBottom w:val="0"/>
      <w:divBdr>
        <w:top w:val="none" w:sz="0" w:space="0" w:color="auto"/>
        <w:left w:val="none" w:sz="0" w:space="0" w:color="auto"/>
        <w:bottom w:val="none" w:sz="0" w:space="0" w:color="auto"/>
        <w:right w:val="none" w:sz="0" w:space="0" w:color="auto"/>
      </w:divBdr>
    </w:div>
    <w:div w:id="1244602403">
      <w:bodyDiv w:val="1"/>
      <w:marLeft w:val="0"/>
      <w:marRight w:val="0"/>
      <w:marTop w:val="0"/>
      <w:marBottom w:val="0"/>
      <w:divBdr>
        <w:top w:val="none" w:sz="0" w:space="0" w:color="auto"/>
        <w:left w:val="none" w:sz="0" w:space="0" w:color="auto"/>
        <w:bottom w:val="none" w:sz="0" w:space="0" w:color="auto"/>
        <w:right w:val="none" w:sz="0" w:space="0" w:color="auto"/>
      </w:divBdr>
    </w:div>
    <w:div w:id="1252618204">
      <w:bodyDiv w:val="1"/>
      <w:marLeft w:val="0"/>
      <w:marRight w:val="0"/>
      <w:marTop w:val="0"/>
      <w:marBottom w:val="0"/>
      <w:divBdr>
        <w:top w:val="none" w:sz="0" w:space="0" w:color="auto"/>
        <w:left w:val="none" w:sz="0" w:space="0" w:color="auto"/>
        <w:bottom w:val="none" w:sz="0" w:space="0" w:color="auto"/>
        <w:right w:val="none" w:sz="0" w:space="0" w:color="auto"/>
      </w:divBdr>
    </w:div>
    <w:div w:id="1255475930">
      <w:bodyDiv w:val="1"/>
      <w:marLeft w:val="0"/>
      <w:marRight w:val="0"/>
      <w:marTop w:val="0"/>
      <w:marBottom w:val="0"/>
      <w:divBdr>
        <w:top w:val="none" w:sz="0" w:space="0" w:color="auto"/>
        <w:left w:val="none" w:sz="0" w:space="0" w:color="auto"/>
        <w:bottom w:val="none" w:sz="0" w:space="0" w:color="auto"/>
        <w:right w:val="none" w:sz="0" w:space="0" w:color="auto"/>
      </w:divBdr>
    </w:div>
    <w:div w:id="1256523542">
      <w:bodyDiv w:val="1"/>
      <w:marLeft w:val="0"/>
      <w:marRight w:val="0"/>
      <w:marTop w:val="0"/>
      <w:marBottom w:val="0"/>
      <w:divBdr>
        <w:top w:val="none" w:sz="0" w:space="0" w:color="auto"/>
        <w:left w:val="none" w:sz="0" w:space="0" w:color="auto"/>
        <w:bottom w:val="none" w:sz="0" w:space="0" w:color="auto"/>
        <w:right w:val="none" w:sz="0" w:space="0" w:color="auto"/>
      </w:divBdr>
    </w:div>
    <w:div w:id="1263996988">
      <w:bodyDiv w:val="1"/>
      <w:marLeft w:val="0"/>
      <w:marRight w:val="0"/>
      <w:marTop w:val="0"/>
      <w:marBottom w:val="0"/>
      <w:divBdr>
        <w:top w:val="none" w:sz="0" w:space="0" w:color="auto"/>
        <w:left w:val="none" w:sz="0" w:space="0" w:color="auto"/>
        <w:bottom w:val="none" w:sz="0" w:space="0" w:color="auto"/>
        <w:right w:val="none" w:sz="0" w:space="0" w:color="auto"/>
      </w:divBdr>
    </w:div>
    <w:div w:id="1318728499">
      <w:bodyDiv w:val="1"/>
      <w:marLeft w:val="0"/>
      <w:marRight w:val="0"/>
      <w:marTop w:val="0"/>
      <w:marBottom w:val="0"/>
      <w:divBdr>
        <w:top w:val="none" w:sz="0" w:space="0" w:color="auto"/>
        <w:left w:val="none" w:sz="0" w:space="0" w:color="auto"/>
        <w:bottom w:val="none" w:sz="0" w:space="0" w:color="auto"/>
        <w:right w:val="none" w:sz="0" w:space="0" w:color="auto"/>
      </w:divBdr>
    </w:div>
    <w:div w:id="1334068801">
      <w:bodyDiv w:val="1"/>
      <w:marLeft w:val="0"/>
      <w:marRight w:val="0"/>
      <w:marTop w:val="0"/>
      <w:marBottom w:val="0"/>
      <w:divBdr>
        <w:top w:val="none" w:sz="0" w:space="0" w:color="auto"/>
        <w:left w:val="none" w:sz="0" w:space="0" w:color="auto"/>
        <w:bottom w:val="none" w:sz="0" w:space="0" w:color="auto"/>
        <w:right w:val="none" w:sz="0" w:space="0" w:color="auto"/>
      </w:divBdr>
    </w:div>
    <w:div w:id="1336803440">
      <w:bodyDiv w:val="1"/>
      <w:marLeft w:val="0"/>
      <w:marRight w:val="0"/>
      <w:marTop w:val="0"/>
      <w:marBottom w:val="0"/>
      <w:divBdr>
        <w:top w:val="none" w:sz="0" w:space="0" w:color="auto"/>
        <w:left w:val="none" w:sz="0" w:space="0" w:color="auto"/>
        <w:bottom w:val="none" w:sz="0" w:space="0" w:color="auto"/>
        <w:right w:val="none" w:sz="0" w:space="0" w:color="auto"/>
      </w:divBdr>
    </w:div>
    <w:div w:id="1343246132">
      <w:bodyDiv w:val="1"/>
      <w:marLeft w:val="0"/>
      <w:marRight w:val="0"/>
      <w:marTop w:val="0"/>
      <w:marBottom w:val="0"/>
      <w:divBdr>
        <w:top w:val="none" w:sz="0" w:space="0" w:color="auto"/>
        <w:left w:val="none" w:sz="0" w:space="0" w:color="auto"/>
        <w:bottom w:val="none" w:sz="0" w:space="0" w:color="auto"/>
        <w:right w:val="none" w:sz="0" w:space="0" w:color="auto"/>
      </w:divBdr>
      <w:divsChild>
        <w:div w:id="767506571">
          <w:marLeft w:val="0"/>
          <w:marRight w:val="0"/>
          <w:marTop w:val="0"/>
          <w:marBottom w:val="0"/>
          <w:divBdr>
            <w:top w:val="none" w:sz="0" w:space="0" w:color="auto"/>
            <w:left w:val="none" w:sz="0" w:space="0" w:color="auto"/>
            <w:bottom w:val="none" w:sz="0" w:space="0" w:color="auto"/>
            <w:right w:val="none" w:sz="0" w:space="0" w:color="auto"/>
          </w:divBdr>
        </w:div>
        <w:div w:id="1978409746">
          <w:marLeft w:val="0"/>
          <w:marRight w:val="0"/>
          <w:marTop w:val="0"/>
          <w:marBottom w:val="0"/>
          <w:divBdr>
            <w:top w:val="none" w:sz="0" w:space="0" w:color="auto"/>
            <w:left w:val="none" w:sz="0" w:space="0" w:color="auto"/>
            <w:bottom w:val="none" w:sz="0" w:space="0" w:color="auto"/>
            <w:right w:val="none" w:sz="0" w:space="0" w:color="auto"/>
          </w:divBdr>
        </w:div>
        <w:div w:id="2040661097">
          <w:marLeft w:val="0"/>
          <w:marRight w:val="0"/>
          <w:marTop w:val="0"/>
          <w:marBottom w:val="0"/>
          <w:divBdr>
            <w:top w:val="none" w:sz="0" w:space="0" w:color="auto"/>
            <w:left w:val="none" w:sz="0" w:space="0" w:color="auto"/>
            <w:bottom w:val="none" w:sz="0" w:space="0" w:color="auto"/>
            <w:right w:val="none" w:sz="0" w:space="0" w:color="auto"/>
          </w:divBdr>
        </w:div>
      </w:divsChild>
    </w:div>
    <w:div w:id="1352874508">
      <w:bodyDiv w:val="1"/>
      <w:marLeft w:val="0"/>
      <w:marRight w:val="0"/>
      <w:marTop w:val="0"/>
      <w:marBottom w:val="0"/>
      <w:divBdr>
        <w:top w:val="none" w:sz="0" w:space="0" w:color="auto"/>
        <w:left w:val="none" w:sz="0" w:space="0" w:color="auto"/>
        <w:bottom w:val="none" w:sz="0" w:space="0" w:color="auto"/>
        <w:right w:val="none" w:sz="0" w:space="0" w:color="auto"/>
      </w:divBdr>
    </w:div>
    <w:div w:id="1353259870">
      <w:bodyDiv w:val="1"/>
      <w:marLeft w:val="0"/>
      <w:marRight w:val="0"/>
      <w:marTop w:val="0"/>
      <w:marBottom w:val="0"/>
      <w:divBdr>
        <w:top w:val="none" w:sz="0" w:space="0" w:color="auto"/>
        <w:left w:val="none" w:sz="0" w:space="0" w:color="auto"/>
        <w:bottom w:val="none" w:sz="0" w:space="0" w:color="auto"/>
        <w:right w:val="none" w:sz="0" w:space="0" w:color="auto"/>
      </w:divBdr>
    </w:div>
    <w:div w:id="1360932752">
      <w:bodyDiv w:val="1"/>
      <w:marLeft w:val="0"/>
      <w:marRight w:val="0"/>
      <w:marTop w:val="0"/>
      <w:marBottom w:val="0"/>
      <w:divBdr>
        <w:top w:val="none" w:sz="0" w:space="0" w:color="auto"/>
        <w:left w:val="none" w:sz="0" w:space="0" w:color="auto"/>
        <w:bottom w:val="none" w:sz="0" w:space="0" w:color="auto"/>
        <w:right w:val="none" w:sz="0" w:space="0" w:color="auto"/>
      </w:divBdr>
    </w:div>
    <w:div w:id="1362315988">
      <w:bodyDiv w:val="1"/>
      <w:marLeft w:val="0"/>
      <w:marRight w:val="0"/>
      <w:marTop w:val="0"/>
      <w:marBottom w:val="0"/>
      <w:divBdr>
        <w:top w:val="none" w:sz="0" w:space="0" w:color="auto"/>
        <w:left w:val="none" w:sz="0" w:space="0" w:color="auto"/>
        <w:bottom w:val="none" w:sz="0" w:space="0" w:color="auto"/>
        <w:right w:val="none" w:sz="0" w:space="0" w:color="auto"/>
      </w:divBdr>
    </w:div>
    <w:div w:id="1374503900">
      <w:bodyDiv w:val="1"/>
      <w:marLeft w:val="0"/>
      <w:marRight w:val="0"/>
      <w:marTop w:val="0"/>
      <w:marBottom w:val="0"/>
      <w:divBdr>
        <w:top w:val="none" w:sz="0" w:space="0" w:color="auto"/>
        <w:left w:val="none" w:sz="0" w:space="0" w:color="auto"/>
        <w:bottom w:val="none" w:sz="0" w:space="0" w:color="auto"/>
        <w:right w:val="none" w:sz="0" w:space="0" w:color="auto"/>
      </w:divBdr>
    </w:div>
    <w:div w:id="1386176442">
      <w:bodyDiv w:val="1"/>
      <w:marLeft w:val="0"/>
      <w:marRight w:val="0"/>
      <w:marTop w:val="0"/>
      <w:marBottom w:val="0"/>
      <w:divBdr>
        <w:top w:val="none" w:sz="0" w:space="0" w:color="auto"/>
        <w:left w:val="none" w:sz="0" w:space="0" w:color="auto"/>
        <w:bottom w:val="none" w:sz="0" w:space="0" w:color="auto"/>
        <w:right w:val="none" w:sz="0" w:space="0" w:color="auto"/>
      </w:divBdr>
    </w:div>
    <w:div w:id="1398163790">
      <w:bodyDiv w:val="1"/>
      <w:marLeft w:val="0"/>
      <w:marRight w:val="0"/>
      <w:marTop w:val="0"/>
      <w:marBottom w:val="0"/>
      <w:divBdr>
        <w:top w:val="none" w:sz="0" w:space="0" w:color="auto"/>
        <w:left w:val="none" w:sz="0" w:space="0" w:color="auto"/>
        <w:bottom w:val="none" w:sz="0" w:space="0" w:color="auto"/>
        <w:right w:val="none" w:sz="0" w:space="0" w:color="auto"/>
      </w:divBdr>
    </w:div>
    <w:div w:id="1404260279">
      <w:bodyDiv w:val="1"/>
      <w:marLeft w:val="0"/>
      <w:marRight w:val="0"/>
      <w:marTop w:val="0"/>
      <w:marBottom w:val="0"/>
      <w:divBdr>
        <w:top w:val="none" w:sz="0" w:space="0" w:color="auto"/>
        <w:left w:val="none" w:sz="0" w:space="0" w:color="auto"/>
        <w:bottom w:val="none" w:sz="0" w:space="0" w:color="auto"/>
        <w:right w:val="none" w:sz="0" w:space="0" w:color="auto"/>
      </w:divBdr>
    </w:div>
    <w:div w:id="1404526267">
      <w:bodyDiv w:val="1"/>
      <w:marLeft w:val="0"/>
      <w:marRight w:val="0"/>
      <w:marTop w:val="0"/>
      <w:marBottom w:val="0"/>
      <w:divBdr>
        <w:top w:val="none" w:sz="0" w:space="0" w:color="auto"/>
        <w:left w:val="none" w:sz="0" w:space="0" w:color="auto"/>
        <w:bottom w:val="none" w:sz="0" w:space="0" w:color="auto"/>
        <w:right w:val="none" w:sz="0" w:space="0" w:color="auto"/>
      </w:divBdr>
    </w:div>
    <w:div w:id="1425568407">
      <w:bodyDiv w:val="1"/>
      <w:marLeft w:val="0"/>
      <w:marRight w:val="0"/>
      <w:marTop w:val="0"/>
      <w:marBottom w:val="0"/>
      <w:divBdr>
        <w:top w:val="none" w:sz="0" w:space="0" w:color="auto"/>
        <w:left w:val="none" w:sz="0" w:space="0" w:color="auto"/>
        <w:bottom w:val="none" w:sz="0" w:space="0" w:color="auto"/>
        <w:right w:val="none" w:sz="0" w:space="0" w:color="auto"/>
      </w:divBdr>
    </w:div>
    <w:div w:id="1427537363">
      <w:bodyDiv w:val="1"/>
      <w:marLeft w:val="0"/>
      <w:marRight w:val="0"/>
      <w:marTop w:val="0"/>
      <w:marBottom w:val="0"/>
      <w:divBdr>
        <w:top w:val="none" w:sz="0" w:space="0" w:color="auto"/>
        <w:left w:val="none" w:sz="0" w:space="0" w:color="auto"/>
        <w:bottom w:val="none" w:sz="0" w:space="0" w:color="auto"/>
        <w:right w:val="none" w:sz="0" w:space="0" w:color="auto"/>
      </w:divBdr>
    </w:div>
    <w:div w:id="1447699425">
      <w:bodyDiv w:val="1"/>
      <w:marLeft w:val="0"/>
      <w:marRight w:val="0"/>
      <w:marTop w:val="0"/>
      <w:marBottom w:val="0"/>
      <w:divBdr>
        <w:top w:val="none" w:sz="0" w:space="0" w:color="auto"/>
        <w:left w:val="none" w:sz="0" w:space="0" w:color="auto"/>
        <w:bottom w:val="none" w:sz="0" w:space="0" w:color="auto"/>
        <w:right w:val="none" w:sz="0" w:space="0" w:color="auto"/>
      </w:divBdr>
    </w:div>
    <w:div w:id="1449471106">
      <w:bodyDiv w:val="1"/>
      <w:marLeft w:val="0"/>
      <w:marRight w:val="0"/>
      <w:marTop w:val="0"/>
      <w:marBottom w:val="0"/>
      <w:divBdr>
        <w:top w:val="none" w:sz="0" w:space="0" w:color="auto"/>
        <w:left w:val="none" w:sz="0" w:space="0" w:color="auto"/>
        <w:bottom w:val="none" w:sz="0" w:space="0" w:color="auto"/>
        <w:right w:val="none" w:sz="0" w:space="0" w:color="auto"/>
      </w:divBdr>
    </w:div>
    <w:div w:id="1449545879">
      <w:bodyDiv w:val="1"/>
      <w:marLeft w:val="0"/>
      <w:marRight w:val="0"/>
      <w:marTop w:val="0"/>
      <w:marBottom w:val="0"/>
      <w:divBdr>
        <w:top w:val="none" w:sz="0" w:space="0" w:color="auto"/>
        <w:left w:val="none" w:sz="0" w:space="0" w:color="auto"/>
        <w:bottom w:val="none" w:sz="0" w:space="0" w:color="auto"/>
        <w:right w:val="none" w:sz="0" w:space="0" w:color="auto"/>
      </w:divBdr>
    </w:div>
    <w:div w:id="1455252050">
      <w:bodyDiv w:val="1"/>
      <w:marLeft w:val="0"/>
      <w:marRight w:val="0"/>
      <w:marTop w:val="0"/>
      <w:marBottom w:val="0"/>
      <w:divBdr>
        <w:top w:val="none" w:sz="0" w:space="0" w:color="auto"/>
        <w:left w:val="none" w:sz="0" w:space="0" w:color="auto"/>
        <w:bottom w:val="none" w:sz="0" w:space="0" w:color="auto"/>
        <w:right w:val="none" w:sz="0" w:space="0" w:color="auto"/>
      </w:divBdr>
    </w:div>
    <w:div w:id="1457329712">
      <w:bodyDiv w:val="1"/>
      <w:marLeft w:val="0"/>
      <w:marRight w:val="0"/>
      <w:marTop w:val="0"/>
      <w:marBottom w:val="0"/>
      <w:divBdr>
        <w:top w:val="none" w:sz="0" w:space="0" w:color="auto"/>
        <w:left w:val="none" w:sz="0" w:space="0" w:color="auto"/>
        <w:bottom w:val="none" w:sz="0" w:space="0" w:color="auto"/>
        <w:right w:val="none" w:sz="0" w:space="0" w:color="auto"/>
      </w:divBdr>
    </w:div>
    <w:div w:id="1459832398">
      <w:bodyDiv w:val="1"/>
      <w:marLeft w:val="0"/>
      <w:marRight w:val="0"/>
      <w:marTop w:val="0"/>
      <w:marBottom w:val="0"/>
      <w:divBdr>
        <w:top w:val="none" w:sz="0" w:space="0" w:color="auto"/>
        <w:left w:val="none" w:sz="0" w:space="0" w:color="auto"/>
        <w:bottom w:val="none" w:sz="0" w:space="0" w:color="auto"/>
        <w:right w:val="none" w:sz="0" w:space="0" w:color="auto"/>
      </w:divBdr>
    </w:div>
    <w:div w:id="1468358614">
      <w:bodyDiv w:val="1"/>
      <w:marLeft w:val="0"/>
      <w:marRight w:val="0"/>
      <w:marTop w:val="0"/>
      <w:marBottom w:val="0"/>
      <w:divBdr>
        <w:top w:val="none" w:sz="0" w:space="0" w:color="auto"/>
        <w:left w:val="none" w:sz="0" w:space="0" w:color="auto"/>
        <w:bottom w:val="none" w:sz="0" w:space="0" w:color="auto"/>
        <w:right w:val="none" w:sz="0" w:space="0" w:color="auto"/>
      </w:divBdr>
    </w:div>
    <w:div w:id="1472093389">
      <w:bodyDiv w:val="1"/>
      <w:marLeft w:val="0"/>
      <w:marRight w:val="0"/>
      <w:marTop w:val="0"/>
      <w:marBottom w:val="0"/>
      <w:divBdr>
        <w:top w:val="none" w:sz="0" w:space="0" w:color="auto"/>
        <w:left w:val="none" w:sz="0" w:space="0" w:color="auto"/>
        <w:bottom w:val="none" w:sz="0" w:space="0" w:color="auto"/>
        <w:right w:val="none" w:sz="0" w:space="0" w:color="auto"/>
      </w:divBdr>
    </w:div>
    <w:div w:id="1483692989">
      <w:bodyDiv w:val="1"/>
      <w:marLeft w:val="0"/>
      <w:marRight w:val="0"/>
      <w:marTop w:val="0"/>
      <w:marBottom w:val="0"/>
      <w:divBdr>
        <w:top w:val="none" w:sz="0" w:space="0" w:color="auto"/>
        <w:left w:val="none" w:sz="0" w:space="0" w:color="auto"/>
        <w:bottom w:val="none" w:sz="0" w:space="0" w:color="auto"/>
        <w:right w:val="none" w:sz="0" w:space="0" w:color="auto"/>
      </w:divBdr>
    </w:div>
    <w:div w:id="1490634841">
      <w:bodyDiv w:val="1"/>
      <w:marLeft w:val="0"/>
      <w:marRight w:val="0"/>
      <w:marTop w:val="0"/>
      <w:marBottom w:val="0"/>
      <w:divBdr>
        <w:top w:val="none" w:sz="0" w:space="0" w:color="auto"/>
        <w:left w:val="none" w:sz="0" w:space="0" w:color="auto"/>
        <w:bottom w:val="none" w:sz="0" w:space="0" w:color="auto"/>
        <w:right w:val="none" w:sz="0" w:space="0" w:color="auto"/>
      </w:divBdr>
    </w:div>
    <w:div w:id="1495994190">
      <w:bodyDiv w:val="1"/>
      <w:marLeft w:val="0"/>
      <w:marRight w:val="0"/>
      <w:marTop w:val="0"/>
      <w:marBottom w:val="0"/>
      <w:divBdr>
        <w:top w:val="none" w:sz="0" w:space="0" w:color="auto"/>
        <w:left w:val="none" w:sz="0" w:space="0" w:color="auto"/>
        <w:bottom w:val="none" w:sz="0" w:space="0" w:color="auto"/>
        <w:right w:val="none" w:sz="0" w:space="0" w:color="auto"/>
      </w:divBdr>
    </w:div>
    <w:div w:id="1516722604">
      <w:bodyDiv w:val="1"/>
      <w:marLeft w:val="0"/>
      <w:marRight w:val="0"/>
      <w:marTop w:val="0"/>
      <w:marBottom w:val="0"/>
      <w:divBdr>
        <w:top w:val="none" w:sz="0" w:space="0" w:color="auto"/>
        <w:left w:val="none" w:sz="0" w:space="0" w:color="auto"/>
        <w:bottom w:val="none" w:sz="0" w:space="0" w:color="auto"/>
        <w:right w:val="none" w:sz="0" w:space="0" w:color="auto"/>
      </w:divBdr>
    </w:div>
    <w:div w:id="1521621869">
      <w:bodyDiv w:val="1"/>
      <w:marLeft w:val="0"/>
      <w:marRight w:val="0"/>
      <w:marTop w:val="0"/>
      <w:marBottom w:val="0"/>
      <w:divBdr>
        <w:top w:val="none" w:sz="0" w:space="0" w:color="auto"/>
        <w:left w:val="none" w:sz="0" w:space="0" w:color="auto"/>
        <w:bottom w:val="none" w:sz="0" w:space="0" w:color="auto"/>
        <w:right w:val="none" w:sz="0" w:space="0" w:color="auto"/>
      </w:divBdr>
    </w:div>
    <w:div w:id="1536384972">
      <w:bodyDiv w:val="1"/>
      <w:marLeft w:val="0"/>
      <w:marRight w:val="0"/>
      <w:marTop w:val="0"/>
      <w:marBottom w:val="0"/>
      <w:divBdr>
        <w:top w:val="none" w:sz="0" w:space="0" w:color="auto"/>
        <w:left w:val="none" w:sz="0" w:space="0" w:color="auto"/>
        <w:bottom w:val="none" w:sz="0" w:space="0" w:color="auto"/>
        <w:right w:val="none" w:sz="0" w:space="0" w:color="auto"/>
      </w:divBdr>
    </w:div>
    <w:div w:id="1539271484">
      <w:bodyDiv w:val="1"/>
      <w:marLeft w:val="0"/>
      <w:marRight w:val="0"/>
      <w:marTop w:val="0"/>
      <w:marBottom w:val="0"/>
      <w:divBdr>
        <w:top w:val="none" w:sz="0" w:space="0" w:color="auto"/>
        <w:left w:val="none" w:sz="0" w:space="0" w:color="auto"/>
        <w:bottom w:val="none" w:sz="0" w:space="0" w:color="auto"/>
        <w:right w:val="none" w:sz="0" w:space="0" w:color="auto"/>
      </w:divBdr>
    </w:div>
    <w:div w:id="1543517182">
      <w:bodyDiv w:val="1"/>
      <w:marLeft w:val="0"/>
      <w:marRight w:val="0"/>
      <w:marTop w:val="0"/>
      <w:marBottom w:val="0"/>
      <w:divBdr>
        <w:top w:val="none" w:sz="0" w:space="0" w:color="auto"/>
        <w:left w:val="none" w:sz="0" w:space="0" w:color="auto"/>
        <w:bottom w:val="none" w:sz="0" w:space="0" w:color="auto"/>
        <w:right w:val="none" w:sz="0" w:space="0" w:color="auto"/>
      </w:divBdr>
      <w:divsChild>
        <w:div w:id="69692805">
          <w:marLeft w:val="0"/>
          <w:marRight w:val="0"/>
          <w:marTop w:val="0"/>
          <w:marBottom w:val="0"/>
          <w:divBdr>
            <w:top w:val="none" w:sz="0" w:space="0" w:color="auto"/>
            <w:left w:val="none" w:sz="0" w:space="0" w:color="auto"/>
            <w:bottom w:val="none" w:sz="0" w:space="0" w:color="auto"/>
            <w:right w:val="none" w:sz="0" w:space="0" w:color="auto"/>
          </w:divBdr>
        </w:div>
        <w:div w:id="709066365">
          <w:marLeft w:val="0"/>
          <w:marRight w:val="0"/>
          <w:marTop w:val="0"/>
          <w:marBottom w:val="0"/>
          <w:divBdr>
            <w:top w:val="none" w:sz="0" w:space="0" w:color="auto"/>
            <w:left w:val="none" w:sz="0" w:space="0" w:color="auto"/>
            <w:bottom w:val="none" w:sz="0" w:space="0" w:color="auto"/>
            <w:right w:val="none" w:sz="0" w:space="0" w:color="auto"/>
          </w:divBdr>
        </w:div>
        <w:div w:id="1016350948">
          <w:marLeft w:val="0"/>
          <w:marRight w:val="0"/>
          <w:marTop w:val="0"/>
          <w:marBottom w:val="0"/>
          <w:divBdr>
            <w:top w:val="none" w:sz="0" w:space="0" w:color="auto"/>
            <w:left w:val="none" w:sz="0" w:space="0" w:color="auto"/>
            <w:bottom w:val="none" w:sz="0" w:space="0" w:color="auto"/>
            <w:right w:val="none" w:sz="0" w:space="0" w:color="auto"/>
          </w:divBdr>
        </w:div>
        <w:div w:id="1139375836">
          <w:marLeft w:val="0"/>
          <w:marRight w:val="0"/>
          <w:marTop w:val="0"/>
          <w:marBottom w:val="0"/>
          <w:divBdr>
            <w:top w:val="none" w:sz="0" w:space="0" w:color="auto"/>
            <w:left w:val="none" w:sz="0" w:space="0" w:color="auto"/>
            <w:bottom w:val="none" w:sz="0" w:space="0" w:color="auto"/>
            <w:right w:val="none" w:sz="0" w:space="0" w:color="auto"/>
          </w:divBdr>
        </w:div>
        <w:div w:id="1689913690">
          <w:marLeft w:val="0"/>
          <w:marRight w:val="0"/>
          <w:marTop w:val="0"/>
          <w:marBottom w:val="0"/>
          <w:divBdr>
            <w:top w:val="none" w:sz="0" w:space="0" w:color="auto"/>
            <w:left w:val="none" w:sz="0" w:space="0" w:color="auto"/>
            <w:bottom w:val="none" w:sz="0" w:space="0" w:color="auto"/>
            <w:right w:val="none" w:sz="0" w:space="0" w:color="auto"/>
          </w:divBdr>
        </w:div>
      </w:divsChild>
    </w:div>
    <w:div w:id="1544636708">
      <w:bodyDiv w:val="1"/>
      <w:marLeft w:val="0"/>
      <w:marRight w:val="0"/>
      <w:marTop w:val="0"/>
      <w:marBottom w:val="0"/>
      <w:divBdr>
        <w:top w:val="none" w:sz="0" w:space="0" w:color="auto"/>
        <w:left w:val="none" w:sz="0" w:space="0" w:color="auto"/>
        <w:bottom w:val="none" w:sz="0" w:space="0" w:color="auto"/>
        <w:right w:val="none" w:sz="0" w:space="0" w:color="auto"/>
      </w:divBdr>
    </w:div>
    <w:div w:id="1549297877">
      <w:bodyDiv w:val="1"/>
      <w:marLeft w:val="0"/>
      <w:marRight w:val="0"/>
      <w:marTop w:val="0"/>
      <w:marBottom w:val="0"/>
      <w:divBdr>
        <w:top w:val="none" w:sz="0" w:space="0" w:color="auto"/>
        <w:left w:val="none" w:sz="0" w:space="0" w:color="auto"/>
        <w:bottom w:val="none" w:sz="0" w:space="0" w:color="auto"/>
        <w:right w:val="none" w:sz="0" w:space="0" w:color="auto"/>
      </w:divBdr>
    </w:div>
    <w:div w:id="1549758250">
      <w:bodyDiv w:val="1"/>
      <w:marLeft w:val="0"/>
      <w:marRight w:val="0"/>
      <w:marTop w:val="0"/>
      <w:marBottom w:val="0"/>
      <w:divBdr>
        <w:top w:val="none" w:sz="0" w:space="0" w:color="auto"/>
        <w:left w:val="none" w:sz="0" w:space="0" w:color="auto"/>
        <w:bottom w:val="none" w:sz="0" w:space="0" w:color="auto"/>
        <w:right w:val="none" w:sz="0" w:space="0" w:color="auto"/>
      </w:divBdr>
    </w:div>
    <w:div w:id="1552495783">
      <w:bodyDiv w:val="1"/>
      <w:marLeft w:val="0"/>
      <w:marRight w:val="0"/>
      <w:marTop w:val="0"/>
      <w:marBottom w:val="0"/>
      <w:divBdr>
        <w:top w:val="none" w:sz="0" w:space="0" w:color="auto"/>
        <w:left w:val="none" w:sz="0" w:space="0" w:color="auto"/>
        <w:bottom w:val="none" w:sz="0" w:space="0" w:color="auto"/>
        <w:right w:val="none" w:sz="0" w:space="0" w:color="auto"/>
      </w:divBdr>
    </w:div>
    <w:div w:id="1554078200">
      <w:bodyDiv w:val="1"/>
      <w:marLeft w:val="0"/>
      <w:marRight w:val="0"/>
      <w:marTop w:val="0"/>
      <w:marBottom w:val="0"/>
      <w:divBdr>
        <w:top w:val="none" w:sz="0" w:space="0" w:color="auto"/>
        <w:left w:val="none" w:sz="0" w:space="0" w:color="auto"/>
        <w:bottom w:val="none" w:sz="0" w:space="0" w:color="auto"/>
        <w:right w:val="none" w:sz="0" w:space="0" w:color="auto"/>
      </w:divBdr>
    </w:div>
    <w:div w:id="1569270930">
      <w:bodyDiv w:val="1"/>
      <w:marLeft w:val="0"/>
      <w:marRight w:val="0"/>
      <w:marTop w:val="0"/>
      <w:marBottom w:val="0"/>
      <w:divBdr>
        <w:top w:val="none" w:sz="0" w:space="0" w:color="auto"/>
        <w:left w:val="none" w:sz="0" w:space="0" w:color="auto"/>
        <w:bottom w:val="none" w:sz="0" w:space="0" w:color="auto"/>
        <w:right w:val="none" w:sz="0" w:space="0" w:color="auto"/>
      </w:divBdr>
    </w:div>
    <w:div w:id="1575583284">
      <w:bodyDiv w:val="1"/>
      <w:marLeft w:val="0"/>
      <w:marRight w:val="0"/>
      <w:marTop w:val="0"/>
      <w:marBottom w:val="0"/>
      <w:divBdr>
        <w:top w:val="none" w:sz="0" w:space="0" w:color="auto"/>
        <w:left w:val="none" w:sz="0" w:space="0" w:color="auto"/>
        <w:bottom w:val="none" w:sz="0" w:space="0" w:color="auto"/>
        <w:right w:val="none" w:sz="0" w:space="0" w:color="auto"/>
      </w:divBdr>
    </w:div>
    <w:div w:id="1587687657">
      <w:bodyDiv w:val="1"/>
      <w:marLeft w:val="0"/>
      <w:marRight w:val="0"/>
      <w:marTop w:val="0"/>
      <w:marBottom w:val="0"/>
      <w:divBdr>
        <w:top w:val="none" w:sz="0" w:space="0" w:color="auto"/>
        <w:left w:val="none" w:sz="0" w:space="0" w:color="auto"/>
        <w:bottom w:val="none" w:sz="0" w:space="0" w:color="auto"/>
        <w:right w:val="none" w:sz="0" w:space="0" w:color="auto"/>
      </w:divBdr>
    </w:div>
    <w:div w:id="1594048756">
      <w:bodyDiv w:val="1"/>
      <w:marLeft w:val="0"/>
      <w:marRight w:val="0"/>
      <w:marTop w:val="0"/>
      <w:marBottom w:val="0"/>
      <w:divBdr>
        <w:top w:val="none" w:sz="0" w:space="0" w:color="auto"/>
        <w:left w:val="none" w:sz="0" w:space="0" w:color="auto"/>
        <w:bottom w:val="none" w:sz="0" w:space="0" w:color="auto"/>
        <w:right w:val="none" w:sz="0" w:space="0" w:color="auto"/>
      </w:divBdr>
    </w:div>
    <w:div w:id="1594970147">
      <w:bodyDiv w:val="1"/>
      <w:marLeft w:val="0"/>
      <w:marRight w:val="0"/>
      <w:marTop w:val="0"/>
      <w:marBottom w:val="0"/>
      <w:divBdr>
        <w:top w:val="none" w:sz="0" w:space="0" w:color="auto"/>
        <w:left w:val="none" w:sz="0" w:space="0" w:color="auto"/>
        <w:bottom w:val="none" w:sz="0" w:space="0" w:color="auto"/>
        <w:right w:val="none" w:sz="0" w:space="0" w:color="auto"/>
      </w:divBdr>
    </w:div>
    <w:div w:id="1595363350">
      <w:bodyDiv w:val="1"/>
      <w:marLeft w:val="0"/>
      <w:marRight w:val="0"/>
      <w:marTop w:val="0"/>
      <w:marBottom w:val="0"/>
      <w:divBdr>
        <w:top w:val="none" w:sz="0" w:space="0" w:color="auto"/>
        <w:left w:val="none" w:sz="0" w:space="0" w:color="auto"/>
        <w:bottom w:val="none" w:sz="0" w:space="0" w:color="auto"/>
        <w:right w:val="none" w:sz="0" w:space="0" w:color="auto"/>
      </w:divBdr>
    </w:div>
    <w:div w:id="1601648047">
      <w:bodyDiv w:val="1"/>
      <w:marLeft w:val="0"/>
      <w:marRight w:val="0"/>
      <w:marTop w:val="0"/>
      <w:marBottom w:val="0"/>
      <w:divBdr>
        <w:top w:val="none" w:sz="0" w:space="0" w:color="auto"/>
        <w:left w:val="none" w:sz="0" w:space="0" w:color="auto"/>
        <w:bottom w:val="none" w:sz="0" w:space="0" w:color="auto"/>
        <w:right w:val="none" w:sz="0" w:space="0" w:color="auto"/>
      </w:divBdr>
    </w:div>
    <w:div w:id="1618373794">
      <w:bodyDiv w:val="1"/>
      <w:marLeft w:val="0"/>
      <w:marRight w:val="0"/>
      <w:marTop w:val="0"/>
      <w:marBottom w:val="0"/>
      <w:divBdr>
        <w:top w:val="none" w:sz="0" w:space="0" w:color="auto"/>
        <w:left w:val="none" w:sz="0" w:space="0" w:color="auto"/>
        <w:bottom w:val="none" w:sz="0" w:space="0" w:color="auto"/>
        <w:right w:val="none" w:sz="0" w:space="0" w:color="auto"/>
      </w:divBdr>
    </w:div>
    <w:div w:id="1620525296">
      <w:bodyDiv w:val="1"/>
      <w:marLeft w:val="0"/>
      <w:marRight w:val="0"/>
      <w:marTop w:val="0"/>
      <w:marBottom w:val="0"/>
      <w:divBdr>
        <w:top w:val="none" w:sz="0" w:space="0" w:color="auto"/>
        <w:left w:val="none" w:sz="0" w:space="0" w:color="auto"/>
        <w:bottom w:val="none" w:sz="0" w:space="0" w:color="auto"/>
        <w:right w:val="none" w:sz="0" w:space="0" w:color="auto"/>
      </w:divBdr>
    </w:div>
    <w:div w:id="1620528455">
      <w:bodyDiv w:val="1"/>
      <w:marLeft w:val="0"/>
      <w:marRight w:val="0"/>
      <w:marTop w:val="0"/>
      <w:marBottom w:val="0"/>
      <w:divBdr>
        <w:top w:val="none" w:sz="0" w:space="0" w:color="auto"/>
        <w:left w:val="none" w:sz="0" w:space="0" w:color="auto"/>
        <w:bottom w:val="none" w:sz="0" w:space="0" w:color="auto"/>
        <w:right w:val="none" w:sz="0" w:space="0" w:color="auto"/>
      </w:divBdr>
    </w:div>
    <w:div w:id="1631592605">
      <w:bodyDiv w:val="1"/>
      <w:marLeft w:val="0"/>
      <w:marRight w:val="0"/>
      <w:marTop w:val="0"/>
      <w:marBottom w:val="0"/>
      <w:divBdr>
        <w:top w:val="none" w:sz="0" w:space="0" w:color="auto"/>
        <w:left w:val="none" w:sz="0" w:space="0" w:color="auto"/>
        <w:bottom w:val="none" w:sz="0" w:space="0" w:color="auto"/>
        <w:right w:val="none" w:sz="0" w:space="0" w:color="auto"/>
      </w:divBdr>
    </w:div>
    <w:div w:id="1635794095">
      <w:bodyDiv w:val="1"/>
      <w:marLeft w:val="0"/>
      <w:marRight w:val="0"/>
      <w:marTop w:val="0"/>
      <w:marBottom w:val="0"/>
      <w:divBdr>
        <w:top w:val="none" w:sz="0" w:space="0" w:color="auto"/>
        <w:left w:val="none" w:sz="0" w:space="0" w:color="auto"/>
        <w:bottom w:val="none" w:sz="0" w:space="0" w:color="auto"/>
        <w:right w:val="none" w:sz="0" w:space="0" w:color="auto"/>
      </w:divBdr>
    </w:div>
    <w:div w:id="1642349634">
      <w:bodyDiv w:val="1"/>
      <w:marLeft w:val="0"/>
      <w:marRight w:val="0"/>
      <w:marTop w:val="0"/>
      <w:marBottom w:val="0"/>
      <w:divBdr>
        <w:top w:val="none" w:sz="0" w:space="0" w:color="auto"/>
        <w:left w:val="none" w:sz="0" w:space="0" w:color="auto"/>
        <w:bottom w:val="none" w:sz="0" w:space="0" w:color="auto"/>
        <w:right w:val="none" w:sz="0" w:space="0" w:color="auto"/>
      </w:divBdr>
    </w:div>
    <w:div w:id="1644311047">
      <w:bodyDiv w:val="1"/>
      <w:marLeft w:val="0"/>
      <w:marRight w:val="0"/>
      <w:marTop w:val="0"/>
      <w:marBottom w:val="0"/>
      <w:divBdr>
        <w:top w:val="none" w:sz="0" w:space="0" w:color="auto"/>
        <w:left w:val="none" w:sz="0" w:space="0" w:color="auto"/>
        <w:bottom w:val="none" w:sz="0" w:space="0" w:color="auto"/>
        <w:right w:val="none" w:sz="0" w:space="0" w:color="auto"/>
      </w:divBdr>
    </w:div>
    <w:div w:id="1645697761">
      <w:bodyDiv w:val="1"/>
      <w:marLeft w:val="0"/>
      <w:marRight w:val="0"/>
      <w:marTop w:val="0"/>
      <w:marBottom w:val="0"/>
      <w:divBdr>
        <w:top w:val="none" w:sz="0" w:space="0" w:color="auto"/>
        <w:left w:val="none" w:sz="0" w:space="0" w:color="auto"/>
        <w:bottom w:val="none" w:sz="0" w:space="0" w:color="auto"/>
        <w:right w:val="none" w:sz="0" w:space="0" w:color="auto"/>
      </w:divBdr>
    </w:div>
    <w:div w:id="1646886309">
      <w:bodyDiv w:val="1"/>
      <w:marLeft w:val="0"/>
      <w:marRight w:val="0"/>
      <w:marTop w:val="0"/>
      <w:marBottom w:val="0"/>
      <w:divBdr>
        <w:top w:val="none" w:sz="0" w:space="0" w:color="auto"/>
        <w:left w:val="none" w:sz="0" w:space="0" w:color="auto"/>
        <w:bottom w:val="none" w:sz="0" w:space="0" w:color="auto"/>
        <w:right w:val="none" w:sz="0" w:space="0" w:color="auto"/>
      </w:divBdr>
    </w:div>
    <w:div w:id="1658993902">
      <w:bodyDiv w:val="1"/>
      <w:marLeft w:val="0"/>
      <w:marRight w:val="0"/>
      <w:marTop w:val="0"/>
      <w:marBottom w:val="0"/>
      <w:divBdr>
        <w:top w:val="none" w:sz="0" w:space="0" w:color="auto"/>
        <w:left w:val="none" w:sz="0" w:space="0" w:color="auto"/>
        <w:bottom w:val="none" w:sz="0" w:space="0" w:color="auto"/>
        <w:right w:val="none" w:sz="0" w:space="0" w:color="auto"/>
      </w:divBdr>
    </w:div>
    <w:div w:id="1659577414">
      <w:bodyDiv w:val="1"/>
      <w:marLeft w:val="0"/>
      <w:marRight w:val="0"/>
      <w:marTop w:val="0"/>
      <w:marBottom w:val="0"/>
      <w:divBdr>
        <w:top w:val="none" w:sz="0" w:space="0" w:color="auto"/>
        <w:left w:val="none" w:sz="0" w:space="0" w:color="auto"/>
        <w:bottom w:val="none" w:sz="0" w:space="0" w:color="auto"/>
        <w:right w:val="none" w:sz="0" w:space="0" w:color="auto"/>
      </w:divBdr>
    </w:div>
    <w:div w:id="1662386794">
      <w:bodyDiv w:val="1"/>
      <w:marLeft w:val="0"/>
      <w:marRight w:val="0"/>
      <w:marTop w:val="0"/>
      <w:marBottom w:val="0"/>
      <w:divBdr>
        <w:top w:val="none" w:sz="0" w:space="0" w:color="auto"/>
        <w:left w:val="none" w:sz="0" w:space="0" w:color="auto"/>
        <w:bottom w:val="none" w:sz="0" w:space="0" w:color="auto"/>
        <w:right w:val="none" w:sz="0" w:space="0" w:color="auto"/>
      </w:divBdr>
    </w:div>
    <w:div w:id="1666130580">
      <w:bodyDiv w:val="1"/>
      <w:marLeft w:val="0"/>
      <w:marRight w:val="0"/>
      <w:marTop w:val="0"/>
      <w:marBottom w:val="0"/>
      <w:divBdr>
        <w:top w:val="none" w:sz="0" w:space="0" w:color="auto"/>
        <w:left w:val="none" w:sz="0" w:space="0" w:color="auto"/>
        <w:bottom w:val="none" w:sz="0" w:space="0" w:color="auto"/>
        <w:right w:val="none" w:sz="0" w:space="0" w:color="auto"/>
      </w:divBdr>
    </w:div>
    <w:div w:id="1675573573">
      <w:bodyDiv w:val="1"/>
      <w:marLeft w:val="0"/>
      <w:marRight w:val="0"/>
      <w:marTop w:val="0"/>
      <w:marBottom w:val="0"/>
      <w:divBdr>
        <w:top w:val="none" w:sz="0" w:space="0" w:color="auto"/>
        <w:left w:val="none" w:sz="0" w:space="0" w:color="auto"/>
        <w:bottom w:val="none" w:sz="0" w:space="0" w:color="auto"/>
        <w:right w:val="none" w:sz="0" w:space="0" w:color="auto"/>
      </w:divBdr>
      <w:divsChild>
        <w:div w:id="145783659">
          <w:marLeft w:val="0"/>
          <w:marRight w:val="0"/>
          <w:marTop w:val="0"/>
          <w:marBottom w:val="0"/>
          <w:divBdr>
            <w:top w:val="none" w:sz="0" w:space="0" w:color="auto"/>
            <w:left w:val="none" w:sz="0" w:space="0" w:color="auto"/>
            <w:bottom w:val="none" w:sz="0" w:space="0" w:color="auto"/>
            <w:right w:val="none" w:sz="0" w:space="0" w:color="auto"/>
          </w:divBdr>
        </w:div>
        <w:div w:id="1198005373">
          <w:marLeft w:val="0"/>
          <w:marRight w:val="0"/>
          <w:marTop w:val="0"/>
          <w:marBottom w:val="0"/>
          <w:divBdr>
            <w:top w:val="none" w:sz="0" w:space="0" w:color="auto"/>
            <w:left w:val="none" w:sz="0" w:space="0" w:color="auto"/>
            <w:bottom w:val="none" w:sz="0" w:space="0" w:color="auto"/>
            <w:right w:val="none" w:sz="0" w:space="0" w:color="auto"/>
          </w:divBdr>
        </w:div>
        <w:div w:id="1408654208">
          <w:marLeft w:val="0"/>
          <w:marRight w:val="0"/>
          <w:marTop w:val="0"/>
          <w:marBottom w:val="0"/>
          <w:divBdr>
            <w:top w:val="none" w:sz="0" w:space="0" w:color="auto"/>
            <w:left w:val="none" w:sz="0" w:space="0" w:color="auto"/>
            <w:bottom w:val="none" w:sz="0" w:space="0" w:color="auto"/>
            <w:right w:val="none" w:sz="0" w:space="0" w:color="auto"/>
          </w:divBdr>
        </w:div>
      </w:divsChild>
    </w:div>
    <w:div w:id="1687440027">
      <w:bodyDiv w:val="1"/>
      <w:marLeft w:val="0"/>
      <w:marRight w:val="0"/>
      <w:marTop w:val="0"/>
      <w:marBottom w:val="0"/>
      <w:divBdr>
        <w:top w:val="none" w:sz="0" w:space="0" w:color="auto"/>
        <w:left w:val="none" w:sz="0" w:space="0" w:color="auto"/>
        <w:bottom w:val="none" w:sz="0" w:space="0" w:color="auto"/>
        <w:right w:val="none" w:sz="0" w:space="0" w:color="auto"/>
      </w:divBdr>
    </w:div>
    <w:div w:id="1692225325">
      <w:bodyDiv w:val="1"/>
      <w:marLeft w:val="0"/>
      <w:marRight w:val="0"/>
      <w:marTop w:val="0"/>
      <w:marBottom w:val="0"/>
      <w:divBdr>
        <w:top w:val="none" w:sz="0" w:space="0" w:color="auto"/>
        <w:left w:val="none" w:sz="0" w:space="0" w:color="auto"/>
        <w:bottom w:val="none" w:sz="0" w:space="0" w:color="auto"/>
        <w:right w:val="none" w:sz="0" w:space="0" w:color="auto"/>
      </w:divBdr>
    </w:div>
    <w:div w:id="1695839314">
      <w:bodyDiv w:val="1"/>
      <w:marLeft w:val="0"/>
      <w:marRight w:val="0"/>
      <w:marTop w:val="0"/>
      <w:marBottom w:val="0"/>
      <w:divBdr>
        <w:top w:val="none" w:sz="0" w:space="0" w:color="auto"/>
        <w:left w:val="none" w:sz="0" w:space="0" w:color="auto"/>
        <w:bottom w:val="none" w:sz="0" w:space="0" w:color="auto"/>
        <w:right w:val="none" w:sz="0" w:space="0" w:color="auto"/>
      </w:divBdr>
    </w:div>
    <w:div w:id="1701781379">
      <w:bodyDiv w:val="1"/>
      <w:marLeft w:val="0"/>
      <w:marRight w:val="0"/>
      <w:marTop w:val="0"/>
      <w:marBottom w:val="0"/>
      <w:divBdr>
        <w:top w:val="none" w:sz="0" w:space="0" w:color="auto"/>
        <w:left w:val="none" w:sz="0" w:space="0" w:color="auto"/>
        <w:bottom w:val="none" w:sz="0" w:space="0" w:color="auto"/>
        <w:right w:val="none" w:sz="0" w:space="0" w:color="auto"/>
      </w:divBdr>
    </w:div>
    <w:div w:id="1702394520">
      <w:bodyDiv w:val="1"/>
      <w:marLeft w:val="0"/>
      <w:marRight w:val="0"/>
      <w:marTop w:val="0"/>
      <w:marBottom w:val="0"/>
      <w:divBdr>
        <w:top w:val="none" w:sz="0" w:space="0" w:color="auto"/>
        <w:left w:val="none" w:sz="0" w:space="0" w:color="auto"/>
        <w:bottom w:val="none" w:sz="0" w:space="0" w:color="auto"/>
        <w:right w:val="none" w:sz="0" w:space="0" w:color="auto"/>
      </w:divBdr>
    </w:div>
    <w:div w:id="1704551970">
      <w:bodyDiv w:val="1"/>
      <w:marLeft w:val="0"/>
      <w:marRight w:val="0"/>
      <w:marTop w:val="0"/>
      <w:marBottom w:val="0"/>
      <w:divBdr>
        <w:top w:val="none" w:sz="0" w:space="0" w:color="auto"/>
        <w:left w:val="none" w:sz="0" w:space="0" w:color="auto"/>
        <w:bottom w:val="none" w:sz="0" w:space="0" w:color="auto"/>
        <w:right w:val="none" w:sz="0" w:space="0" w:color="auto"/>
      </w:divBdr>
    </w:div>
    <w:div w:id="1709378619">
      <w:bodyDiv w:val="1"/>
      <w:marLeft w:val="0"/>
      <w:marRight w:val="0"/>
      <w:marTop w:val="0"/>
      <w:marBottom w:val="0"/>
      <w:divBdr>
        <w:top w:val="none" w:sz="0" w:space="0" w:color="auto"/>
        <w:left w:val="none" w:sz="0" w:space="0" w:color="auto"/>
        <w:bottom w:val="none" w:sz="0" w:space="0" w:color="auto"/>
        <w:right w:val="none" w:sz="0" w:space="0" w:color="auto"/>
      </w:divBdr>
    </w:div>
    <w:div w:id="1709792910">
      <w:bodyDiv w:val="1"/>
      <w:marLeft w:val="0"/>
      <w:marRight w:val="0"/>
      <w:marTop w:val="0"/>
      <w:marBottom w:val="0"/>
      <w:divBdr>
        <w:top w:val="none" w:sz="0" w:space="0" w:color="auto"/>
        <w:left w:val="none" w:sz="0" w:space="0" w:color="auto"/>
        <w:bottom w:val="none" w:sz="0" w:space="0" w:color="auto"/>
        <w:right w:val="none" w:sz="0" w:space="0" w:color="auto"/>
      </w:divBdr>
    </w:div>
    <w:div w:id="1712993041">
      <w:bodyDiv w:val="1"/>
      <w:marLeft w:val="0"/>
      <w:marRight w:val="0"/>
      <w:marTop w:val="0"/>
      <w:marBottom w:val="0"/>
      <w:divBdr>
        <w:top w:val="none" w:sz="0" w:space="0" w:color="auto"/>
        <w:left w:val="none" w:sz="0" w:space="0" w:color="auto"/>
        <w:bottom w:val="none" w:sz="0" w:space="0" w:color="auto"/>
        <w:right w:val="none" w:sz="0" w:space="0" w:color="auto"/>
      </w:divBdr>
    </w:div>
    <w:div w:id="1720935152">
      <w:bodyDiv w:val="1"/>
      <w:marLeft w:val="0"/>
      <w:marRight w:val="0"/>
      <w:marTop w:val="0"/>
      <w:marBottom w:val="0"/>
      <w:divBdr>
        <w:top w:val="none" w:sz="0" w:space="0" w:color="auto"/>
        <w:left w:val="none" w:sz="0" w:space="0" w:color="auto"/>
        <w:bottom w:val="none" w:sz="0" w:space="0" w:color="auto"/>
        <w:right w:val="none" w:sz="0" w:space="0" w:color="auto"/>
      </w:divBdr>
    </w:div>
    <w:div w:id="1727531757">
      <w:bodyDiv w:val="1"/>
      <w:marLeft w:val="0"/>
      <w:marRight w:val="0"/>
      <w:marTop w:val="0"/>
      <w:marBottom w:val="0"/>
      <w:divBdr>
        <w:top w:val="none" w:sz="0" w:space="0" w:color="auto"/>
        <w:left w:val="none" w:sz="0" w:space="0" w:color="auto"/>
        <w:bottom w:val="none" w:sz="0" w:space="0" w:color="auto"/>
        <w:right w:val="none" w:sz="0" w:space="0" w:color="auto"/>
      </w:divBdr>
    </w:div>
    <w:div w:id="1735470608">
      <w:bodyDiv w:val="1"/>
      <w:marLeft w:val="0"/>
      <w:marRight w:val="0"/>
      <w:marTop w:val="0"/>
      <w:marBottom w:val="0"/>
      <w:divBdr>
        <w:top w:val="none" w:sz="0" w:space="0" w:color="auto"/>
        <w:left w:val="none" w:sz="0" w:space="0" w:color="auto"/>
        <w:bottom w:val="none" w:sz="0" w:space="0" w:color="auto"/>
        <w:right w:val="none" w:sz="0" w:space="0" w:color="auto"/>
      </w:divBdr>
    </w:div>
    <w:div w:id="1756121433">
      <w:bodyDiv w:val="1"/>
      <w:marLeft w:val="0"/>
      <w:marRight w:val="0"/>
      <w:marTop w:val="0"/>
      <w:marBottom w:val="0"/>
      <w:divBdr>
        <w:top w:val="none" w:sz="0" w:space="0" w:color="auto"/>
        <w:left w:val="none" w:sz="0" w:space="0" w:color="auto"/>
        <w:bottom w:val="none" w:sz="0" w:space="0" w:color="auto"/>
        <w:right w:val="none" w:sz="0" w:space="0" w:color="auto"/>
      </w:divBdr>
    </w:div>
    <w:div w:id="1780101333">
      <w:bodyDiv w:val="1"/>
      <w:marLeft w:val="0"/>
      <w:marRight w:val="0"/>
      <w:marTop w:val="0"/>
      <w:marBottom w:val="0"/>
      <w:divBdr>
        <w:top w:val="none" w:sz="0" w:space="0" w:color="auto"/>
        <w:left w:val="none" w:sz="0" w:space="0" w:color="auto"/>
        <w:bottom w:val="none" w:sz="0" w:space="0" w:color="auto"/>
        <w:right w:val="none" w:sz="0" w:space="0" w:color="auto"/>
      </w:divBdr>
    </w:div>
    <w:div w:id="1780686068">
      <w:bodyDiv w:val="1"/>
      <w:marLeft w:val="0"/>
      <w:marRight w:val="0"/>
      <w:marTop w:val="0"/>
      <w:marBottom w:val="0"/>
      <w:divBdr>
        <w:top w:val="none" w:sz="0" w:space="0" w:color="auto"/>
        <w:left w:val="none" w:sz="0" w:space="0" w:color="auto"/>
        <w:bottom w:val="none" w:sz="0" w:space="0" w:color="auto"/>
        <w:right w:val="none" w:sz="0" w:space="0" w:color="auto"/>
      </w:divBdr>
    </w:div>
    <w:div w:id="1783650982">
      <w:bodyDiv w:val="1"/>
      <w:marLeft w:val="0"/>
      <w:marRight w:val="0"/>
      <w:marTop w:val="0"/>
      <w:marBottom w:val="0"/>
      <w:divBdr>
        <w:top w:val="none" w:sz="0" w:space="0" w:color="auto"/>
        <w:left w:val="none" w:sz="0" w:space="0" w:color="auto"/>
        <w:bottom w:val="none" w:sz="0" w:space="0" w:color="auto"/>
        <w:right w:val="none" w:sz="0" w:space="0" w:color="auto"/>
      </w:divBdr>
    </w:div>
    <w:div w:id="1790274083">
      <w:bodyDiv w:val="1"/>
      <w:marLeft w:val="0"/>
      <w:marRight w:val="0"/>
      <w:marTop w:val="0"/>
      <w:marBottom w:val="0"/>
      <w:divBdr>
        <w:top w:val="none" w:sz="0" w:space="0" w:color="auto"/>
        <w:left w:val="none" w:sz="0" w:space="0" w:color="auto"/>
        <w:bottom w:val="none" w:sz="0" w:space="0" w:color="auto"/>
        <w:right w:val="none" w:sz="0" w:space="0" w:color="auto"/>
      </w:divBdr>
    </w:div>
    <w:div w:id="1796174721">
      <w:bodyDiv w:val="1"/>
      <w:marLeft w:val="0"/>
      <w:marRight w:val="0"/>
      <w:marTop w:val="0"/>
      <w:marBottom w:val="0"/>
      <w:divBdr>
        <w:top w:val="none" w:sz="0" w:space="0" w:color="auto"/>
        <w:left w:val="none" w:sz="0" w:space="0" w:color="auto"/>
        <w:bottom w:val="none" w:sz="0" w:space="0" w:color="auto"/>
        <w:right w:val="none" w:sz="0" w:space="0" w:color="auto"/>
      </w:divBdr>
    </w:div>
    <w:div w:id="1807354190">
      <w:bodyDiv w:val="1"/>
      <w:marLeft w:val="0"/>
      <w:marRight w:val="0"/>
      <w:marTop w:val="0"/>
      <w:marBottom w:val="0"/>
      <w:divBdr>
        <w:top w:val="none" w:sz="0" w:space="0" w:color="auto"/>
        <w:left w:val="none" w:sz="0" w:space="0" w:color="auto"/>
        <w:bottom w:val="none" w:sz="0" w:space="0" w:color="auto"/>
        <w:right w:val="none" w:sz="0" w:space="0" w:color="auto"/>
      </w:divBdr>
    </w:div>
    <w:div w:id="1813404050">
      <w:bodyDiv w:val="1"/>
      <w:marLeft w:val="0"/>
      <w:marRight w:val="0"/>
      <w:marTop w:val="0"/>
      <w:marBottom w:val="0"/>
      <w:divBdr>
        <w:top w:val="none" w:sz="0" w:space="0" w:color="auto"/>
        <w:left w:val="none" w:sz="0" w:space="0" w:color="auto"/>
        <w:bottom w:val="none" w:sz="0" w:space="0" w:color="auto"/>
        <w:right w:val="none" w:sz="0" w:space="0" w:color="auto"/>
      </w:divBdr>
    </w:div>
    <w:div w:id="1813475136">
      <w:bodyDiv w:val="1"/>
      <w:marLeft w:val="0"/>
      <w:marRight w:val="0"/>
      <w:marTop w:val="0"/>
      <w:marBottom w:val="0"/>
      <w:divBdr>
        <w:top w:val="none" w:sz="0" w:space="0" w:color="auto"/>
        <w:left w:val="none" w:sz="0" w:space="0" w:color="auto"/>
        <w:bottom w:val="none" w:sz="0" w:space="0" w:color="auto"/>
        <w:right w:val="none" w:sz="0" w:space="0" w:color="auto"/>
      </w:divBdr>
    </w:div>
    <w:div w:id="1814712168">
      <w:bodyDiv w:val="1"/>
      <w:marLeft w:val="0"/>
      <w:marRight w:val="0"/>
      <w:marTop w:val="0"/>
      <w:marBottom w:val="0"/>
      <w:divBdr>
        <w:top w:val="none" w:sz="0" w:space="0" w:color="auto"/>
        <w:left w:val="none" w:sz="0" w:space="0" w:color="auto"/>
        <w:bottom w:val="none" w:sz="0" w:space="0" w:color="auto"/>
        <w:right w:val="none" w:sz="0" w:space="0" w:color="auto"/>
      </w:divBdr>
    </w:div>
    <w:div w:id="1815175086">
      <w:bodyDiv w:val="1"/>
      <w:marLeft w:val="0"/>
      <w:marRight w:val="0"/>
      <w:marTop w:val="0"/>
      <w:marBottom w:val="0"/>
      <w:divBdr>
        <w:top w:val="none" w:sz="0" w:space="0" w:color="auto"/>
        <w:left w:val="none" w:sz="0" w:space="0" w:color="auto"/>
        <w:bottom w:val="none" w:sz="0" w:space="0" w:color="auto"/>
        <w:right w:val="none" w:sz="0" w:space="0" w:color="auto"/>
      </w:divBdr>
    </w:div>
    <w:div w:id="1822967315">
      <w:bodyDiv w:val="1"/>
      <w:marLeft w:val="0"/>
      <w:marRight w:val="0"/>
      <w:marTop w:val="0"/>
      <w:marBottom w:val="0"/>
      <w:divBdr>
        <w:top w:val="none" w:sz="0" w:space="0" w:color="auto"/>
        <w:left w:val="none" w:sz="0" w:space="0" w:color="auto"/>
        <w:bottom w:val="none" w:sz="0" w:space="0" w:color="auto"/>
        <w:right w:val="none" w:sz="0" w:space="0" w:color="auto"/>
      </w:divBdr>
    </w:div>
    <w:div w:id="1823081513">
      <w:bodyDiv w:val="1"/>
      <w:marLeft w:val="0"/>
      <w:marRight w:val="0"/>
      <w:marTop w:val="0"/>
      <w:marBottom w:val="0"/>
      <w:divBdr>
        <w:top w:val="none" w:sz="0" w:space="0" w:color="auto"/>
        <w:left w:val="none" w:sz="0" w:space="0" w:color="auto"/>
        <w:bottom w:val="none" w:sz="0" w:space="0" w:color="auto"/>
        <w:right w:val="none" w:sz="0" w:space="0" w:color="auto"/>
      </w:divBdr>
    </w:div>
    <w:div w:id="1828933873">
      <w:bodyDiv w:val="1"/>
      <w:marLeft w:val="0"/>
      <w:marRight w:val="0"/>
      <w:marTop w:val="0"/>
      <w:marBottom w:val="0"/>
      <w:divBdr>
        <w:top w:val="none" w:sz="0" w:space="0" w:color="auto"/>
        <w:left w:val="none" w:sz="0" w:space="0" w:color="auto"/>
        <w:bottom w:val="none" w:sz="0" w:space="0" w:color="auto"/>
        <w:right w:val="none" w:sz="0" w:space="0" w:color="auto"/>
      </w:divBdr>
    </w:div>
    <w:div w:id="1836191677">
      <w:bodyDiv w:val="1"/>
      <w:marLeft w:val="0"/>
      <w:marRight w:val="0"/>
      <w:marTop w:val="0"/>
      <w:marBottom w:val="0"/>
      <w:divBdr>
        <w:top w:val="none" w:sz="0" w:space="0" w:color="auto"/>
        <w:left w:val="none" w:sz="0" w:space="0" w:color="auto"/>
        <w:bottom w:val="none" w:sz="0" w:space="0" w:color="auto"/>
        <w:right w:val="none" w:sz="0" w:space="0" w:color="auto"/>
      </w:divBdr>
    </w:div>
    <w:div w:id="1837962962">
      <w:bodyDiv w:val="1"/>
      <w:marLeft w:val="0"/>
      <w:marRight w:val="0"/>
      <w:marTop w:val="0"/>
      <w:marBottom w:val="0"/>
      <w:divBdr>
        <w:top w:val="none" w:sz="0" w:space="0" w:color="auto"/>
        <w:left w:val="none" w:sz="0" w:space="0" w:color="auto"/>
        <w:bottom w:val="none" w:sz="0" w:space="0" w:color="auto"/>
        <w:right w:val="none" w:sz="0" w:space="0" w:color="auto"/>
      </w:divBdr>
      <w:divsChild>
        <w:div w:id="560020967">
          <w:marLeft w:val="0"/>
          <w:marRight w:val="0"/>
          <w:marTop w:val="0"/>
          <w:marBottom w:val="0"/>
          <w:divBdr>
            <w:top w:val="none" w:sz="0" w:space="0" w:color="auto"/>
            <w:left w:val="none" w:sz="0" w:space="0" w:color="auto"/>
            <w:bottom w:val="none" w:sz="0" w:space="0" w:color="auto"/>
            <w:right w:val="none" w:sz="0" w:space="0" w:color="auto"/>
          </w:divBdr>
        </w:div>
        <w:div w:id="948703580">
          <w:marLeft w:val="0"/>
          <w:marRight w:val="0"/>
          <w:marTop w:val="0"/>
          <w:marBottom w:val="0"/>
          <w:divBdr>
            <w:top w:val="none" w:sz="0" w:space="0" w:color="auto"/>
            <w:left w:val="none" w:sz="0" w:space="0" w:color="auto"/>
            <w:bottom w:val="none" w:sz="0" w:space="0" w:color="auto"/>
            <w:right w:val="none" w:sz="0" w:space="0" w:color="auto"/>
          </w:divBdr>
        </w:div>
        <w:div w:id="1598753035">
          <w:marLeft w:val="0"/>
          <w:marRight w:val="0"/>
          <w:marTop w:val="0"/>
          <w:marBottom w:val="0"/>
          <w:divBdr>
            <w:top w:val="none" w:sz="0" w:space="0" w:color="auto"/>
            <w:left w:val="none" w:sz="0" w:space="0" w:color="auto"/>
            <w:bottom w:val="none" w:sz="0" w:space="0" w:color="auto"/>
            <w:right w:val="none" w:sz="0" w:space="0" w:color="auto"/>
          </w:divBdr>
        </w:div>
        <w:div w:id="1992833402">
          <w:marLeft w:val="0"/>
          <w:marRight w:val="0"/>
          <w:marTop w:val="0"/>
          <w:marBottom w:val="0"/>
          <w:divBdr>
            <w:top w:val="none" w:sz="0" w:space="0" w:color="auto"/>
            <w:left w:val="none" w:sz="0" w:space="0" w:color="auto"/>
            <w:bottom w:val="none" w:sz="0" w:space="0" w:color="auto"/>
            <w:right w:val="none" w:sz="0" w:space="0" w:color="auto"/>
          </w:divBdr>
        </w:div>
      </w:divsChild>
    </w:div>
    <w:div w:id="1845197378">
      <w:bodyDiv w:val="1"/>
      <w:marLeft w:val="0"/>
      <w:marRight w:val="0"/>
      <w:marTop w:val="0"/>
      <w:marBottom w:val="0"/>
      <w:divBdr>
        <w:top w:val="none" w:sz="0" w:space="0" w:color="auto"/>
        <w:left w:val="none" w:sz="0" w:space="0" w:color="auto"/>
        <w:bottom w:val="none" w:sz="0" w:space="0" w:color="auto"/>
        <w:right w:val="none" w:sz="0" w:space="0" w:color="auto"/>
      </w:divBdr>
    </w:div>
    <w:div w:id="1849708664">
      <w:bodyDiv w:val="1"/>
      <w:marLeft w:val="0"/>
      <w:marRight w:val="0"/>
      <w:marTop w:val="0"/>
      <w:marBottom w:val="0"/>
      <w:divBdr>
        <w:top w:val="none" w:sz="0" w:space="0" w:color="auto"/>
        <w:left w:val="none" w:sz="0" w:space="0" w:color="auto"/>
        <w:bottom w:val="none" w:sz="0" w:space="0" w:color="auto"/>
        <w:right w:val="none" w:sz="0" w:space="0" w:color="auto"/>
      </w:divBdr>
    </w:div>
    <w:div w:id="1853762180">
      <w:bodyDiv w:val="1"/>
      <w:marLeft w:val="0"/>
      <w:marRight w:val="0"/>
      <w:marTop w:val="0"/>
      <w:marBottom w:val="0"/>
      <w:divBdr>
        <w:top w:val="none" w:sz="0" w:space="0" w:color="auto"/>
        <w:left w:val="none" w:sz="0" w:space="0" w:color="auto"/>
        <w:bottom w:val="none" w:sz="0" w:space="0" w:color="auto"/>
        <w:right w:val="none" w:sz="0" w:space="0" w:color="auto"/>
      </w:divBdr>
    </w:div>
    <w:div w:id="1865749230">
      <w:bodyDiv w:val="1"/>
      <w:marLeft w:val="0"/>
      <w:marRight w:val="0"/>
      <w:marTop w:val="0"/>
      <w:marBottom w:val="0"/>
      <w:divBdr>
        <w:top w:val="none" w:sz="0" w:space="0" w:color="auto"/>
        <w:left w:val="none" w:sz="0" w:space="0" w:color="auto"/>
        <w:bottom w:val="none" w:sz="0" w:space="0" w:color="auto"/>
        <w:right w:val="none" w:sz="0" w:space="0" w:color="auto"/>
      </w:divBdr>
    </w:div>
    <w:div w:id="1888830303">
      <w:bodyDiv w:val="1"/>
      <w:marLeft w:val="0"/>
      <w:marRight w:val="0"/>
      <w:marTop w:val="0"/>
      <w:marBottom w:val="0"/>
      <w:divBdr>
        <w:top w:val="none" w:sz="0" w:space="0" w:color="auto"/>
        <w:left w:val="none" w:sz="0" w:space="0" w:color="auto"/>
        <w:bottom w:val="none" w:sz="0" w:space="0" w:color="auto"/>
        <w:right w:val="none" w:sz="0" w:space="0" w:color="auto"/>
      </w:divBdr>
    </w:div>
    <w:div w:id="1893498045">
      <w:bodyDiv w:val="1"/>
      <w:marLeft w:val="0"/>
      <w:marRight w:val="0"/>
      <w:marTop w:val="0"/>
      <w:marBottom w:val="0"/>
      <w:divBdr>
        <w:top w:val="none" w:sz="0" w:space="0" w:color="auto"/>
        <w:left w:val="none" w:sz="0" w:space="0" w:color="auto"/>
        <w:bottom w:val="none" w:sz="0" w:space="0" w:color="auto"/>
        <w:right w:val="none" w:sz="0" w:space="0" w:color="auto"/>
      </w:divBdr>
    </w:div>
    <w:div w:id="1923636839">
      <w:bodyDiv w:val="1"/>
      <w:marLeft w:val="0"/>
      <w:marRight w:val="0"/>
      <w:marTop w:val="0"/>
      <w:marBottom w:val="0"/>
      <w:divBdr>
        <w:top w:val="none" w:sz="0" w:space="0" w:color="auto"/>
        <w:left w:val="none" w:sz="0" w:space="0" w:color="auto"/>
        <w:bottom w:val="none" w:sz="0" w:space="0" w:color="auto"/>
        <w:right w:val="none" w:sz="0" w:space="0" w:color="auto"/>
      </w:divBdr>
    </w:div>
    <w:div w:id="1946116227">
      <w:bodyDiv w:val="1"/>
      <w:marLeft w:val="0"/>
      <w:marRight w:val="0"/>
      <w:marTop w:val="0"/>
      <w:marBottom w:val="0"/>
      <w:divBdr>
        <w:top w:val="none" w:sz="0" w:space="0" w:color="auto"/>
        <w:left w:val="none" w:sz="0" w:space="0" w:color="auto"/>
        <w:bottom w:val="none" w:sz="0" w:space="0" w:color="auto"/>
        <w:right w:val="none" w:sz="0" w:space="0" w:color="auto"/>
      </w:divBdr>
    </w:div>
    <w:div w:id="1947691882">
      <w:bodyDiv w:val="1"/>
      <w:marLeft w:val="0"/>
      <w:marRight w:val="0"/>
      <w:marTop w:val="0"/>
      <w:marBottom w:val="0"/>
      <w:divBdr>
        <w:top w:val="none" w:sz="0" w:space="0" w:color="auto"/>
        <w:left w:val="none" w:sz="0" w:space="0" w:color="auto"/>
        <w:bottom w:val="none" w:sz="0" w:space="0" w:color="auto"/>
        <w:right w:val="none" w:sz="0" w:space="0" w:color="auto"/>
      </w:divBdr>
    </w:div>
    <w:div w:id="1949577533">
      <w:bodyDiv w:val="1"/>
      <w:marLeft w:val="0"/>
      <w:marRight w:val="0"/>
      <w:marTop w:val="0"/>
      <w:marBottom w:val="0"/>
      <w:divBdr>
        <w:top w:val="none" w:sz="0" w:space="0" w:color="auto"/>
        <w:left w:val="none" w:sz="0" w:space="0" w:color="auto"/>
        <w:bottom w:val="none" w:sz="0" w:space="0" w:color="auto"/>
        <w:right w:val="none" w:sz="0" w:space="0" w:color="auto"/>
      </w:divBdr>
    </w:div>
    <w:div w:id="1957172815">
      <w:bodyDiv w:val="1"/>
      <w:marLeft w:val="0"/>
      <w:marRight w:val="0"/>
      <w:marTop w:val="0"/>
      <w:marBottom w:val="0"/>
      <w:divBdr>
        <w:top w:val="none" w:sz="0" w:space="0" w:color="auto"/>
        <w:left w:val="none" w:sz="0" w:space="0" w:color="auto"/>
        <w:bottom w:val="none" w:sz="0" w:space="0" w:color="auto"/>
        <w:right w:val="none" w:sz="0" w:space="0" w:color="auto"/>
      </w:divBdr>
      <w:divsChild>
        <w:div w:id="633143427">
          <w:marLeft w:val="0"/>
          <w:marRight w:val="0"/>
          <w:marTop w:val="0"/>
          <w:marBottom w:val="0"/>
          <w:divBdr>
            <w:top w:val="none" w:sz="0" w:space="0" w:color="auto"/>
            <w:left w:val="none" w:sz="0" w:space="0" w:color="auto"/>
            <w:bottom w:val="none" w:sz="0" w:space="0" w:color="auto"/>
            <w:right w:val="none" w:sz="0" w:space="0" w:color="auto"/>
          </w:divBdr>
        </w:div>
        <w:div w:id="743380587">
          <w:marLeft w:val="0"/>
          <w:marRight w:val="0"/>
          <w:marTop w:val="0"/>
          <w:marBottom w:val="0"/>
          <w:divBdr>
            <w:top w:val="none" w:sz="0" w:space="0" w:color="auto"/>
            <w:left w:val="none" w:sz="0" w:space="0" w:color="auto"/>
            <w:bottom w:val="none" w:sz="0" w:space="0" w:color="auto"/>
            <w:right w:val="none" w:sz="0" w:space="0" w:color="auto"/>
          </w:divBdr>
        </w:div>
        <w:div w:id="276063348">
          <w:marLeft w:val="0"/>
          <w:marRight w:val="0"/>
          <w:marTop w:val="0"/>
          <w:marBottom w:val="0"/>
          <w:divBdr>
            <w:top w:val="none" w:sz="0" w:space="0" w:color="auto"/>
            <w:left w:val="none" w:sz="0" w:space="0" w:color="auto"/>
            <w:bottom w:val="none" w:sz="0" w:space="0" w:color="auto"/>
            <w:right w:val="none" w:sz="0" w:space="0" w:color="auto"/>
          </w:divBdr>
        </w:div>
        <w:div w:id="1783498412">
          <w:marLeft w:val="0"/>
          <w:marRight w:val="0"/>
          <w:marTop w:val="0"/>
          <w:marBottom w:val="0"/>
          <w:divBdr>
            <w:top w:val="none" w:sz="0" w:space="0" w:color="auto"/>
            <w:left w:val="none" w:sz="0" w:space="0" w:color="auto"/>
            <w:bottom w:val="none" w:sz="0" w:space="0" w:color="auto"/>
            <w:right w:val="none" w:sz="0" w:space="0" w:color="auto"/>
          </w:divBdr>
        </w:div>
      </w:divsChild>
    </w:div>
    <w:div w:id="1965577966">
      <w:bodyDiv w:val="1"/>
      <w:marLeft w:val="0"/>
      <w:marRight w:val="0"/>
      <w:marTop w:val="0"/>
      <w:marBottom w:val="0"/>
      <w:divBdr>
        <w:top w:val="none" w:sz="0" w:space="0" w:color="auto"/>
        <w:left w:val="none" w:sz="0" w:space="0" w:color="auto"/>
        <w:bottom w:val="none" w:sz="0" w:space="0" w:color="auto"/>
        <w:right w:val="none" w:sz="0" w:space="0" w:color="auto"/>
      </w:divBdr>
    </w:div>
    <w:div w:id="1970085749">
      <w:bodyDiv w:val="1"/>
      <w:marLeft w:val="0"/>
      <w:marRight w:val="0"/>
      <w:marTop w:val="0"/>
      <w:marBottom w:val="0"/>
      <w:divBdr>
        <w:top w:val="none" w:sz="0" w:space="0" w:color="auto"/>
        <w:left w:val="none" w:sz="0" w:space="0" w:color="auto"/>
        <w:bottom w:val="none" w:sz="0" w:space="0" w:color="auto"/>
        <w:right w:val="none" w:sz="0" w:space="0" w:color="auto"/>
      </w:divBdr>
    </w:div>
    <w:div w:id="1971280386">
      <w:bodyDiv w:val="1"/>
      <w:marLeft w:val="0"/>
      <w:marRight w:val="0"/>
      <w:marTop w:val="0"/>
      <w:marBottom w:val="0"/>
      <w:divBdr>
        <w:top w:val="none" w:sz="0" w:space="0" w:color="auto"/>
        <w:left w:val="none" w:sz="0" w:space="0" w:color="auto"/>
        <w:bottom w:val="none" w:sz="0" w:space="0" w:color="auto"/>
        <w:right w:val="none" w:sz="0" w:space="0" w:color="auto"/>
      </w:divBdr>
    </w:div>
    <w:div w:id="1994067233">
      <w:bodyDiv w:val="1"/>
      <w:marLeft w:val="0"/>
      <w:marRight w:val="0"/>
      <w:marTop w:val="0"/>
      <w:marBottom w:val="0"/>
      <w:divBdr>
        <w:top w:val="none" w:sz="0" w:space="0" w:color="auto"/>
        <w:left w:val="none" w:sz="0" w:space="0" w:color="auto"/>
        <w:bottom w:val="none" w:sz="0" w:space="0" w:color="auto"/>
        <w:right w:val="none" w:sz="0" w:space="0" w:color="auto"/>
      </w:divBdr>
    </w:div>
    <w:div w:id="1994412276">
      <w:bodyDiv w:val="1"/>
      <w:marLeft w:val="0"/>
      <w:marRight w:val="0"/>
      <w:marTop w:val="0"/>
      <w:marBottom w:val="0"/>
      <w:divBdr>
        <w:top w:val="none" w:sz="0" w:space="0" w:color="auto"/>
        <w:left w:val="none" w:sz="0" w:space="0" w:color="auto"/>
        <w:bottom w:val="none" w:sz="0" w:space="0" w:color="auto"/>
        <w:right w:val="none" w:sz="0" w:space="0" w:color="auto"/>
      </w:divBdr>
    </w:div>
    <w:div w:id="1996641931">
      <w:bodyDiv w:val="1"/>
      <w:marLeft w:val="0"/>
      <w:marRight w:val="0"/>
      <w:marTop w:val="0"/>
      <w:marBottom w:val="0"/>
      <w:divBdr>
        <w:top w:val="none" w:sz="0" w:space="0" w:color="auto"/>
        <w:left w:val="none" w:sz="0" w:space="0" w:color="auto"/>
        <w:bottom w:val="none" w:sz="0" w:space="0" w:color="auto"/>
        <w:right w:val="none" w:sz="0" w:space="0" w:color="auto"/>
      </w:divBdr>
    </w:div>
    <w:div w:id="2008365477">
      <w:bodyDiv w:val="1"/>
      <w:marLeft w:val="0"/>
      <w:marRight w:val="0"/>
      <w:marTop w:val="0"/>
      <w:marBottom w:val="0"/>
      <w:divBdr>
        <w:top w:val="none" w:sz="0" w:space="0" w:color="auto"/>
        <w:left w:val="none" w:sz="0" w:space="0" w:color="auto"/>
        <w:bottom w:val="none" w:sz="0" w:space="0" w:color="auto"/>
        <w:right w:val="none" w:sz="0" w:space="0" w:color="auto"/>
      </w:divBdr>
    </w:div>
    <w:div w:id="2013488896">
      <w:bodyDiv w:val="1"/>
      <w:marLeft w:val="0"/>
      <w:marRight w:val="0"/>
      <w:marTop w:val="0"/>
      <w:marBottom w:val="0"/>
      <w:divBdr>
        <w:top w:val="none" w:sz="0" w:space="0" w:color="auto"/>
        <w:left w:val="none" w:sz="0" w:space="0" w:color="auto"/>
        <w:bottom w:val="none" w:sz="0" w:space="0" w:color="auto"/>
        <w:right w:val="none" w:sz="0" w:space="0" w:color="auto"/>
      </w:divBdr>
    </w:div>
    <w:div w:id="2015911983">
      <w:bodyDiv w:val="1"/>
      <w:marLeft w:val="0"/>
      <w:marRight w:val="0"/>
      <w:marTop w:val="0"/>
      <w:marBottom w:val="0"/>
      <w:divBdr>
        <w:top w:val="none" w:sz="0" w:space="0" w:color="auto"/>
        <w:left w:val="none" w:sz="0" w:space="0" w:color="auto"/>
        <w:bottom w:val="none" w:sz="0" w:space="0" w:color="auto"/>
        <w:right w:val="none" w:sz="0" w:space="0" w:color="auto"/>
      </w:divBdr>
    </w:div>
    <w:div w:id="2023512031">
      <w:bodyDiv w:val="1"/>
      <w:marLeft w:val="0"/>
      <w:marRight w:val="0"/>
      <w:marTop w:val="0"/>
      <w:marBottom w:val="0"/>
      <w:divBdr>
        <w:top w:val="none" w:sz="0" w:space="0" w:color="auto"/>
        <w:left w:val="none" w:sz="0" w:space="0" w:color="auto"/>
        <w:bottom w:val="none" w:sz="0" w:space="0" w:color="auto"/>
        <w:right w:val="none" w:sz="0" w:space="0" w:color="auto"/>
      </w:divBdr>
    </w:div>
    <w:div w:id="2034722904">
      <w:bodyDiv w:val="1"/>
      <w:marLeft w:val="0"/>
      <w:marRight w:val="0"/>
      <w:marTop w:val="0"/>
      <w:marBottom w:val="0"/>
      <w:divBdr>
        <w:top w:val="none" w:sz="0" w:space="0" w:color="auto"/>
        <w:left w:val="none" w:sz="0" w:space="0" w:color="auto"/>
        <w:bottom w:val="none" w:sz="0" w:space="0" w:color="auto"/>
        <w:right w:val="none" w:sz="0" w:space="0" w:color="auto"/>
      </w:divBdr>
    </w:div>
    <w:div w:id="2053072569">
      <w:bodyDiv w:val="1"/>
      <w:marLeft w:val="0"/>
      <w:marRight w:val="0"/>
      <w:marTop w:val="0"/>
      <w:marBottom w:val="0"/>
      <w:divBdr>
        <w:top w:val="none" w:sz="0" w:space="0" w:color="auto"/>
        <w:left w:val="none" w:sz="0" w:space="0" w:color="auto"/>
        <w:bottom w:val="none" w:sz="0" w:space="0" w:color="auto"/>
        <w:right w:val="none" w:sz="0" w:space="0" w:color="auto"/>
      </w:divBdr>
    </w:div>
    <w:div w:id="2056083163">
      <w:bodyDiv w:val="1"/>
      <w:marLeft w:val="0"/>
      <w:marRight w:val="0"/>
      <w:marTop w:val="0"/>
      <w:marBottom w:val="0"/>
      <w:divBdr>
        <w:top w:val="none" w:sz="0" w:space="0" w:color="auto"/>
        <w:left w:val="none" w:sz="0" w:space="0" w:color="auto"/>
        <w:bottom w:val="none" w:sz="0" w:space="0" w:color="auto"/>
        <w:right w:val="none" w:sz="0" w:space="0" w:color="auto"/>
      </w:divBdr>
    </w:div>
    <w:div w:id="2062243167">
      <w:bodyDiv w:val="1"/>
      <w:marLeft w:val="0"/>
      <w:marRight w:val="0"/>
      <w:marTop w:val="0"/>
      <w:marBottom w:val="0"/>
      <w:divBdr>
        <w:top w:val="none" w:sz="0" w:space="0" w:color="auto"/>
        <w:left w:val="none" w:sz="0" w:space="0" w:color="auto"/>
        <w:bottom w:val="none" w:sz="0" w:space="0" w:color="auto"/>
        <w:right w:val="none" w:sz="0" w:space="0" w:color="auto"/>
      </w:divBdr>
    </w:div>
    <w:div w:id="2068138923">
      <w:bodyDiv w:val="1"/>
      <w:marLeft w:val="0"/>
      <w:marRight w:val="0"/>
      <w:marTop w:val="0"/>
      <w:marBottom w:val="0"/>
      <w:divBdr>
        <w:top w:val="none" w:sz="0" w:space="0" w:color="auto"/>
        <w:left w:val="none" w:sz="0" w:space="0" w:color="auto"/>
        <w:bottom w:val="none" w:sz="0" w:space="0" w:color="auto"/>
        <w:right w:val="none" w:sz="0" w:space="0" w:color="auto"/>
      </w:divBdr>
    </w:div>
    <w:div w:id="2083479889">
      <w:bodyDiv w:val="1"/>
      <w:marLeft w:val="0"/>
      <w:marRight w:val="0"/>
      <w:marTop w:val="0"/>
      <w:marBottom w:val="0"/>
      <w:divBdr>
        <w:top w:val="none" w:sz="0" w:space="0" w:color="auto"/>
        <w:left w:val="none" w:sz="0" w:space="0" w:color="auto"/>
        <w:bottom w:val="none" w:sz="0" w:space="0" w:color="auto"/>
        <w:right w:val="none" w:sz="0" w:space="0" w:color="auto"/>
      </w:divBdr>
    </w:div>
    <w:div w:id="2085298531">
      <w:bodyDiv w:val="1"/>
      <w:marLeft w:val="0"/>
      <w:marRight w:val="0"/>
      <w:marTop w:val="0"/>
      <w:marBottom w:val="0"/>
      <w:divBdr>
        <w:top w:val="none" w:sz="0" w:space="0" w:color="auto"/>
        <w:left w:val="none" w:sz="0" w:space="0" w:color="auto"/>
        <w:bottom w:val="none" w:sz="0" w:space="0" w:color="auto"/>
        <w:right w:val="none" w:sz="0" w:space="0" w:color="auto"/>
      </w:divBdr>
    </w:div>
    <w:div w:id="2094081072">
      <w:bodyDiv w:val="1"/>
      <w:marLeft w:val="0"/>
      <w:marRight w:val="0"/>
      <w:marTop w:val="0"/>
      <w:marBottom w:val="0"/>
      <w:divBdr>
        <w:top w:val="none" w:sz="0" w:space="0" w:color="auto"/>
        <w:left w:val="none" w:sz="0" w:space="0" w:color="auto"/>
        <w:bottom w:val="none" w:sz="0" w:space="0" w:color="auto"/>
        <w:right w:val="none" w:sz="0" w:space="0" w:color="auto"/>
      </w:divBdr>
    </w:div>
    <w:div w:id="2101633033">
      <w:bodyDiv w:val="1"/>
      <w:marLeft w:val="0"/>
      <w:marRight w:val="0"/>
      <w:marTop w:val="0"/>
      <w:marBottom w:val="0"/>
      <w:divBdr>
        <w:top w:val="none" w:sz="0" w:space="0" w:color="auto"/>
        <w:left w:val="none" w:sz="0" w:space="0" w:color="auto"/>
        <w:bottom w:val="none" w:sz="0" w:space="0" w:color="auto"/>
        <w:right w:val="none" w:sz="0" w:space="0" w:color="auto"/>
      </w:divBdr>
    </w:div>
    <w:div w:id="2102289992">
      <w:bodyDiv w:val="1"/>
      <w:marLeft w:val="0"/>
      <w:marRight w:val="0"/>
      <w:marTop w:val="0"/>
      <w:marBottom w:val="0"/>
      <w:divBdr>
        <w:top w:val="none" w:sz="0" w:space="0" w:color="auto"/>
        <w:left w:val="none" w:sz="0" w:space="0" w:color="auto"/>
        <w:bottom w:val="none" w:sz="0" w:space="0" w:color="auto"/>
        <w:right w:val="none" w:sz="0" w:space="0" w:color="auto"/>
      </w:divBdr>
    </w:div>
    <w:div w:id="2104178144">
      <w:bodyDiv w:val="1"/>
      <w:marLeft w:val="0"/>
      <w:marRight w:val="0"/>
      <w:marTop w:val="0"/>
      <w:marBottom w:val="0"/>
      <w:divBdr>
        <w:top w:val="none" w:sz="0" w:space="0" w:color="auto"/>
        <w:left w:val="none" w:sz="0" w:space="0" w:color="auto"/>
        <w:bottom w:val="none" w:sz="0" w:space="0" w:color="auto"/>
        <w:right w:val="none" w:sz="0" w:space="0" w:color="auto"/>
      </w:divBdr>
    </w:div>
    <w:div w:id="2123986133">
      <w:bodyDiv w:val="1"/>
      <w:marLeft w:val="0"/>
      <w:marRight w:val="0"/>
      <w:marTop w:val="0"/>
      <w:marBottom w:val="0"/>
      <w:divBdr>
        <w:top w:val="none" w:sz="0" w:space="0" w:color="auto"/>
        <w:left w:val="none" w:sz="0" w:space="0" w:color="auto"/>
        <w:bottom w:val="none" w:sz="0" w:space="0" w:color="auto"/>
        <w:right w:val="none" w:sz="0" w:space="0" w:color="auto"/>
      </w:divBdr>
      <w:divsChild>
        <w:div w:id="94446508">
          <w:marLeft w:val="0"/>
          <w:marRight w:val="0"/>
          <w:marTop w:val="0"/>
          <w:marBottom w:val="0"/>
          <w:divBdr>
            <w:top w:val="none" w:sz="0" w:space="0" w:color="auto"/>
            <w:left w:val="none" w:sz="0" w:space="0" w:color="auto"/>
            <w:bottom w:val="none" w:sz="0" w:space="0" w:color="auto"/>
            <w:right w:val="none" w:sz="0" w:space="0" w:color="auto"/>
          </w:divBdr>
        </w:div>
        <w:div w:id="307707611">
          <w:marLeft w:val="0"/>
          <w:marRight w:val="0"/>
          <w:marTop w:val="0"/>
          <w:marBottom w:val="0"/>
          <w:divBdr>
            <w:top w:val="none" w:sz="0" w:space="0" w:color="auto"/>
            <w:left w:val="none" w:sz="0" w:space="0" w:color="auto"/>
            <w:bottom w:val="none" w:sz="0" w:space="0" w:color="auto"/>
            <w:right w:val="none" w:sz="0" w:space="0" w:color="auto"/>
          </w:divBdr>
        </w:div>
        <w:div w:id="1338919917">
          <w:marLeft w:val="0"/>
          <w:marRight w:val="0"/>
          <w:marTop w:val="0"/>
          <w:marBottom w:val="0"/>
          <w:divBdr>
            <w:top w:val="none" w:sz="0" w:space="0" w:color="auto"/>
            <w:left w:val="none" w:sz="0" w:space="0" w:color="auto"/>
            <w:bottom w:val="none" w:sz="0" w:space="0" w:color="auto"/>
            <w:right w:val="none" w:sz="0" w:space="0" w:color="auto"/>
          </w:divBdr>
        </w:div>
        <w:div w:id="1387602263">
          <w:marLeft w:val="0"/>
          <w:marRight w:val="0"/>
          <w:marTop w:val="0"/>
          <w:marBottom w:val="0"/>
          <w:divBdr>
            <w:top w:val="none" w:sz="0" w:space="0" w:color="auto"/>
            <w:left w:val="none" w:sz="0" w:space="0" w:color="auto"/>
            <w:bottom w:val="none" w:sz="0" w:space="0" w:color="auto"/>
            <w:right w:val="none" w:sz="0" w:space="0" w:color="auto"/>
          </w:divBdr>
        </w:div>
        <w:div w:id="1412511219">
          <w:marLeft w:val="0"/>
          <w:marRight w:val="0"/>
          <w:marTop w:val="0"/>
          <w:marBottom w:val="0"/>
          <w:divBdr>
            <w:top w:val="none" w:sz="0" w:space="0" w:color="auto"/>
            <w:left w:val="none" w:sz="0" w:space="0" w:color="auto"/>
            <w:bottom w:val="none" w:sz="0" w:space="0" w:color="auto"/>
            <w:right w:val="none" w:sz="0" w:space="0" w:color="auto"/>
          </w:divBdr>
        </w:div>
      </w:divsChild>
    </w:div>
    <w:div w:id="2146266513">
      <w:bodyDiv w:val="1"/>
      <w:marLeft w:val="0"/>
      <w:marRight w:val="0"/>
      <w:marTop w:val="0"/>
      <w:marBottom w:val="0"/>
      <w:divBdr>
        <w:top w:val="none" w:sz="0" w:space="0" w:color="auto"/>
        <w:left w:val="none" w:sz="0" w:space="0" w:color="auto"/>
        <w:bottom w:val="none" w:sz="0" w:space="0" w:color="auto"/>
        <w:right w:val="none" w:sz="0" w:space="0" w:color="auto"/>
      </w:divBdr>
    </w:div>
    <w:div w:id="2146579930">
      <w:bodyDiv w:val="1"/>
      <w:marLeft w:val="0"/>
      <w:marRight w:val="0"/>
      <w:marTop w:val="0"/>
      <w:marBottom w:val="0"/>
      <w:divBdr>
        <w:top w:val="none" w:sz="0" w:space="0" w:color="auto"/>
        <w:left w:val="none" w:sz="0" w:space="0" w:color="auto"/>
        <w:bottom w:val="none" w:sz="0" w:space="0" w:color="auto"/>
        <w:right w:val="none" w:sz="0" w:space="0" w:color="auto"/>
      </w:divBdr>
    </w:div>
    <w:div w:id="21471603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5.xml"/><Relationship Id="rId26" Type="http://schemas.openxmlformats.org/officeDocument/2006/relationships/header" Target="header7.xml"/><Relationship Id="rId39" Type="http://schemas.openxmlformats.org/officeDocument/2006/relationships/image" Target="media/image9.png"/><Relationship Id="rId21" Type="http://schemas.openxmlformats.org/officeDocument/2006/relationships/image" Target="media/image2.png"/><Relationship Id="rId34" Type="http://schemas.openxmlformats.org/officeDocument/2006/relationships/footer" Target="footer11.xml"/><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4.png"/><Relationship Id="rId11" Type="http://schemas.openxmlformats.org/officeDocument/2006/relationships/header" Target="header2.xml"/><Relationship Id="rId24" Type="http://schemas.openxmlformats.org/officeDocument/2006/relationships/footer" Target="footer7.xml"/><Relationship Id="rId32" Type="http://schemas.openxmlformats.org/officeDocument/2006/relationships/header" Target="header9.xm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4.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header" Target="header5.xml"/><Relationship Id="rId31" Type="http://schemas.openxmlformats.org/officeDocument/2006/relationships/image" Target="media/image6.png"/><Relationship Id="rId44" Type="http://schemas.openxmlformats.org/officeDocument/2006/relationships/image" Target="media/image13.png"/><Relationship Id="rId52" Type="http://schemas.openxmlformats.org/officeDocument/2006/relationships/header" Target="header1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footer" Target="footer9.xml"/><Relationship Id="rId30" Type="http://schemas.openxmlformats.org/officeDocument/2006/relationships/image" Target="media/image5.png"/><Relationship Id="rId35" Type="http://schemas.openxmlformats.org/officeDocument/2006/relationships/header" Target="header10.xml"/><Relationship Id="rId43" Type="http://schemas.openxmlformats.org/officeDocument/2006/relationships/image" Target="media/image12.png"/><Relationship Id="rId48" Type="http://schemas.openxmlformats.org/officeDocument/2006/relationships/image" Target="media/image17.png"/><Relationship Id="rId8" Type="http://schemas.openxmlformats.org/officeDocument/2006/relationships/endnotes" Target="endnotes.xml"/><Relationship Id="rId51" Type="http://schemas.openxmlformats.org/officeDocument/2006/relationships/header" Target="header12.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footer" Target="footer10.xml"/><Relationship Id="rId38" Type="http://schemas.openxmlformats.org/officeDocument/2006/relationships/image" Target="media/image8.png"/><Relationship Id="rId46" Type="http://schemas.openxmlformats.org/officeDocument/2006/relationships/image" Target="media/image15.png"/><Relationship Id="rId20" Type="http://schemas.openxmlformats.org/officeDocument/2006/relationships/footer" Target="footer6.xml"/><Relationship Id="rId41" Type="http://schemas.openxmlformats.org/officeDocument/2006/relationships/header" Target="header11.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6.xml"/><Relationship Id="rId28" Type="http://schemas.openxmlformats.org/officeDocument/2006/relationships/header" Target="header8.xml"/><Relationship Id="rId36" Type="http://schemas.openxmlformats.org/officeDocument/2006/relationships/footer" Target="footer12.xml"/><Relationship Id="rId49"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C90C22C-971B-6C47-9874-9D39342E56F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63</Pages>
  <Words>9887</Words>
  <Characters>56362</Characters>
  <Application>Microsoft Office Word</Application>
  <DocSecurity>0</DocSecurity>
  <Lines>469</Lines>
  <Paragraphs>132</Paragraphs>
  <ScaleCrop>false</ScaleCrop>
  <Company/>
  <LinksUpToDate>false</LinksUpToDate>
  <CharactersWithSpaces>66117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lfj</dc:creator>
  <cp:keywords/>
  <dc:description/>
  <cp:lastModifiedBy>轲 乔</cp:lastModifiedBy>
  <cp:revision>8</cp:revision>
  <cp:lastPrinted>2024-06-13T06:07:00Z</cp:lastPrinted>
  <dcterms:created xsi:type="dcterms:W3CDTF">2024-06-17T07:22:00Z</dcterms:created>
  <dcterms:modified xsi:type="dcterms:W3CDTF">2024-06-19T00:28:00Z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2052-11.1.0.14305</vt:lpwstr>
  </property>
  <property fmtid="{D5CDD505-2E9C-101B-9397-08002B2CF9AE}" pid="3" name="ICV">
    <vt:lpwstr>D342338E26D743E1B1045458ECFE818E_12</vt:lpwstr>
  </property>
</Properties>
</file>